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tl/>
        </w:rPr>
        <w:id w:val="-615521869"/>
        <w:docPartObj>
          <w:docPartGallery w:val="Cover Pages"/>
          <w:docPartUnique/>
        </w:docPartObj>
      </w:sdtPr>
      <w:sdtEndPr>
        <w:rPr>
          <w:rFonts w:asciiTheme="majorBidi" w:hAnsiTheme="majorBidi" w:cstheme="majorBidi"/>
          <w:b/>
          <w:bCs/>
          <w:color w:val="auto"/>
          <w:sz w:val="24"/>
          <w:szCs w:val="24"/>
          <w:rtl w:val="0"/>
        </w:rPr>
      </w:sdtEndPr>
      <w:sdtContent>
        <w:p w:rsidR="009B54D2" w:rsidRDefault="009E6786" w:rsidP="009B54D2">
          <w:pPr>
            <w:bidi/>
            <w:jc w:val="right"/>
            <w:rPr>
              <w:color w:val="7F7F7F" w:themeColor="text1" w:themeTint="80"/>
              <w:sz w:val="32"/>
              <w:szCs w:val="32"/>
            </w:rPr>
          </w:pPr>
          <w:r w:rsidRPr="009E6786">
            <w:rPr>
              <w:noProof/>
              <w:color w:val="C4BC96" w:themeColor="background2" w:themeShade="BF"/>
              <w:sz w:val="32"/>
              <w:szCs w:val="32"/>
              <w:lang w:eastAsia="fr-FR"/>
            </w:rPr>
            <w:pict>
              <v:group id="Group 11" o:spid="_x0000_s1026" style="position:absolute;margin-left:0;margin-top:-.85pt;width:594.95pt;height:841.9pt;z-index:-251655168;mso-width-percent:1000;mso-height-percent:1000;mso-position-horizontal:center;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" o:allowincell="f">
                <v:rect id="Rectangle 7" o:spid="_x0000_s1027" style="position:absolute;width:12240;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oRcAA&#10;AADbAAAADwAAAGRycy9kb3ducmV2LnhtbERPS4vCMBC+C/6HMII3TVUs0jWKCoKCyPo47HFoZtuy&#10;zaQkUeu/N4Kwt/n4njNftqYWd3K+sqxgNExAEOdWV1wouF62gxkIH5A11pZJwZM8LBfdzhwzbR98&#10;ovs5FCKGsM9QQRlCk0np85IM+qFtiCP3a53BEKErpHb4iOGmluMkSaXBimNDiQ1tSsr/zjejYPPj&#10;5JRmh13V6v3kGEz6vZ6mSvV77eoLRKA2/Is/7p2O88fw/iU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xoRcAAAADbAAAADwAAAAAAAAAAAAAAAACYAgAAZHJzL2Rvd25y&#10;ZXYueG1sUEsFBgAAAAAEAAQA9QAAAIUDAAAAAA==&#10;" fillcolor="#5f497a [2407]" stroked="f"/>
                <v:rect id="Rectangle 8" o:spid="_x0000_s1028" style="position:absolute;left:612;top:654;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YLQ8EA&#10;AADbAAAADwAAAGRycy9kb3ducmV2LnhtbERPS4vCMBC+C/6HMMLeNNUFka5R1tdSBA/qih6HZmzL&#10;NpNuE7X+eyMI3ubje8542phSXKl2hWUF/V4Egji1uuBMwe9+1R2BcB5ZY2mZFNzJwXTSbo0x1vbG&#10;W7rufCZCCLsYFeTeV7GULs3JoOvZijhwZ1sb9AHWmdQ13kK4KeUgiobSYMGhIceK5jmlf7uLUbBc&#10;Lwan4yGpfLK6zFzS4OZn+a/UR6f5/gLhqfFv8cud6DD/E56/hAP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GC0PBAAAA2wAAAA8AAAAAAAAAAAAAAAAAmAIAAGRycy9kb3du&#10;cmV2LnhtbFBLBQYAAAAABAAEAPUAAACGAwAAAAA=&#10;" fillcolor="white [3212]" stroked="f"/>
                <w10:wrap anchorx="page" anchory="page"/>
              </v:group>
            </w:pict>
          </w:r>
        </w:p>
        <w:p w:rsidR="009B54D2" w:rsidRPr="009B54D2" w:rsidRDefault="009B54D2" w:rsidP="009B54D2">
          <w:pPr>
            <w:bidi/>
            <w:jc w:val="center"/>
            <w:rPr>
              <w:b/>
              <w:bCs/>
              <w:color w:val="7F7F7F" w:themeColor="text1" w:themeTint="80"/>
              <w:sz w:val="32"/>
              <w:szCs w:val="32"/>
            </w:rPr>
          </w:pPr>
          <w:r w:rsidRPr="009B54D2">
            <w:rPr>
              <w:b/>
              <w:bCs/>
              <w:color w:val="7F7F7F" w:themeColor="text1" w:themeTint="80"/>
              <w:sz w:val="32"/>
              <w:szCs w:val="32"/>
            </w:rPr>
            <w:t>REPUBLIQUE ISLAMIQUE DE MAURITANIE</w:t>
          </w:r>
        </w:p>
        <w:p w:rsidR="009B54D2" w:rsidRDefault="009B54D2" w:rsidP="009B54D2">
          <w:pPr>
            <w:bidi/>
            <w:jc w:val="center"/>
            <w:rPr>
              <w:color w:val="7F7F7F" w:themeColor="text1" w:themeTint="80"/>
              <w:sz w:val="32"/>
              <w:szCs w:val="32"/>
            </w:rPr>
          </w:pPr>
          <w:r w:rsidRPr="009B54D2">
            <w:rPr>
              <w:b/>
              <w:bCs/>
              <w:color w:val="7F7F7F" w:themeColor="text1" w:themeTint="80"/>
              <w:sz w:val="32"/>
              <w:szCs w:val="32"/>
            </w:rPr>
            <w:t>Honneur – Fraternité - Justice</w:t>
          </w:r>
        </w:p>
        <w:p w:rsidR="009B54D2" w:rsidRDefault="00733F87" w:rsidP="009B54D2">
          <w:pPr>
            <w:jc w:val="right"/>
            <w:rPr>
              <w:color w:val="7F7F7F" w:themeColor="text1" w:themeTint="80"/>
              <w:sz w:val="32"/>
              <w:szCs w:val="32"/>
            </w:rPr>
          </w:pPr>
          <w:r>
            <w:rPr>
              <w:noProof/>
              <w:color w:val="7F7F7F" w:themeColor="text1" w:themeTint="80"/>
              <w:sz w:val="32"/>
              <w:szCs w:val="32"/>
              <w:lang w:eastAsia="fr-FR"/>
            </w:rPr>
            <w:drawing>
              <wp:anchor distT="0" distB="0" distL="114300" distR="114300" simplePos="0" relativeHeight="251664384" behindDoc="1" locked="0" layoutInCell="1" allowOverlap="1">
                <wp:simplePos x="0" y="0"/>
                <wp:positionH relativeFrom="margin">
                  <wp:posOffset>1902460</wp:posOffset>
                </wp:positionH>
                <wp:positionV relativeFrom="margin">
                  <wp:posOffset>1336040</wp:posOffset>
                </wp:positionV>
                <wp:extent cx="1703070" cy="1343660"/>
                <wp:effectExtent l="19050" t="0" r="0" b="0"/>
                <wp:wrapNone/>
                <wp:docPr id="15" name="Picture 15" descr="C:\Users\hp\Desktop\Captur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apturear.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3070" cy="1343660"/>
                        </a:xfrm>
                        <a:prstGeom prst="rect">
                          <a:avLst/>
                        </a:prstGeom>
                        <a:noFill/>
                        <a:ln>
                          <a:noFill/>
                        </a:ln>
                      </pic:spPr>
                    </pic:pic>
                  </a:graphicData>
                </a:graphic>
              </wp:anchor>
            </w:drawing>
          </w:r>
        </w:p>
        <w:p w:rsidR="00733F87" w:rsidRDefault="00733F87" w:rsidP="00733F87"/>
        <w:p w:rsidR="00733F87" w:rsidRDefault="00733F87" w:rsidP="00733F87"/>
        <w:p w:rsidR="00733F87" w:rsidRDefault="00733F87" w:rsidP="00733F87"/>
        <w:p w:rsidR="00733F87" w:rsidRPr="00B0513D" w:rsidRDefault="00733F87" w:rsidP="00733F87">
          <w:pPr>
            <w:bidi/>
            <w:rPr>
              <w:b/>
              <w:bCs/>
              <w:sz w:val="40"/>
              <w:szCs w:val="40"/>
            </w:rPr>
          </w:pPr>
        </w:p>
        <w:p w:rsidR="00733F87" w:rsidRPr="00733F87" w:rsidRDefault="00733F87" w:rsidP="00733F87">
          <w:pPr>
            <w:ind w:right="-738" w:hanging="426"/>
            <w:jc w:val="center"/>
            <w:rPr>
              <w:b/>
              <w:bCs/>
              <w:color w:val="7F7F7F" w:themeColor="text1" w:themeTint="80"/>
              <w:sz w:val="52"/>
              <w:szCs w:val="52"/>
            </w:rPr>
          </w:pPr>
          <w:r w:rsidRPr="00733F87">
            <w:rPr>
              <w:b/>
              <w:bCs/>
              <w:sz w:val="52"/>
              <w:szCs w:val="52"/>
            </w:rPr>
            <w:t>Autorité de Régulation des Marchés Publics</w:t>
          </w:r>
        </w:p>
        <w:p w:rsidR="009B54D2" w:rsidRDefault="009B54D2" w:rsidP="009B54D2">
          <w:pPr>
            <w:jc w:val="right"/>
            <w:rPr>
              <w:color w:val="7F7F7F" w:themeColor="text1" w:themeTint="80"/>
              <w:sz w:val="32"/>
              <w:szCs w:val="32"/>
            </w:rPr>
          </w:pPr>
        </w:p>
        <w:p w:rsidR="009B54D2" w:rsidRPr="009B54D2" w:rsidRDefault="009E6786" w:rsidP="00733F87">
          <w:pPr>
            <w:jc w:val="center"/>
            <w:rPr>
              <w:b/>
              <w:bCs/>
              <w:color w:val="1025EE"/>
              <w:sz w:val="32"/>
              <w:szCs w:val="32"/>
            </w:rPr>
          </w:pPr>
          <w:r w:rsidRPr="009E6786">
            <w:rPr>
              <w:rFonts w:asciiTheme="majorBidi" w:hAnsiTheme="majorBidi" w:cstheme="majorBidi"/>
              <w:b/>
              <w:bCs/>
              <w:noProof/>
              <w:sz w:val="24"/>
              <w:szCs w:val="24"/>
              <w:lang w:eastAsia="fr-FR"/>
            </w:rPr>
            <w:pict>
              <v:roundrect id="Rounded Rectangle 21" o:spid="_x0000_s1029" style="position:absolute;left:0;text-align:left;margin-left:-41.1pt;margin-top:20.6pt;width:535.55pt;height:136.15pt;z-index:251666432;visibility:visible;v-text-anchor:middle" arcsize="1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" fillcolor="#612a8a" strokecolor="#243f60 [1604]" strokeweight="2pt">
                <v:path arrowok="t"/>
                <v:textbox>
                  <w:txbxContent>
                    <w:p w:rsidR="00613B9C" w:rsidRPr="00F10C35" w:rsidRDefault="00613B9C" w:rsidP="009B54D2">
                      <w:pPr>
                        <w:jc w:val="center"/>
                        <w:rPr>
                          <w:rFonts w:ascii="Copperplate Gothic Light" w:hAnsi="Copperplate Gothic Light" w:cstheme="majorBidi"/>
                          <w:b/>
                          <w:bCs/>
                          <w:color w:val="FFFFFF" w:themeColor="background1"/>
                          <w:sz w:val="40"/>
                          <w:szCs w:val="40"/>
                        </w:rPr>
                      </w:pPr>
                      <w:r w:rsidRPr="00F10C35">
                        <w:rPr>
                          <w:rFonts w:ascii="Copperplate Gothic Light" w:hAnsi="Copperplate Gothic Light" w:cstheme="majorBidi"/>
                          <w:b/>
                          <w:bCs/>
                          <w:color w:val="FFFFFF" w:themeColor="background1"/>
                          <w:sz w:val="40"/>
                          <w:szCs w:val="40"/>
                        </w:rPr>
                        <w:t>Recueil de Textes Relatifs au Système des Marchés Publics</w:t>
                      </w:r>
                    </w:p>
                    <w:p w:rsidR="00613B9C" w:rsidRPr="00F10C35" w:rsidRDefault="00613B9C" w:rsidP="009B54D2">
                      <w:pPr>
                        <w:jc w:val="center"/>
                        <w:rPr>
                          <w:rFonts w:asciiTheme="majorBidi" w:hAnsiTheme="majorBidi" w:cstheme="majorBidi"/>
                          <w:b/>
                          <w:bCs/>
                          <w:color w:val="FFFFFF" w:themeColor="background1"/>
                          <w:sz w:val="24"/>
                          <w:szCs w:val="24"/>
                        </w:rPr>
                      </w:pPr>
                      <w:r w:rsidRPr="00F10C35">
                        <w:rPr>
                          <w:rFonts w:asciiTheme="majorBidi" w:hAnsiTheme="majorBidi" w:cstheme="majorBidi"/>
                          <w:b/>
                          <w:bCs/>
                          <w:color w:val="FFFFFF" w:themeColor="background1"/>
                          <w:sz w:val="24"/>
                          <w:szCs w:val="24"/>
                        </w:rPr>
                        <w:t>Loi – Décrets - Arrêtés</w:t>
                      </w:r>
                    </w:p>
                  </w:txbxContent>
                </v:textbox>
              </v:roundrect>
            </w:pict>
          </w:r>
          <w:r w:rsidR="009B54D2" w:rsidRPr="009B54D2">
            <w:rPr>
              <w:b/>
              <w:bCs/>
              <w:color w:val="1025EE"/>
              <w:sz w:val="32"/>
              <w:szCs w:val="32"/>
            </w:rPr>
            <w:tab/>
          </w:r>
          <w:r w:rsidR="009B54D2" w:rsidRPr="009B54D2">
            <w:rPr>
              <w:b/>
              <w:bCs/>
              <w:color w:val="1025EE"/>
              <w:sz w:val="32"/>
              <w:szCs w:val="32"/>
            </w:rPr>
            <w:tab/>
          </w:r>
          <w:r w:rsidR="009B54D2" w:rsidRPr="009B54D2">
            <w:rPr>
              <w:b/>
              <w:bCs/>
              <w:color w:val="1025EE"/>
              <w:sz w:val="32"/>
              <w:szCs w:val="32"/>
            </w:rPr>
            <w:tab/>
          </w:r>
          <w:r w:rsidR="009B54D2" w:rsidRPr="009B54D2">
            <w:rPr>
              <w:b/>
              <w:bCs/>
              <w:color w:val="1025EE"/>
              <w:sz w:val="32"/>
              <w:szCs w:val="32"/>
            </w:rPr>
            <w:tab/>
          </w:r>
          <w:r w:rsidR="009B54D2" w:rsidRPr="009B54D2">
            <w:rPr>
              <w:b/>
              <w:bCs/>
              <w:color w:val="1025EE"/>
              <w:sz w:val="32"/>
              <w:szCs w:val="32"/>
            </w:rPr>
            <w:tab/>
          </w:r>
          <w:r w:rsidR="009B54D2" w:rsidRPr="009B54D2">
            <w:rPr>
              <w:b/>
              <w:bCs/>
              <w:color w:val="1025EE"/>
              <w:sz w:val="32"/>
              <w:szCs w:val="32"/>
            </w:rPr>
            <w:tab/>
          </w:r>
        </w:p>
        <w:tbl>
          <w:tblPr>
            <w:tblpPr w:leftFromText="187" w:rightFromText="187" w:horzAnchor="margin" w:tblpXSpec="center" w:tblpYSpec="bottom"/>
            <w:tblOverlap w:val="never"/>
            <w:tblW w:w="0" w:type="auto"/>
            <w:tblLook w:val="04A0"/>
          </w:tblPr>
          <w:tblGrid>
            <w:gridCol w:w="9288"/>
          </w:tblGrid>
          <w:tr w:rsidR="009B54D2">
            <w:tc>
              <w:tcPr>
                <w:tcW w:w="9576" w:type="dxa"/>
              </w:tcPr>
              <w:p w:rsidR="009B54D2" w:rsidRPr="009B54D2" w:rsidRDefault="00733F87" w:rsidP="00733F87">
                <w:pPr>
                  <w:pStyle w:val="Sansinterligne"/>
                  <w:jc w:val="right"/>
                  <w:rPr>
                    <w:b/>
                    <w:bCs/>
                    <w:color w:val="7F7F7F" w:themeColor="text1" w:themeTint="80"/>
                    <w:sz w:val="32"/>
                    <w:szCs w:val="32"/>
                  </w:rPr>
                </w:pPr>
                <w:r>
                  <w:rPr>
                    <w:b/>
                    <w:bCs/>
                    <w:color w:val="0D0D0D" w:themeColor="text1" w:themeTint="F2"/>
                    <w:sz w:val="32"/>
                    <w:szCs w:val="32"/>
                  </w:rPr>
                  <w:t>Septembre</w:t>
                </w:r>
                <w:r w:rsidR="009B54D2" w:rsidRPr="009B54D2">
                  <w:rPr>
                    <w:b/>
                    <w:bCs/>
                    <w:color w:val="0D0D0D" w:themeColor="text1" w:themeTint="F2"/>
                    <w:sz w:val="32"/>
                    <w:szCs w:val="32"/>
                  </w:rPr>
                  <w:t xml:space="preserve"> 2012</w:t>
                </w:r>
              </w:p>
            </w:tc>
          </w:tr>
        </w:tbl>
        <w:p w:rsidR="009B54D2" w:rsidRDefault="009B54D2">
          <w:pPr>
            <w:jc w:val="right"/>
            <w:rPr>
              <w:color w:val="7F7F7F" w:themeColor="text1" w:themeTint="80"/>
              <w:sz w:val="32"/>
              <w:szCs w:val="32"/>
            </w:rPr>
          </w:pPr>
        </w:p>
        <w:p w:rsidR="009B54D2" w:rsidRDefault="005D63F2">
          <w:pPr>
            <w:rPr>
              <w:rFonts w:asciiTheme="majorBidi" w:hAnsiTheme="majorBidi" w:cstheme="majorBidi"/>
              <w:b/>
              <w:bCs/>
              <w:sz w:val="24"/>
              <w:szCs w:val="24"/>
            </w:rPr>
          </w:pPr>
          <w:r>
            <w:rPr>
              <w:rFonts w:asciiTheme="majorBidi" w:hAnsiTheme="majorBidi" w:cstheme="majorBidi"/>
              <w:b/>
              <w:bCs/>
              <w:noProof/>
              <w:sz w:val="24"/>
              <w:szCs w:val="24"/>
              <w:lang w:eastAsia="fr-FR"/>
            </w:rPr>
            <w:drawing>
              <wp:anchor distT="0" distB="0" distL="114300" distR="114300" simplePos="0" relativeHeight="251665408" behindDoc="1" locked="0" layoutInCell="1" allowOverlap="1">
                <wp:simplePos x="0" y="0"/>
                <wp:positionH relativeFrom="column">
                  <wp:posOffset>-484138</wp:posOffset>
                </wp:positionH>
                <wp:positionV relativeFrom="paragraph">
                  <wp:posOffset>3325016</wp:posOffset>
                </wp:positionV>
                <wp:extent cx="862300" cy="860016"/>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2300" cy="860016"/>
                        </a:xfrm>
                        <a:prstGeom prst="rect">
                          <a:avLst/>
                        </a:prstGeom>
                        <a:noFill/>
                      </pic:spPr>
                    </pic:pic>
                  </a:graphicData>
                </a:graphic>
              </wp:anchor>
            </w:drawing>
          </w:r>
          <w:r w:rsidR="009B54D2">
            <w:rPr>
              <w:rFonts w:asciiTheme="majorBidi" w:hAnsiTheme="majorBidi" w:cstheme="majorBidi"/>
              <w:b/>
              <w:bCs/>
              <w:sz w:val="24"/>
              <w:szCs w:val="24"/>
            </w:rPr>
            <w:br w:type="page"/>
          </w:r>
        </w:p>
      </w:sdtContent>
    </w:sdt>
    <w:p w:rsidR="00B131E2" w:rsidRPr="00B131E2" w:rsidRDefault="00B131E2" w:rsidP="00B131E2">
      <w:pPr>
        <w:jc w:val="center"/>
        <w:rPr>
          <w:rFonts w:asciiTheme="majorBidi" w:hAnsiTheme="majorBidi" w:cstheme="majorBidi"/>
          <w:b/>
          <w:bCs/>
          <w:sz w:val="24"/>
          <w:szCs w:val="24"/>
        </w:rPr>
      </w:pPr>
      <w:r w:rsidRPr="00B131E2">
        <w:rPr>
          <w:rFonts w:asciiTheme="majorBidi" w:hAnsiTheme="majorBidi" w:cstheme="majorBidi"/>
          <w:b/>
          <w:bCs/>
          <w:sz w:val="24"/>
          <w:szCs w:val="24"/>
        </w:rPr>
        <w:lastRenderedPageBreak/>
        <w:t>SOMMAIRE</w:t>
      </w:r>
    </w:p>
    <w:p w:rsidR="00B131E2" w:rsidRPr="00B131E2" w:rsidRDefault="00B131E2" w:rsidP="00C53601">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Theme="majorBidi" w:hAnsiTheme="majorBidi" w:cstheme="majorBidi"/>
          <w:b/>
          <w:bCs/>
          <w:sz w:val="24"/>
          <w:szCs w:val="24"/>
        </w:rPr>
      </w:pPr>
      <w:r w:rsidRPr="00B131E2">
        <w:rPr>
          <w:rFonts w:asciiTheme="majorBidi" w:hAnsiTheme="majorBidi" w:cstheme="majorBidi"/>
          <w:b/>
          <w:bCs/>
          <w:sz w:val="24"/>
          <w:szCs w:val="24"/>
        </w:rPr>
        <w:t>1. Loi</w:t>
      </w:r>
    </w:p>
    <w:tbl>
      <w:tblPr>
        <w:tblStyle w:val="Grilledutableau"/>
        <w:tblW w:w="0" w:type="auto"/>
        <w:tblLook w:val="04A0"/>
      </w:tblPr>
      <w:tblGrid>
        <w:gridCol w:w="8330"/>
        <w:gridCol w:w="882"/>
      </w:tblGrid>
      <w:tr w:rsidR="00B131E2" w:rsidTr="00B131E2">
        <w:tc>
          <w:tcPr>
            <w:tcW w:w="8330" w:type="dxa"/>
          </w:tcPr>
          <w:p w:rsidR="00B131E2" w:rsidRDefault="00B131E2" w:rsidP="00B131E2">
            <w:pPr>
              <w:rPr>
                <w:rFonts w:asciiTheme="majorBidi" w:hAnsiTheme="majorBidi" w:cstheme="majorBidi"/>
              </w:rPr>
            </w:pPr>
            <w:r w:rsidRPr="00B131E2">
              <w:rPr>
                <w:rFonts w:asciiTheme="majorBidi" w:hAnsiTheme="majorBidi" w:cstheme="majorBidi"/>
              </w:rPr>
              <w:t>Loi n° 2010 - 044 du 22 juillet 2010 portant code des marchés publics 02</w:t>
            </w:r>
          </w:p>
        </w:tc>
        <w:tc>
          <w:tcPr>
            <w:tcW w:w="882" w:type="dxa"/>
          </w:tcPr>
          <w:p w:rsidR="00B131E2" w:rsidRDefault="00C53601" w:rsidP="00B131E2">
            <w:pPr>
              <w:rPr>
                <w:rFonts w:asciiTheme="majorBidi" w:hAnsiTheme="majorBidi" w:cstheme="majorBidi"/>
              </w:rPr>
            </w:pPr>
            <w:r>
              <w:rPr>
                <w:rFonts w:asciiTheme="majorBidi" w:hAnsiTheme="majorBidi" w:cstheme="majorBidi"/>
              </w:rPr>
              <w:t xml:space="preserve"> 01</w:t>
            </w:r>
          </w:p>
        </w:tc>
      </w:tr>
    </w:tbl>
    <w:p w:rsidR="00B131E2" w:rsidRPr="00B131E2" w:rsidRDefault="00B131E2" w:rsidP="00C53601">
      <w:pPr>
        <w:shd w:val="clear" w:color="auto" w:fill="B8CCE4" w:themeFill="accent1" w:themeFillTint="66"/>
        <w:rPr>
          <w:rFonts w:asciiTheme="majorBidi" w:hAnsiTheme="majorBidi" w:cstheme="majorBidi"/>
          <w:sz w:val="2"/>
          <w:szCs w:val="2"/>
        </w:rPr>
      </w:pPr>
    </w:p>
    <w:p w:rsidR="00B131E2" w:rsidRPr="00B131E2" w:rsidRDefault="00B131E2" w:rsidP="00C53601">
      <w:pPr>
        <w:pBdr>
          <w:top w:val="single" w:sz="4" w:space="1" w:color="auto"/>
          <w:left w:val="single" w:sz="4" w:space="4" w:color="auto"/>
          <w:bottom w:val="single" w:sz="4" w:space="1" w:color="auto"/>
          <w:right w:val="single" w:sz="4" w:space="1" w:color="auto"/>
        </w:pBdr>
        <w:shd w:val="clear" w:color="auto" w:fill="B8CCE4" w:themeFill="accent1" w:themeFillTint="66"/>
        <w:jc w:val="center"/>
        <w:rPr>
          <w:rFonts w:asciiTheme="majorBidi" w:hAnsiTheme="majorBidi" w:cstheme="majorBidi"/>
          <w:b/>
          <w:bCs/>
          <w:sz w:val="24"/>
          <w:szCs w:val="24"/>
        </w:rPr>
      </w:pPr>
      <w:r w:rsidRPr="00B131E2">
        <w:rPr>
          <w:rFonts w:asciiTheme="majorBidi" w:hAnsiTheme="majorBidi" w:cstheme="majorBidi"/>
          <w:b/>
          <w:bCs/>
          <w:sz w:val="24"/>
          <w:szCs w:val="24"/>
        </w:rPr>
        <w:t>2. Décrets</w:t>
      </w:r>
    </w:p>
    <w:tbl>
      <w:tblPr>
        <w:tblStyle w:val="Grilledutableau"/>
        <w:tblW w:w="0" w:type="auto"/>
        <w:tblLook w:val="04A0"/>
      </w:tblPr>
      <w:tblGrid>
        <w:gridCol w:w="8330"/>
        <w:gridCol w:w="882"/>
      </w:tblGrid>
      <w:tr w:rsidR="00B131E2" w:rsidTr="00B131E2">
        <w:tc>
          <w:tcPr>
            <w:tcW w:w="8330" w:type="dxa"/>
          </w:tcPr>
          <w:p w:rsidR="00B131E2" w:rsidRDefault="00B131E2" w:rsidP="00B131E2">
            <w:pPr>
              <w:rPr>
                <w:rFonts w:asciiTheme="majorBidi" w:hAnsiTheme="majorBidi" w:cstheme="majorBidi"/>
              </w:rPr>
            </w:pPr>
          </w:p>
          <w:p w:rsidR="00B131E2" w:rsidRPr="00B131E2" w:rsidRDefault="00B131E2" w:rsidP="00B131E2">
            <w:pPr>
              <w:rPr>
                <w:rFonts w:asciiTheme="majorBidi" w:hAnsiTheme="majorBidi" w:cstheme="majorBidi"/>
              </w:rPr>
            </w:pPr>
            <w:r w:rsidRPr="00B131E2">
              <w:rPr>
                <w:rFonts w:asciiTheme="majorBidi" w:hAnsiTheme="majorBidi" w:cstheme="majorBidi"/>
              </w:rPr>
              <w:t>Décret n° 2011-111 du 8 mai 2011 portant organisation et fonctionnement de l’Autorité de Régulation des Marchés Publics</w:t>
            </w:r>
          </w:p>
          <w:p w:rsidR="00B131E2" w:rsidRDefault="00B131E2" w:rsidP="00B131E2">
            <w:pPr>
              <w:rPr>
                <w:rFonts w:asciiTheme="majorBidi" w:hAnsiTheme="majorBidi" w:cstheme="majorBidi"/>
              </w:rPr>
            </w:pPr>
          </w:p>
          <w:p w:rsidR="00B131E2" w:rsidRPr="00B131E2" w:rsidRDefault="00B131E2" w:rsidP="00B131E2">
            <w:pPr>
              <w:rPr>
                <w:rFonts w:asciiTheme="majorBidi" w:hAnsiTheme="majorBidi" w:cstheme="majorBidi"/>
              </w:rPr>
            </w:pPr>
            <w:r w:rsidRPr="00B131E2">
              <w:rPr>
                <w:rFonts w:asciiTheme="majorBidi" w:hAnsiTheme="majorBidi" w:cstheme="majorBidi"/>
              </w:rPr>
              <w:t>Décret n° 2011 - 178 du 7 juillet 2011 portant organisation et fonctionnement des Organes de Passation des Marchés Public</w:t>
            </w:r>
          </w:p>
          <w:p w:rsidR="00B131E2" w:rsidRDefault="00B131E2" w:rsidP="00B131E2">
            <w:pPr>
              <w:rPr>
                <w:rFonts w:asciiTheme="majorBidi" w:hAnsiTheme="majorBidi" w:cstheme="majorBidi"/>
              </w:rPr>
            </w:pPr>
          </w:p>
          <w:p w:rsidR="00B131E2" w:rsidRPr="00B131E2" w:rsidRDefault="00B131E2" w:rsidP="00B131E2">
            <w:pPr>
              <w:rPr>
                <w:rFonts w:asciiTheme="majorBidi" w:hAnsiTheme="majorBidi" w:cstheme="majorBidi"/>
              </w:rPr>
            </w:pPr>
            <w:r w:rsidRPr="00B131E2">
              <w:rPr>
                <w:rFonts w:asciiTheme="majorBidi" w:hAnsiTheme="majorBidi" w:cstheme="majorBidi"/>
              </w:rPr>
              <w:t>Décret n° 2012 -082 du 4 avril 2012 modifiant certaines dispositions du décret n° 2011-178 du 7 juillet 2011 portant organisation et fonctionnement des Organes de Passation des Marchés Publics</w:t>
            </w:r>
          </w:p>
          <w:p w:rsidR="00B131E2" w:rsidRDefault="00B131E2" w:rsidP="00B131E2">
            <w:pPr>
              <w:rPr>
                <w:rFonts w:asciiTheme="majorBidi" w:hAnsiTheme="majorBidi" w:cstheme="majorBidi"/>
              </w:rPr>
            </w:pPr>
          </w:p>
          <w:p w:rsidR="00B131E2" w:rsidRPr="00B131E2" w:rsidRDefault="00B131E2" w:rsidP="00B131E2">
            <w:pPr>
              <w:rPr>
                <w:rFonts w:asciiTheme="majorBidi" w:hAnsiTheme="majorBidi" w:cstheme="majorBidi"/>
              </w:rPr>
            </w:pPr>
            <w:r w:rsidRPr="00B131E2">
              <w:rPr>
                <w:rFonts w:asciiTheme="majorBidi" w:hAnsiTheme="majorBidi" w:cstheme="majorBidi"/>
              </w:rPr>
              <w:t>Décret n° 2011-179 /PM du 7 juillet 2011 portant organisation et fonctionnement de la Commission Nationale de Contrôle des Marchés Publics</w:t>
            </w:r>
          </w:p>
          <w:p w:rsidR="00B131E2" w:rsidRDefault="00B131E2" w:rsidP="00B131E2">
            <w:pPr>
              <w:rPr>
                <w:rFonts w:asciiTheme="majorBidi" w:hAnsiTheme="majorBidi" w:cstheme="majorBidi"/>
              </w:rPr>
            </w:pPr>
          </w:p>
          <w:p w:rsidR="00B131E2" w:rsidRPr="00B131E2" w:rsidRDefault="00B131E2" w:rsidP="00B131E2">
            <w:pPr>
              <w:rPr>
                <w:rFonts w:asciiTheme="majorBidi" w:hAnsiTheme="majorBidi" w:cstheme="majorBidi"/>
              </w:rPr>
            </w:pPr>
            <w:r w:rsidRPr="00B131E2">
              <w:rPr>
                <w:rFonts w:asciiTheme="majorBidi" w:hAnsiTheme="majorBidi" w:cstheme="majorBidi"/>
              </w:rPr>
              <w:t>Décret n° 2012 -083 du 4 avril 2012 modifiant certaines dispositions du Décret n° 2011-179/PM du 7 juillet 2011 portant organisation et fonctionnement de la Commission Nationale de Contrôle des Marchés Publics</w:t>
            </w:r>
          </w:p>
          <w:p w:rsidR="00B131E2" w:rsidRDefault="00B131E2" w:rsidP="00B131E2">
            <w:pPr>
              <w:rPr>
                <w:rFonts w:asciiTheme="majorBidi" w:hAnsiTheme="majorBidi" w:cstheme="majorBidi"/>
              </w:rPr>
            </w:pPr>
          </w:p>
          <w:p w:rsidR="00B131E2" w:rsidRPr="00B131E2" w:rsidRDefault="00B131E2" w:rsidP="00B131E2">
            <w:pPr>
              <w:rPr>
                <w:rFonts w:asciiTheme="majorBidi" w:hAnsiTheme="majorBidi" w:cstheme="majorBidi"/>
              </w:rPr>
            </w:pPr>
            <w:r w:rsidRPr="00B131E2">
              <w:rPr>
                <w:rFonts w:asciiTheme="majorBidi" w:hAnsiTheme="majorBidi" w:cstheme="majorBidi"/>
              </w:rPr>
              <w:t>Décret n° 2011 - 180 du 7 juillet 2011 portant applica</w:t>
            </w:r>
            <w:r w:rsidR="004C1929">
              <w:rPr>
                <w:rFonts w:asciiTheme="majorBidi" w:hAnsiTheme="majorBidi" w:cstheme="majorBidi"/>
              </w:rPr>
              <w:t>tion de</w:t>
            </w:r>
            <w:r w:rsidRPr="00B131E2">
              <w:rPr>
                <w:rFonts w:asciiTheme="majorBidi" w:hAnsiTheme="majorBidi" w:cstheme="majorBidi"/>
              </w:rPr>
              <w:t xml:space="preserve"> de certaines dispositions de la loi n° 2010-044 du 22 juillet 2010 portant Code des Marchés Publics</w:t>
            </w:r>
          </w:p>
          <w:p w:rsidR="00B131E2" w:rsidRDefault="00B131E2" w:rsidP="00B131E2">
            <w:pPr>
              <w:rPr>
                <w:rFonts w:asciiTheme="majorBidi" w:hAnsiTheme="majorBidi" w:cstheme="majorBidi"/>
              </w:rPr>
            </w:pPr>
          </w:p>
          <w:p w:rsidR="00B131E2" w:rsidRDefault="00B131E2" w:rsidP="00C53601">
            <w:pPr>
              <w:rPr>
                <w:rFonts w:asciiTheme="majorBidi" w:hAnsiTheme="majorBidi" w:cstheme="majorBidi"/>
              </w:rPr>
            </w:pPr>
            <w:r w:rsidRPr="00B131E2">
              <w:rPr>
                <w:rFonts w:asciiTheme="majorBidi" w:hAnsiTheme="majorBidi" w:cstheme="majorBidi"/>
              </w:rPr>
              <w:t>Décret n° 2012- 084 du 4 avril 2012 modifiant certaines dispositions du décret n° 2011-180 du 7 Juillet 2011 portant application de certaines dispositions de la loi n° 2010-044 du 22 Juillet 2010 portant Code des Marchés Publics</w:t>
            </w:r>
          </w:p>
        </w:tc>
        <w:tc>
          <w:tcPr>
            <w:tcW w:w="882" w:type="dxa"/>
          </w:tcPr>
          <w:p w:rsidR="00B131E2" w:rsidRDefault="00B131E2" w:rsidP="00B131E2">
            <w:pPr>
              <w:rPr>
                <w:rFonts w:asciiTheme="majorBidi" w:hAnsiTheme="majorBidi" w:cstheme="majorBidi"/>
              </w:rPr>
            </w:pPr>
          </w:p>
          <w:p w:rsidR="00C53601" w:rsidRDefault="00C53601" w:rsidP="00B131E2">
            <w:pPr>
              <w:rPr>
                <w:rFonts w:asciiTheme="majorBidi" w:hAnsiTheme="majorBidi" w:cstheme="majorBidi"/>
              </w:rPr>
            </w:pPr>
            <w:r>
              <w:rPr>
                <w:rFonts w:asciiTheme="majorBidi" w:hAnsiTheme="majorBidi" w:cstheme="majorBidi"/>
              </w:rPr>
              <w:t>28</w:t>
            </w:r>
          </w:p>
          <w:p w:rsidR="00C53601" w:rsidRDefault="00C53601" w:rsidP="00B131E2">
            <w:pPr>
              <w:rPr>
                <w:rFonts w:asciiTheme="majorBidi" w:hAnsiTheme="majorBidi" w:cstheme="majorBidi"/>
              </w:rPr>
            </w:pPr>
          </w:p>
          <w:p w:rsidR="00C53601" w:rsidRDefault="00C53601" w:rsidP="00B131E2">
            <w:pPr>
              <w:rPr>
                <w:rFonts w:asciiTheme="majorBidi" w:hAnsiTheme="majorBidi" w:cstheme="majorBidi"/>
              </w:rPr>
            </w:pPr>
          </w:p>
          <w:p w:rsidR="00C53601" w:rsidRDefault="00C53601" w:rsidP="00B131E2">
            <w:pPr>
              <w:rPr>
                <w:rFonts w:asciiTheme="majorBidi" w:hAnsiTheme="majorBidi" w:cstheme="majorBidi"/>
              </w:rPr>
            </w:pPr>
            <w:r>
              <w:rPr>
                <w:rFonts w:asciiTheme="majorBidi" w:hAnsiTheme="majorBidi" w:cstheme="majorBidi"/>
              </w:rPr>
              <w:t>46</w:t>
            </w:r>
          </w:p>
          <w:p w:rsidR="00C53601" w:rsidRDefault="00C53601" w:rsidP="00B131E2">
            <w:pPr>
              <w:rPr>
                <w:rFonts w:asciiTheme="majorBidi" w:hAnsiTheme="majorBidi" w:cstheme="majorBidi"/>
              </w:rPr>
            </w:pPr>
          </w:p>
          <w:p w:rsidR="00C53601" w:rsidRDefault="00C53601" w:rsidP="00B131E2">
            <w:pPr>
              <w:rPr>
                <w:rFonts w:asciiTheme="majorBidi" w:hAnsiTheme="majorBidi" w:cstheme="majorBidi"/>
              </w:rPr>
            </w:pPr>
          </w:p>
          <w:p w:rsidR="00C53601" w:rsidRDefault="00C53601" w:rsidP="00B131E2">
            <w:pPr>
              <w:rPr>
                <w:rFonts w:asciiTheme="majorBidi" w:hAnsiTheme="majorBidi" w:cstheme="majorBidi"/>
              </w:rPr>
            </w:pPr>
            <w:r>
              <w:rPr>
                <w:rFonts w:asciiTheme="majorBidi" w:hAnsiTheme="majorBidi" w:cstheme="majorBidi"/>
              </w:rPr>
              <w:t>54</w:t>
            </w:r>
          </w:p>
          <w:p w:rsidR="00C53601" w:rsidRDefault="00C53601" w:rsidP="00B131E2">
            <w:pPr>
              <w:rPr>
                <w:rFonts w:asciiTheme="majorBidi" w:hAnsiTheme="majorBidi" w:cstheme="majorBidi"/>
              </w:rPr>
            </w:pPr>
          </w:p>
          <w:p w:rsidR="00C53601" w:rsidRDefault="00C53601" w:rsidP="00B131E2">
            <w:pPr>
              <w:rPr>
                <w:rFonts w:asciiTheme="majorBidi" w:hAnsiTheme="majorBidi" w:cstheme="majorBidi"/>
              </w:rPr>
            </w:pPr>
          </w:p>
          <w:p w:rsidR="00C53601" w:rsidRDefault="00C53601" w:rsidP="00B131E2">
            <w:pPr>
              <w:rPr>
                <w:rFonts w:asciiTheme="majorBidi" w:hAnsiTheme="majorBidi" w:cstheme="majorBidi"/>
              </w:rPr>
            </w:pPr>
          </w:p>
          <w:p w:rsidR="00C53601" w:rsidRDefault="00F22486" w:rsidP="00B131E2">
            <w:pPr>
              <w:rPr>
                <w:rFonts w:asciiTheme="majorBidi" w:hAnsiTheme="majorBidi" w:cstheme="majorBidi"/>
              </w:rPr>
            </w:pPr>
            <w:r>
              <w:rPr>
                <w:rFonts w:asciiTheme="majorBidi" w:hAnsiTheme="majorBidi" w:cstheme="majorBidi"/>
              </w:rPr>
              <w:t>55</w:t>
            </w: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r>
              <w:rPr>
                <w:rFonts w:asciiTheme="majorBidi" w:hAnsiTheme="majorBidi" w:cstheme="majorBidi"/>
              </w:rPr>
              <w:t>64</w:t>
            </w: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r>
              <w:rPr>
                <w:rFonts w:asciiTheme="majorBidi" w:hAnsiTheme="majorBidi" w:cstheme="majorBidi"/>
              </w:rPr>
              <w:t>66</w:t>
            </w: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r>
              <w:rPr>
                <w:rFonts w:asciiTheme="majorBidi" w:hAnsiTheme="majorBidi" w:cstheme="majorBidi"/>
              </w:rPr>
              <w:t>101</w:t>
            </w:r>
          </w:p>
          <w:p w:rsidR="00F22486" w:rsidRDefault="00F22486" w:rsidP="00B131E2">
            <w:pPr>
              <w:rPr>
                <w:rFonts w:asciiTheme="majorBidi" w:hAnsiTheme="majorBidi" w:cstheme="majorBidi"/>
              </w:rPr>
            </w:pPr>
          </w:p>
        </w:tc>
      </w:tr>
    </w:tbl>
    <w:p w:rsidR="00B131E2" w:rsidRPr="009B54D2" w:rsidRDefault="00B131E2" w:rsidP="00B131E2">
      <w:pPr>
        <w:rPr>
          <w:rFonts w:asciiTheme="majorBidi" w:hAnsiTheme="majorBidi" w:cstheme="majorBidi"/>
          <w:sz w:val="2"/>
          <w:szCs w:val="2"/>
        </w:rPr>
      </w:pPr>
    </w:p>
    <w:p w:rsidR="00B131E2" w:rsidRPr="00B131E2" w:rsidRDefault="00B131E2" w:rsidP="00C53601">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Theme="majorBidi" w:hAnsiTheme="majorBidi" w:cstheme="majorBidi"/>
          <w:b/>
          <w:bCs/>
          <w:sz w:val="24"/>
          <w:szCs w:val="24"/>
        </w:rPr>
      </w:pPr>
      <w:r w:rsidRPr="00B131E2">
        <w:rPr>
          <w:rFonts w:asciiTheme="majorBidi" w:hAnsiTheme="majorBidi" w:cstheme="majorBidi"/>
          <w:b/>
          <w:bCs/>
          <w:sz w:val="24"/>
          <w:szCs w:val="24"/>
        </w:rPr>
        <w:t>3. Arrêtés</w:t>
      </w:r>
    </w:p>
    <w:tbl>
      <w:tblPr>
        <w:tblStyle w:val="Grilledutableau"/>
        <w:tblW w:w="0" w:type="auto"/>
        <w:tblLook w:val="04A0"/>
      </w:tblPr>
      <w:tblGrid>
        <w:gridCol w:w="8330"/>
        <w:gridCol w:w="882"/>
      </w:tblGrid>
      <w:tr w:rsidR="00B131E2" w:rsidTr="00B131E2">
        <w:tc>
          <w:tcPr>
            <w:tcW w:w="8330" w:type="dxa"/>
          </w:tcPr>
          <w:p w:rsidR="00B131E2" w:rsidRPr="00B131E2" w:rsidRDefault="00B131E2" w:rsidP="00B131E2">
            <w:pPr>
              <w:rPr>
                <w:rFonts w:asciiTheme="majorBidi" w:hAnsiTheme="majorBidi" w:cstheme="majorBidi"/>
              </w:rPr>
            </w:pPr>
            <w:r w:rsidRPr="00B131E2">
              <w:rPr>
                <w:rFonts w:asciiTheme="majorBidi" w:hAnsiTheme="majorBidi" w:cstheme="majorBidi"/>
              </w:rPr>
              <w:t>Arrêté n° 211 du 14 février 2012 portant seuils de Compétence des Organes de Passation et de Contrôle des marchés et la Composition des Commissions de passation des Marchés Publics</w:t>
            </w:r>
          </w:p>
          <w:p w:rsidR="00B131E2" w:rsidRDefault="00B131E2" w:rsidP="00B131E2">
            <w:pPr>
              <w:rPr>
                <w:rFonts w:asciiTheme="majorBidi" w:hAnsiTheme="majorBidi" w:cstheme="majorBidi"/>
              </w:rPr>
            </w:pPr>
          </w:p>
          <w:p w:rsidR="00B131E2" w:rsidRPr="00B131E2" w:rsidRDefault="00B131E2" w:rsidP="00515CFB">
            <w:pPr>
              <w:rPr>
                <w:rFonts w:asciiTheme="majorBidi" w:hAnsiTheme="majorBidi" w:cstheme="majorBidi"/>
              </w:rPr>
            </w:pPr>
            <w:r w:rsidRPr="00B131E2">
              <w:rPr>
                <w:rFonts w:asciiTheme="majorBidi" w:hAnsiTheme="majorBidi" w:cstheme="majorBidi"/>
              </w:rPr>
              <w:t>Arrêté n° 718 du 3 avril 2012 modifiant certaines dispositions de l’arrêté n° 211  du 14 février 2012 portant application de certaines dispositions de la loi n° 2010-044 du 22/07/2010 portant Code des Marchés Publics et ses décrets d’application</w:t>
            </w:r>
          </w:p>
          <w:p w:rsidR="00B131E2" w:rsidRDefault="00B131E2" w:rsidP="00B131E2">
            <w:pPr>
              <w:rPr>
                <w:rFonts w:asciiTheme="majorBidi" w:hAnsiTheme="majorBidi" w:cstheme="majorBidi"/>
              </w:rPr>
            </w:pPr>
          </w:p>
          <w:p w:rsidR="00B131E2" w:rsidRPr="00B131E2" w:rsidRDefault="00B131E2" w:rsidP="00B131E2">
            <w:pPr>
              <w:rPr>
                <w:rFonts w:asciiTheme="majorBidi" w:hAnsiTheme="majorBidi" w:cstheme="majorBidi"/>
              </w:rPr>
            </w:pPr>
            <w:r w:rsidRPr="00B131E2">
              <w:rPr>
                <w:rFonts w:asciiTheme="majorBidi" w:hAnsiTheme="majorBidi" w:cstheme="majorBidi"/>
              </w:rPr>
              <w:t>Arrêté n° 213 du 15 février 2012 précisant certaines dispositions transitoires de la loi n° 2010 – 044 du 22/07/2010 portant code des marchés publics</w:t>
            </w:r>
          </w:p>
          <w:p w:rsidR="00B131E2" w:rsidRDefault="00B131E2" w:rsidP="00B131E2">
            <w:pPr>
              <w:rPr>
                <w:rFonts w:asciiTheme="majorBidi" w:hAnsiTheme="majorBidi" w:cstheme="majorBidi"/>
              </w:rPr>
            </w:pPr>
          </w:p>
          <w:p w:rsidR="00B131E2" w:rsidRDefault="00B131E2" w:rsidP="00B131E2">
            <w:pPr>
              <w:rPr>
                <w:rFonts w:asciiTheme="majorBidi" w:hAnsiTheme="majorBidi" w:cstheme="majorBidi"/>
              </w:rPr>
            </w:pPr>
            <w:r w:rsidRPr="00B131E2">
              <w:rPr>
                <w:rFonts w:asciiTheme="majorBidi" w:hAnsiTheme="majorBidi" w:cstheme="majorBidi"/>
              </w:rPr>
              <w:t>Arrêté n° 729 du 8 avril 2012 fixant la liste des entités publiques dotées d’organes spéciaux de passation de marchés publics</w:t>
            </w:r>
          </w:p>
          <w:p w:rsidR="00B131E2" w:rsidRDefault="009B54D2" w:rsidP="00B131E2">
            <w:pPr>
              <w:rPr>
                <w:rFonts w:asciiTheme="majorBidi" w:hAnsiTheme="majorBidi" w:cstheme="majorBidi"/>
              </w:rPr>
            </w:pPr>
            <w:r w:rsidRPr="009B54D2">
              <w:rPr>
                <w:rFonts w:asciiTheme="majorBidi" w:hAnsiTheme="majorBidi" w:cstheme="majorBidi"/>
              </w:rPr>
              <w:t>Arrêté n° 829 complétant l’arrêté n° 729 du 08 avril 2012, modifié, fixant la liste des entités publiques dotées d’organes spéciaux de passation de marchés publics</w:t>
            </w:r>
          </w:p>
          <w:p w:rsidR="00B131E2" w:rsidRDefault="00B131E2" w:rsidP="00B131E2">
            <w:pPr>
              <w:rPr>
                <w:rFonts w:asciiTheme="majorBidi" w:hAnsiTheme="majorBidi" w:cstheme="majorBidi"/>
              </w:rPr>
            </w:pPr>
          </w:p>
        </w:tc>
        <w:tc>
          <w:tcPr>
            <w:tcW w:w="882" w:type="dxa"/>
          </w:tcPr>
          <w:p w:rsidR="00B131E2" w:rsidRDefault="00F22486" w:rsidP="00B131E2">
            <w:pPr>
              <w:rPr>
                <w:rFonts w:asciiTheme="majorBidi" w:hAnsiTheme="majorBidi" w:cstheme="majorBidi"/>
              </w:rPr>
            </w:pPr>
            <w:r>
              <w:rPr>
                <w:rFonts w:asciiTheme="majorBidi" w:hAnsiTheme="majorBidi" w:cstheme="majorBidi"/>
              </w:rPr>
              <w:t>102</w:t>
            </w: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r>
              <w:rPr>
                <w:rFonts w:asciiTheme="majorBidi" w:hAnsiTheme="majorBidi" w:cstheme="majorBidi"/>
              </w:rPr>
              <w:t>104</w:t>
            </w: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r>
              <w:rPr>
                <w:rFonts w:asciiTheme="majorBidi" w:hAnsiTheme="majorBidi" w:cstheme="majorBidi"/>
              </w:rPr>
              <w:t>106</w:t>
            </w: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r>
              <w:rPr>
                <w:rFonts w:asciiTheme="majorBidi" w:hAnsiTheme="majorBidi" w:cstheme="majorBidi"/>
              </w:rPr>
              <w:t>107</w:t>
            </w:r>
          </w:p>
          <w:p w:rsidR="00F22486" w:rsidRDefault="00F22486" w:rsidP="00B131E2">
            <w:pPr>
              <w:rPr>
                <w:rFonts w:asciiTheme="majorBidi" w:hAnsiTheme="majorBidi" w:cstheme="majorBidi"/>
              </w:rPr>
            </w:pPr>
          </w:p>
          <w:p w:rsidR="00F22486" w:rsidRDefault="00F22486" w:rsidP="00B131E2">
            <w:pPr>
              <w:rPr>
                <w:rFonts w:asciiTheme="majorBidi" w:hAnsiTheme="majorBidi" w:cstheme="majorBidi"/>
              </w:rPr>
            </w:pPr>
            <w:r>
              <w:rPr>
                <w:rFonts w:asciiTheme="majorBidi" w:hAnsiTheme="majorBidi" w:cstheme="majorBidi"/>
              </w:rPr>
              <w:t>108</w:t>
            </w:r>
          </w:p>
        </w:tc>
      </w:tr>
    </w:tbl>
    <w:p w:rsidR="009B54D2" w:rsidRDefault="009B54D2" w:rsidP="00B131E2">
      <w:pPr>
        <w:jc w:val="center"/>
        <w:rPr>
          <w:rFonts w:asciiTheme="majorBidi" w:hAnsiTheme="majorBidi" w:cstheme="majorBidi"/>
          <w:b/>
          <w:bCs/>
        </w:rPr>
        <w:sectPr w:rsidR="009B54D2" w:rsidSect="00981BE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rsidR="004C1929" w:rsidRDefault="004C1929">
      <w:pPr>
        <w:rPr>
          <w:rFonts w:asciiTheme="majorBidi" w:hAnsiTheme="majorBidi" w:cstheme="majorBidi"/>
          <w:b/>
          <w:bCs/>
        </w:rPr>
      </w:pPr>
      <w:r>
        <w:rPr>
          <w:rFonts w:asciiTheme="majorBidi" w:hAnsiTheme="majorBidi" w:cstheme="majorBidi"/>
          <w:b/>
          <w:bCs/>
        </w:rPr>
        <w:lastRenderedPageBreak/>
        <w:br w:type="page"/>
      </w:r>
    </w:p>
    <w:p w:rsidR="009C461F" w:rsidRPr="00C53601" w:rsidRDefault="009C461F" w:rsidP="00C53601">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4"/>
          <w:szCs w:val="24"/>
        </w:rPr>
      </w:pPr>
      <w:r w:rsidRPr="00C53601">
        <w:rPr>
          <w:rFonts w:asciiTheme="majorBidi" w:hAnsiTheme="majorBidi" w:cstheme="majorBidi"/>
          <w:b/>
          <w:bCs/>
          <w:sz w:val="24"/>
          <w:szCs w:val="24"/>
        </w:rPr>
        <w:lastRenderedPageBreak/>
        <w:t>Loi n° 2010 - 044 du 22 juillet 2010 portant code des marchés publics</w:t>
      </w:r>
    </w:p>
    <w:p w:rsidR="009C461F" w:rsidRPr="00B131E2" w:rsidRDefault="009C461F" w:rsidP="009C461F">
      <w:pPr>
        <w:jc w:val="center"/>
        <w:rPr>
          <w:rFonts w:asciiTheme="majorBidi" w:hAnsiTheme="majorBidi" w:cstheme="majorBidi"/>
          <w:b/>
          <w:bCs/>
        </w:rPr>
      </w:pPr>
      <w:r w:rsidRPr="00B131E2">
        <w:rPr>
          <w:rFonts w:asciiTheme="majorBidi" w:hAnsiTheme="majorBidi" w:cstheme="majorBidi"/>
          <w:b/>
          <w:bCs/>
        </w:rPr>
        <w:t>PREAMBULE</w:t>
      </w:r>
    </w:p>
    <w:p w:rsidR="009C461F" w:rsidRPr="00B131E2" w:rsidRDefault="009C461F" w:rsidP="009C461F">
      <w:pPr>
        <w:rPr>
          <w:rFonts w:asciiTheme="majorBidi" w:hAnsiTheme="majorBidi" w:cstheme="majorBidi"/>
          <w:b/>
          <w:bCs/>
          <w:color w:val="0D0D0D" w:themeColor="text1" w:themeTint="F2"/>
        </w:rPr>
      </w:pPr>
      <w:r w:rsidRPr="00B131E2">
        <w:rPr>
          <w:rFonts w:asciiTheme="majorBidi" w:hAnsiTheme="majorBidi" w:cstheme="majorBidi"/>
          <w:b/>
          <w:bCs/>
          <w:color w:val="0D0D0D" w:themeColor="text1" w:themeTint="F2"/>
        </w:rPr>
        <w:t xml:space="preserve">Article préliminaire : Définition des principaux termes utilisés </w:t>
      </w:r>
    </w:p>
    <w:p w:rsidR="009C461F" w:rsidRPr="00B131E2" w:rsidRDefault="009C461F" w:rsidP="009C461F">
      <w:pPr>
        <w:rPr>
          <w:rFonts w:asciiTheme="majorBidi" w:hAnsiTheme="majorBidi" w:cstheme="majorBidi"/>
        </w:rPr>
      </w:pPr>
      <w:r w:rsidRPr="00B131E2">
        <w:rPr>
          <w:rFonts w:asciiTheme="majorBidi" w:hAnsiTheme="majorBidi" w:cstheme="majorBidi"/>
        </w:rPr>
        <w:t>Aux termes de la présente loi, les termes ci-après doivent être entendus de la façon suivante :</w:t>
      </w:r>
    </w:p>
    <w:p w:rsidR="009C461F" w:rsidRPr="00B131E2" w:rsidRDefault="009C461F" w:rsidP="009C461F">
      <w:pPr>
        <w:rPr>
          <w:rFonts w:asciiTheme="majorBidi" w:hAnsiTheme="majorBidi" w:cstheme="majorBidi"/>
        </w:rPr>
      </w:pPr>
      <w:r w:rsidRPr="00B131E2">
        <w:rPr>
          <w:rFonts w:asciiTheme="majorBidi" w:hAnsiTheme="majorBidi" w:cstheme="majorBidi"/>
          <w:b/>
          <w:bCs/>
        </w:rPr>
        <w:t>Allotissement :</w:t>
      </w:r>
      <w:r w:rsidRPr="00B131E2">
        <w:rPr>
          <w:rFonts w:asciiTheme="majorBidi" w:hAnsiTheme="majorBidi" w:cstheme="majorBidi"/>
        </w:rPr>
        <w:t xml:space="preserve"> décomposition d’un marché en plusieurs lots pour des raisons économiques, financières ou techniques. Chaque lot est une unité autonome qui est attribuée séparément seul ou avec d’autres lots ;</w:t>
      </w:r>
    </w:p>
    <w:p w:rsidR="009C461F" w:rsidRPr="00B131E2" w:rsidRDefault="009C461F" w:rsidP="009C461F">
      <w:pPr>
        <w:rPr>
          <w:rFonts w:asciiTheme="majorBidi" w:hAnsiTheme="majorBidi" w:cstheme="majorBidi"/>
        </w:rPr>
      </w:pPr>
      <w:r w:rsidRPr="00B131E2">
        <w:rPr>
          <w:rFonts w:asciiTheme="majorBidi" w:hAnsiTheme="majorBidi" w:cstheme="majorBidi"/>
          <w:b/>
          <w:bCs/>
        </w:rPr>
        <w:t>Appel d’offres :</w:t>
      </w:r>
      <w:r w:rsidRPr="00B131E2">
        <w:rPr>
          <w:rFonts w:asciiTheme="majorBidi" w:hAnsiTheme="majorBidi" w:cstheme="majorBidi"/>
        </w:rPr>
        <w:t xml:space="preserve"> procédure organisant les règles de sélection àl’issue desquelles l’autorité contractante choisit l’offre, conforme aux spécifications techniques et administratives et évaluée la moins- disante, et dont le soumissionnaire satisfait aux critères de qualification ;</w:t>
      </w:r>
    </w:p>
    <w:p w:rsidR="009C461F" w:rsidRPr="00B131E2" w:rsidRDefault="009C461F" w:rsidP="009C461F">
      <w:pPr>
        <w:rPr>
          <w:rFonts w:asciiTheme="majorBidi" w:hAnsiTheme="majorBidi" w:cstheme="majorBidi"/>
        </w:rPr>
      </w:pPr>
      <w:r w:rsidRPr="00B131E2">
        <w:rPr>
          <w:rFonts w:asciiTheme="majorBidi" w:hAnsiTheme="majorBidi" w:cstheme="majorBidi"/>
          <w:b/>
          <w:bCs/>
        </w:rPr>
        <w:t>Appel d’offres avec concours :</w:t>
      </w:r>
      <w:r w:rsidRPr="00B131E2">
        <w:rPr>
          <w:rFonts w:asciiTheme="majorBidi" w:hAnsiTheme="majorBidi" w:cstheme="majorBidi"/>
        </w:rPr>
        <w:t xml:space="preserve"> Le concours est la procédure par laquelle l’autorité contractante choisit, après mise en concurrence et avis d’un jury, un plan ou un projet, notamment dans le domaine de l’architecture, avant d’attribuer à l’un des lauréats du concours un marché.</w:t>
      </w:r>
    </w:p>
    <w:p w:rsidR="009C461F" w:rsidRPr="00B131E2" w:rsidRDefault="009C461F" w:rsidP="009C461F">
      <w:pPr>
        <w:rPr>
          <w:rFonts w:asciiTheme="majorBidi" w:hAnsiTheme="majorBidi" w:cstheme="majorBidi"/>
        </w:rPr>
      </w:pPr>
      <w:r w:rsidRPr="00B131E2">
        <w:rPr>
          <w:rFonts w:asciiTheme="majorBidi" w:hAnsiTheme="majorBidi" w:cstheme="majorBidi"/>
          <w:b/>
          <w:bCs/>
        </w:rPr>
        <w:t>Attributaire du marché :</w:t>
      </w:r>
      <w:r w:rsidRPr="00B131E2">
        <w:rPr>
          <w:rFonts w:asciiTheme="majorBidi" w:hAnsiTheme="majorBidi" w:cstheme="majorBidi"/>
        </w:rPr>
        <w:t xml:space="preserve"> soumissionnaire dont l’offre a été retenue et soumise pour approbation à l’autorité compétente ; </w:t>
      </w:r>
    </w:p>
    <w:p w:rsidR="009C461F" w:rsidRPr="00B131E2" w:rsidRDefault="009C461F" w:rsidP="009C461F">
      <w:pPr>
        <w:rPr>
          <w:rFonts w:asciiTheme="majorBidi" w:hAnsiTheme="majorBidi" w:cstheme="majorBidi"/>
        </w:rPr>
      </w:pPr>
      <w:r w:rsidRPr="00B131E2">
        <w:rPr>
          <w:rFonts w:asciiTheme="majorBidi" w:hAnsiTheme="majorBidi" w:cstheme="majorBidi"/>
          <w:b/>
          <w:bCs/>
        </w:rPr>
        <w:t>Auditeur indépendant :</w:t>
      </w:r>
      <w:r w:rsidRPr="00B131E2">
        <w:rPr>
          <w:rFonts w:asciiTheme="majorBidi" w:hAnsiTheme="majorBidi" w:cstheme="majorBidi"/>
        </w:rPr>
        <w:t xml:space="preserve"> Cabinet de réputation professionnelle reconnue, recruté par l’Autorité de Régulation des Marchés Publics pour effectuer l’audit annuel des marchés publics ;</w:t>
      </w:r>
    </w:p>
    <w:p w:rsidR="009C461F" w:rsidRPr="00B131E2" w:rsidRDefault="009C461F" w:rsidP="009C461F">
      <w:pPr>
        <w:rPr>
          <w:rFonts w:asciiTheme="majorBidi" w:hAnsiTheme="majorBidi" w:cstheme="majorBidi"/>
        </w:rPr>
      </w:pPr>
      <w:r w:rsidRPr="00B131E2">
        <w:rPr>
          <w:rFonts w:asciiTheme="majorBidi" w:hAnsiTheme="majorBidi" w:cstheme="majorBidi"/>
          <w:b/>
          <w:bCs/>
        </w:rPr>
        <w:t>Autorité approbatrice :</w:t>
      </w:r>
      <w:r w:rsidRPr="00B131E2">
        <w:rPr>
          <w:rFonts w:asciiTheme="majorBidi" w:hAnsiTheme="majorBidi" w:cstheme="majorBidi"/>
        </w:rPr>
        <w:t xml:space="preserve"> autorité compétente pour l’approbation d’un marché.</w:t>
      </w:r>
    </w:p>
    <w:p w:rsidR="009C461F" w:rsidRPr="00B131E2" w:rsidRDefault="009C461F" w:rsidP="009C461F">
      <w:pPr>
        <w:rPr>
          <w:rFonts w:asciiTheme="majorBidi" w:hAnsiTheme="majorBidi" w:cstheme="majorBidi"/>
        </w:rPr>
      </w:pPr>
      <w:r w:rsidRPr="00B131E2">
        <w:rPr>
          <w:rFonts w:asciiTheme="majorBidi" w:hAnsiTheme="majorBidi" w:cstheme="majorBidi"/>
          <w:b/>
          <w:bCs/>
        </w:rPr>
        <w:t>Autorité contractante :</w:t>
      </w:r>
      <w:r w:rsidRPr="00B131E2">
        <w:rPr>
          <w:rFonts w:asciiTheme="majorBidi" w:hAnsiTheme="majorBidi" w:cstheme="majorBidi"/>
        </w:rPr>
        <w:t xml:space="preserve"> personnes visées à l’article 3 de la présente loi et signataire du marché. L’autorité contractante peut être également « maître d’ouvrage » ;</w:t>
      </w:r>
    </w:p>
    <w:p w:rsidR="009C461F" w:rsidRPr="00B131E2" w:rsidRDefault="009C461F" w:rsidP="009C461F">
      <w:pPr>
        <w:rPr>
          <w:rFonts w:asciiTheme="majorBidi" w:hAnsiTheme="majorBidi" w:cstheme="majorBidi"/>
        </w:rPr>
      </w:pPr>
      <w:r w:rsidRPr="00B131E2">
        <w:rPr>
          <w:rFonts w:asciiTheme="majorBidi" w:hAnsiTheme="majorBidi" w:cstheme="majorBidi"/>
          <w:b/>
          <w:bCs/>
        </w:rPr>
        <w:lastRenderedPageBreak/>
        <w:t>Autorité de Régulation des Marchés Publics :</w:t>
      </w:r>
      <w:r w:rsidRPr="00B131E2">
        <w:rPr>
          <w:rFonts w:asciiTheme="majorBidi" w:hAnsiTheme="majorBidi" w:cstheme="majorBidi"/>
        </w:rPr>
        <w:t xml:space="preserve"> Autorité administrative indépendante en charge de la régulation des marchés publics ;</w:t>
      </w:r>
    </w:p>
    <w:p w:rsidR="009C461F" w:rsidRPr="00B131E2" w:rsidRDefault="009C461F" w:rsidP="009C461F">
      <w:pPr>
        <w:rPr>
          <w:rFonts w:asciiTheme="majorBidi" w:hAnsiTheme="majorBidi" w:cstheme="majorBidi"/>
        </w:rPr>
      </w:pPr>
      <w:r w:rsidRPr="00B131E2">
        <w:rPr>
          <w:rFonts w:asciiTheme="majorBidi" w:hAnsiTheme="majorBidi" w:cstheme="majorBidi"/>
          <w:b/>
          <w:bCs/>
        </w:rPr>
        <w:t>Avenant :</w:t>
      </w:r>
      <w:r w:rsidRPr="00B131E2">
        <w:rPr>
          <w:rFonts w:asciiTheme="majorBidi" w:hAnsiTheme="majorBidi" w:cstheme="majorBidi"/>
        </w:rPr>
        <w:t xml:space="preserve"> acte contractuel modifiant certaines clauses du marché de base pour l’adapter à des évènements survenus après sa signature ;</w:t>
      </w:r>
    </w:p>
    <w:p w:rsidR="009C461F" w:rsidRPr="00B131E2" w:rsidRDefault="009C461F" w:rsidP="009C461F">
      <w:pPr>
        <w:rPr>
          <w:rFonts w:asciiTheme="majorBidi" w:hAnsiTheme="majorBidi" w:cstheme="majorBidi"/>
        </w:rPr>
      </w:pPr>
      <w:r w:rsidRPr="00B131E2">
        <w:rPr>
          <w:rFonts w:asciiTheme="majorBidi" w:hAnsiTheme="majorBidi" w:cstheme="majorBidi"/>
          <w:b/>
          <w:bCs/>
        </w:rPr>
        <w:t>Cahier des charges :</w:t>
      </w:r>
      <w:r w:rsidRPr="00B131E2">
        <w:rPr>
          <w:rFonts w:asciiTheme="majorBidi" w:hAnsiTheme="majorBidi" w:cstheme="majorBidi"/>
        </w:rPr>
        <w:t xml:space="preserve"> document établi par l’autorité contractante et définissant les exigences qu’elle requiert y compris les méthodes à utiliser et moyens à mettre en </w:t>
      </w:r>
      <w:r w:rsidR="004C1929" w:rsidRPr="00B131E2">
        <w:rPr>
          <w:rFonts w:asciiTheme="majorBidi" w:hAnsiTheme="majorBidi" w:cstheme="majorBidi"/>
        </w:rPr>
        <w:t>œuvre</w:t>
      </w:r>
      <w:r w:rsidRPr="00B131E2">
        <w:rPr>
          <w:rFonts w:asciiTheme="majorBidi" w:hAnsiTheme="majorBidi" w:cstheme="majorBidi"/>
        </w:rPr>
        <w:t>, ainsi que</w:t>
      </w:r>
      <w:r w:rsidR="004C1929">
        <w:rPr>
          <w:rFonts w:asciiTheme="majorBidi" w:hAnsiTheme="majorBidi" w:cstheme="majorBidi"/>
        </w:rPr>
        <w:t xml:space="preserve"> les résultats qu’elle escompte</w:t>
      </w:r>
      <w:r w:rsidRPr="00B131E2">
        <w:rPr>
          <w:rFonts w:asciiTheme="majorBidi" w:hAnsiTheme="majorBidi" w:cstheme="majorBidi"/>
        </w:rPr>
        <w:t>;</w:t>
      </w:r>
    </w:p>
    <w:p w:rsidR="009C461F" w:rsidRPr="00B131E2" w:rsidRDefault="009C461F" w:rsidP="009C461F">
      <w:pPr>
        <w:rPr>
          <w:rFonts w:asciiTheme="majorBidi" w:hAnsiTheme="majorBidi" w:cstheme="majorBidi"/>
        </w:rPr>
      </w:pPr>
      <w:r w:rsidRPr="00B131E2">
        <w:rPr>
          <w:rFonts w:asciiTheme="majorBidi" w:hAnsiTheme="majorBidi" w:cstheme="majorBidi"/>
        </w:rPr>
        <w:t>C</w:t>
      </w:r>
      <w:r w:rsidRPr="00B131E2">
        <w:rPr>
          <w:rFonts w:asciiTheme="majorBidi" w:hAnsiTheme="majorBidi" w:cstheme="majorBidi"/>
          <w:b/>
          <w:bCs/>
        </w:rPr>
        <w:t>andidat :</w:t>
      </w:r>
      <w:r w:rsidRPr="00B131E2">
        <w:rPr>
          <w:rFonts w:asciiTheme="majorBidi" w:hAnsiTheme="majorBidi" w:cstheme="majorBidi"/>
        </w:rPr>
        <w:t xml:space="preserve"> personne physique ou morale qui manifeste un intérêt à participer ou qui est retenue par une autorité contractante pour participer à une procédure de passation de marché public ;</w:t>
      </w:r>
    </w:p>
    <w:p w:rsidR="009C461F" w:rsidRPr="00B131E2" w:rsidRDefault="009C461F" w:rsidP="009C461F">
      <w:pPr>
        <w:rPr>
          <w:rFonts w:asciiTheme="majorBidi" w:hAnsiTheme="majorBidi" w:cstheme="majorBidi"/>
        </w:rPr>
      </w:pPr>
      <w:r w:rsidRPr="00B131E2">
        <w:rPr>
          <w:rFonts w:asciiTheme="majorBidi" w:hAnsiTheme="majorBidi" w:cstheme="majorBidi"/>
          <w:b/>
          <w:bCs/>
        </w:rPr>
        <w:t>Cocontractant de l’Administration :</w:t>
      </w:r>
      <w:r w:rsidRPr="00B131E2">
        <w:rPr>
          <w:rFonts w:asciiTheme="majorBidi" w:hAnsiTheme="majorBidi" w:cstheme="majorBidi"/>
        </w:rPr>
        <w:t xml:space="preserve"> toute personne physique ou morale partie au contrat, en charge de l’exécution des prestations prévues dans le marché, ainsi que son ou ses représentant(s), successeur(s) et / ou mandataire (s) dûment désigné (s) ;</w:t>
      </w:r>
    </w:p>
    <w:p w:rsidR="009C461F" w:rsidRPr="00B131E2" w:rsidRDefault="009C461F" w:rsidP="009C461F">
      <w:pPr>
        <w:rPr>
          <w:rFonts w:asciiTheme="majorBidi" w:hAnsiTheme="majorBidi" w:cstheme="majorBidi"/>
        </w:rPr>
      </w:pPr>
      <w:r w:rsidRPr="00B131E2">
        <w:rPr>
          <w:rFonts w:asciiTheme="majorBidi" w:hAnsiTheme="majorBidi" w:cstheme="majorBidi"/>
          <w:b/>
          <w:bCs/>
        </w:rPr>
        <w:t>Commission Disciplinaire :</w:t>
      </w:r>
      <w:r w:rsidRPr="00B131E2">
        <w:rPr>
          <w:rFonts w:asciiTheme="majorBidi" w:hAnsiTheme="majorBidi" w:cstheme="majorBidi"/>
        </w:rPr>
        <w:t xml:space="preserve"> instance établie auprès de l’Autorité de Régulation des Marchés Publics chargée de prononcer des sanctions à l’encontre des soumissionnaires, candidats ou titulaires de marchés publics en cas de violation de la législation et de la réglementation afférente à la passation et à l’exécution des marchés publics ;</w:t>
      </w:r>
    </w:p>
    <w:p w:rsidR="009C461F" w:rsidRPr="00B131E2" w:rsidRDefault="009C461F" w:rsidP="009C461F">
      <w:pPr>
        <w:rPr>
          <w:rFonts w:asciiTheme="majorBidi" w:hAnsiTheme="majorBidi" w:cstheme="majorBidi"/>
        </w:rPr>
      </w:pPr>
      <w:r w:rsidRPr="00B131E2">
        <w:rPr>
          <w:rFonts w:asciiTheme="majorBidi" w:hAnsiTheme="majorBidi" w:cstheme="majorBidi"/>
          <w:b/>
          <w:bCs/>
        </w:rPr>
        <w:t>Commission Nationale de Contrôle des Marchés Publics</w:t>
      </w:r>
      <w:r w:rsidRPr="00B131E2">
        <w:rPr>
          <w:rFonts w:asciiTheme="majorBidi" w:hAnsiTheme="majorBidi" w:cstheme="majorBidi"/>
        </w:rPr>
        <w:t xml:space="preserve"> :</w:t>
      </w:r>
      <w:r w:rsidRPr="00B131E2">
        <w:rPr>
          <w:rFonts w:asciiTheme="majorBidi" w:hAnsiTheme="majorBidi" w:cstheme="majorBidi"/>
          <w:b/>
          <w:bCs/>
        </w:rPr>
        <w:t>entité</w:t>
      </w:r>
      <w:r w:rsidRPr="00B131E2">
        <w:rPr>
          <w:rFonts w:asciiTheme="majorBidi" w:hAnsiTheme="majorBidi" w:cstheme="majorBidi"/>
        </w:rPr>
        <w:t xml:space="preserve"> placée auprès du Premier Ministre et chargée de contrôler a priori la procédure de passation des marchés publics d’un montant supérieur à un seuil fixé par voie règlementaire et a posteriori en dessous dudit seuil, et du suivi de l’exécution des marchés.</w:t>
      </w:r>
    </w:p>
    <w:p w:rsidR="009C461F" w:rsidRPr="00B131E2" w:rsidRDefault="009C461F" w:rsidP="007B793B">
      <w:pPr>
        <w:rPr>
          <w:rFonts w:asciiTheme="majorBidi" w:hAnsiTheme="majorBidi" w:cstheme="majorBidi"/>
        </w:rPr>
      </w:pPr>
      <w:r w:rsidRPr="00B131E2">
        <w:rPr>
          <w:rFonts w:asciiTheme="majorBidi" w:hAnsiTheme="majorBidi" w:cstheme="majorBidi"/>
          <w:b/>
          <w:bCs/>
        </w:rPr>
        <w:t>Commission de règlement des différends :</w:t>
      </w:r>
      <w:r w:rsidRPr="00B131E2">
        <w:rPr>
          <w:rFonts w:asciiTheme="majorBidi" w:hAnsiTheme="majorBidi" w:cstheme="majorBidi"/>
        </w:rPr>
        <w:t xml:space="preserve"> instance établie auprès de l’Autorité de Régulation des Marchés Publics chargée de statuer sur les recours relatifs à la passation desmarchés publics ;</w:t>
      </w:r>
    </w:p>
    <w:p w:rsidR="009C461F" w:rsidRPr="00B131E2" w:rsidRDefault="009C461F" w:rsidP="007B793B">
      <w:pPr>
        <w:rPr>
          <w:rFonts w:asciiTheme="majorBidi" w:hAnsiTheme="majorBidi" w:cstheme="majorBidi"/>
        </w:rPr>
      </w:pPr>
      <w:r w:rsidRPr="00B131E2">
        <w:rPr>
          <w:rFonts w:asciiTheme="majorBidi" w:hAnsiTheme="majorBidi" w:cstheme="majorBidi"/>
          <w:b/>
          <w:bCs/>
        </w:rPr>
        <w:lastRenderedPageBreak/>
        <w:t>Commission de Passation des Marchés :</w:t>
      </w:r>
      <w:r w:rsidRPr="00B131E2">
        <w:rPr>
          <w:rFonts w:asciiTheme="majorBidi" w:hAnsiTheme="majorBidi" w:cstheme="majorBidi"/>
        </w:rPr>
        <w:t xml:space="preserve"> entité chargée au seind’une ou de plusieurs autorités contractantes de la conduite del’ensemble de la procédure de passation des marchés publicset du suivi de leur exécution ;</w:t>
      </w:r>
    </w:p>
    <w:p w:rsidR="009C461F" w:rsidRPr="00B131E2" w:rsidRDefault="009C461F" w:rsidP="007B793B">
      <w:pPr>
        <w:rPr>
          <w:rFonts w:asciiTheme="majorBidi" w:hAnsiTheme="majorBidi" w:cstheme="majorBidi"/>
        </w:rPr>
      </w:pPr>
      <w:r w:rsidRPr="00B131E2">
        <w:rPr>
          <w:rFonts w:asciiTheme="majorBidi" w:hAnsiTheme="majorBidi" w:cstheme="majorBidi"/>
          <w:b/>
          <w:bCs/>
        </w:rPr>
        <w:t>Commission de Réception :</w:t>
      </w:r>
      <w:r w:rsidRPr="00B131E2">
        <w:rPr>
          <w:rFonts w:asciiTheme="majorBidi" w:hAnsiTheme="majorBidi" w:cstheme="majorBidi"/>
        </w:rPr>
        <w:t xml:space="preserve"> Commission chargée de laréception des prestations dans le cadre de l’exécution desmarchés.</w:t>
      </w:r>
    </w:p>
    <w:p w:rsidR="009C461F" w:rsidRPr="00B131E2" w:rsidRDefault="009C461F" w:rsidP="007B793B">
      <w:pPr>
        <w:rPr>
          <w:rFonts w:asciiTheme="majorBidi" w:hAnsiTheme="majorBidi" w:cstheme="majorBidi"/>
        </w:rPr>
      </w:pPr>
      <w:r w:rsidRPr="00B131E2">
        <w:rPr>
          <w:rFonts w:asciiTheme="majorBidi" w:hAnsiTheme="majorBidi" w:cstheme="majorBidi"/>
          <w:b/>
          <w:bCs/>
        </w:rPr>
        <w:t>Co-traitance :</w:t>
      </w:r>
      <w:r w:rsidRPr="00B131E2">
        <w:rPr>
          <w:rFonts w:asciiTheme="majorBidi" w:hAnsiTheme="majorBidi" w:cstheme="majorBidi"/>
        </w:rPr>
        <w:t xml:space="preserve"> modalité d’exécution des prestations faisantl’objet d’un marché. Elle se caractérise par un régimeparticulier de responsabilité vis-à-vis de l’autoritécontractante ;</w:t>
      </w:r>
    </w:p>
    <w:p w:rsidR="009C461F" w:rsidRPr="00B131E2" w:rsidRDefault="009C461F" w:rsidP="007B793B">
      <w:pPr>
        <w:rPr>
          <w:rFonts w:asciiTheme="majorBidi" w:hAnsiTheme="majorBidi" w:cstheme="majorBidi"/>
        </w:rPr>
      </w:pPr>
      <w:r w:rsidRPr="00B131E2">
        <w:rPr>
          <w:rFonts w:asciiTheme="majorBidi" w:hAnsiTheme="majorBidi" w:cstheme="majorBidi"/>
          <w:b/>
          <w:bCs/>
        </w:rPr>
        <w:t>Demande de cotation :</w:t>
      </w:r>
      <w:r w:rsidRPr="00B131E2">
        <w:rPr>
          <w:rFonts w:asciiTheme="majorBidi" w:hAnsiTheme="majorBidi" w:cstheme="majorBidi"/>
        </w:rPr>
        <w:t xml:space="preserve"> procédure simplifiée de consultationd’entreprises, de fournisseurs ou de prestataires de servicespour la passation de certains marchés en dessous d’un seuildéterminé par voie règlementaire ;</w:t>
      </w:r>
    </w:p>
    <w:p w:rsidR="009C461F" w:rsidRPr="00B131E2" w:rsidRDefault="009C461F" w:rsidP="007B793B">
      <w:pPr>
        <w:rPr>
          <w:rFonts w:asciiTheme="majorBidi" w:hAnsiTheme="majorBidi" w:cstheme="majorBidi"/>
        </w:rPr>
      </w:pPr>
      <w:r w:rsidRPr="00B131E2">
        <w:rPr>
          <w:rFonts w:asciiTheme="majorBidi" w:hAnsiTheme="majorBidi" w:cstheme="majorBidi"/>
          <w:b/>
          <w:bCs/>
        </w:rPr>
        <w:t>Dématérialisation :</w:t>
      </w:r>
      <w:r w:rsidRPr="00B131E2">
        <w:rPr>
          <w:rFonts w:asciiTheme="majorBidi" w:hAnsiTheme="majorBidi" w:cstheme="majorBidi"/>
        </w:rPr>
        <w:t xml:space="preserve"> la création, l’échange, l’envoi, la réceptionou la conservation d’informations ou de documents par desmoyens électroniques ou optiques, ou des moyens demessagerie électronique ; comparables, notamment, mais nonexclusivement, l’échange de données informatisées ou la</w:t>
      </w:r>
    </w:p>
    <w:p w:rsidR="009C461F" w:rsidRPr="00B131E2" w:rsidRDefault="009C461F" w:rsidP="007B793B">
      <w:pPr>
        <w:rPr>
          <w:rFonts w:asciiTheme="majorBidi" w:hAnsiTheme="majorBidi" w:cstheme="majorBidi"/>
        </w:rPr>
      </w:pPr>
      <w:r w:rsidRPr="00B131E2">
        <w:rPr>
          <w:rFonts w:asciiTheme="majorBidi" w:hAnsiTheme="majorBidi" w:cstheme="majorBidi"/>
          <w:b/>
          <w:bCs/>
        </w:rPr>
        <w:t>Dossier d’Appel d’Offres :</w:t>
      </w:r>
      <w:r w:rsidRPr="00B131E2">
        <w:rPr>
          <w:rFonts w:asciiTheme="majorBidi" w:hAnsiTheme="majorBidi" w:cstheme="majorBidi"/>
        </w:rPr>
        <w:t xml:space="preserve"> document comprenant lesrenseignements nécessaires pour l’élaboration de lasoumission, l’évaluation et l’attribution du marché et sonexécution ;</w:t>
      </w:r>
    </w:p>
    <w:p w:rsidR="009C461F" w:rsidRPr="00B131E2" w:rsidRDefault="009C461F" w:rsidP="007B793B">
      <w:pPr>
        <w:rPr>
          <w:rFonts w:asciiTheme="majorBidi" w:hAnsiTheme="majorBidi" w:cstheme="majorBidi"/>
        </w:rPr>
      </w:pPr>
      <w:r w:rsidRPr="00B131E2">
        <w:rPr>
          <w:rFonts w:asciiTheme="majorBidi" w:hAnsiTheme="majorBidi" w:cstheme="majorBidi"/>
          <w:b/>
          <w:bCs/>
        </w:rPr>
        <w:t>Garantie de bonne exécution :</w:t>
      </w:r>
      <w:r w:rsidRPr="00B131E2">
        <w:rPr>
          <w:rFonts w:asciiTheme="majorBidi" w:hAnsiTheme="majorBidi" w:cstheme="majorBidi"/>
        </w:rPr>
        <w:t xml:space="preserve"> toute garantie constituée pourgarantir l’autorité contractante de la bonne réalisation dumarché, aussi bien, notamment, du point de vue techniqueque du point de vue du délai d’exécution ;</w:t>
      </w:r>
    </w:p>
    <w:p w:rsidR="009C461F" w:rsidRPr="00B131E2" w:rsidRDefault="009C461F" w:rsidP="007B793B">
      <w:pPr>
        <w:rPr>
          <w:rFonts w:asciiTheme="majorBidi" w:hAnsiTheme="majorBidi" w:cstheme="majorBidi"/>
        </w:rPr>
      </w:pPr>
      <w:r w:rsidRPr="00B131E2">
        <w:rPr>
          <w:rFonts w:asciiTheme="majorBidi" w:hAnsiTheme="majorBidi" w:cstheme="majorBidi"/>
          <w:b/>
          <w:bCs/>
        </w:rPr>
        <w:t>Garantie de l’offre :</w:t>
      </w:r>
      <w:r w:rsidRPr="00B131E2">
        <w:rPr>
          <w:rFonts w:asciiTheme="majorBidi" w:hAnsiTheme="majorBidi" w:cstheme="majorBidi"/>
        </w:rPr>
        <w:t xml:space="preserve"> garantie fournie par le soumissionnairepour garantir sa participation à la procédure de passationjusqu’à la signature du contrat ;</w:t>
      </w:r>
    </w:p>
    <w:p w:rsidR="009C461F" w:rsidRPr="00B131E2" w:rsidRDefault="009C461F" w:rsidP="007B793B">
      <w:pPr>
        <w:rPr>
          <w:rFonts w:asciiTheme="majorBidi" w:hAnsiTheme="majorBidi" w:cstheme="majorBidi"/>
        </w:rPr>
      </w:pPr>
      <w:r w:rsidRPr="00B131E2">
        <w:rPr>
          <w:rFonts w:asciiTheme="majorBidi" w:hAnsiTheme="majorBidi" w:cstheme="majorBidi"/>
          <w:b/>
          <w:bCs/>
        </w:rPr>
        <w:t>Garantie de remboursement de l’avance de démarrage :</w:t>
      </w:r>
      <w:r w:rsidRPr="00B131E2">
        <w:rPr>
          <w:rFonts w:asciiTheme="majorBidi" w:hAnsiTheme="majorBidi" w:cstheme="majorBidi"/>
        </w:rPr>
        <w:t xml:space="preserve"> toutegarantie constituée pour garantir la restitution de l’avanceconsentie par </w:t>
      </w:r>
      <w:r w:rsidRPr="00B131E2">
        <w:rPr>
          <w:rFonts w:asciiTheme="majorBidi" w:hAnsiTheme="majorBidi" w:cstheme="majorBidi"/>
        </w:rPr>
        <w:lastRenderedPageBreak/>
        <w:t>l’autorité contractante au titulaire du marchédans le cadre de l’exécution du marché ;</w:t>
      </w:r>
    </w:p>
    <w:p w:rsidR="009C461F" w:rsidRPr="00B131E2" w:rsidRDefault="009C461F" w:rsidP="007B793B">
      <w:pPr>
        <w:rPr>
          <w:rFonts w:asciiTheme="majorBidi" w:hAnsiTheme="majorBidi" w:cstheme="majorBidi"/>
        </w:rPr>
      </w:pPr>
      <w:r w:rsidRPr="00B131E2">
        <w:rPr>
          <w:rFonts w:asciiTheme="majorBidi" w:hAnsiTheme="majorBidi" w:cstheme="majorBidi"/>
          <w:b/>
          <w:bCs/>
        </w:rPr>
        <w:t>Groupement d’entreprises :</w:t>
      </w:r>
      <w:r w:rsidRPr="00B131E2">
        <w:rPr>
          <w:rFonts w:asciiTheme="majorBidi" w:hAnsiTheme="majorBidi" w:cstheme="majorBidi"/>
        </w:rPr>
        <w:t xml:space="preserve"> groupe d’entreprises ayantsouscrit un acte d’engagement unique, et représentées parl’une d’entre elles qui assure une fonction de mandatairecommun. Le groupement d’entreprises est conjoint ousolidaire et il appartient à ses membres d’en définir la forme.</w:t>
      </w:r>
    </w:p>
    <w:p w:rsidR="009C461F" w:rsidRPr="00B131E2" w:rsidRDefault="009C461F" w:rsidP="007B793B">
      <w:pPr>
        <w:rPr>
          <w:rFonts w:asciiTheme="majorBidi" w:hAnsiTheme="majorBidi" w:cstheme="majorBidi"/>
        </w:rPr>
      </w:pPr>
      <w:r w:rsidRPr="00B131E2">
        <w:rPr>
          <w:rFonts w:asciiTheme="majorBidi" w:hAnsiTheme="majorBidi" w:cstheme="majorBidi"/>
          <w:b/>
          <w:bCs/>
        </w:rPr>
        <w:t>Maître d’</w:t>
      </w:r>
      <w:r w:rsidR="007B793B" w:rsidRPr="00B131E2">
        <w:rPr>
          <w:rFonts w:asciiTheme="majorBidi" w:hAnsiTheme="majorBidi" w:cstheme="majorBidi"/>
          <w:b/>
          <w:bCs/>
        </w:rPr>
        <w:t>œuvre</w:t>
      </w:r>
      <w:r w:rsidRPr="00B131E2">
        <w:rPr>
          <w:rFonts w:asciiTheme="majorBidi" w:hAnsiTheme="majorBidi" w:cstheme="majorBidi"/>
          <w:b/>
          <w:bCs/>
        </w:rPr>
        <w:t xml:space="preserve"> :</w:t>
      </w:r>
      <w:r w:rsidRPr="00B131E2">
        <w:rPr>
          <w:rFonts w:asciiTheme="majorBidi" w:hAnsiTheme="majorBidi" w:cstheme="majorBidi"/>
        </w:rPr>
        <w:t xml:space="preserve"> personne physique ou morale de droit publicou droit privé chargé par l’autorité contractante, d’attributionsattachées aux aspects architectural, et technique de laréalisation d’un ouvrage de bâtiment ou d’infrastructure auxtermes d’une convention de maîtrise d’</w:t>
      </w:r>
      <w:r w:rsidR="00981BED" w:rsidRPr="00B131E2">
        <w:rPr>
          <w:rFonts w:asciiTheme="majorBidi" w:hAnsiTheme="majorBidi" w:cstheme="majorBidi"/>
        </w:rPr>
        <w:t>œuvre</w:t>
      </w:r>
      <w:r w:rsidRPr="00B131E2">
        <w:rPr>
          <w:rFonts w:asciiTheme="majorBidi" w:hAnsiTheme="majorBidi" w:cstheme="majorBidi"/>
        </w:rPr>
        <w:t xml:space="preserve"> ; la maîtrised’</w:t>
      </w:r>
      <w:r w:rsidR="00981BED" w:rsidRPr="00B131E2">
        <w:rPr>
          <w:rFonts w:asciiTheme="majorBidi" w:hAnsiTheme="majorBidi" w:cstheme="majorBidi"/>
        </w:rPr>
        <w:t>œuvre</w:t>
      </w:r>
      <w:r w:rsidRPr="00B131E2">
        <w:rPr>
          <w:rFonts w:asciiTheme="majorBidi" w:hAnsiTheme="majorBidi" w:cstheme="majorBidi"/>
        </w:rPr>
        <w:t xml:space="preserve"> inclut des fonctions de conception et d’assistance aumaître d’ouvrage et/ou au maître d’ouvrage délégué dans lapassation, la direction de l’exécution des contrats de travaux,dans l’ordonnancement, le pilotage et la coordination duchantier, dans les opérations de réception et pendant lapériode de garantie de parfait achèvement ;</w:t>
      </w:r>
    </w:p>
    <w:p w:rsidR="009C461F" w:rsidRPr="00B131E2" w:rsidRDefault="009C461F" w:rsidP="007B793B">
      <w:pPr>
        <w:rPr>
          <w:rFonts w:asciiTheme="majorBidi" w:hAnsiTheme="majorBidi" w:cstheme="majorBidi"/>
        </w:rPr>
      </w:pPr>
      <w:r w:rsidRPr="00B131E2">
        <w:rPr>
          <w:rFonts w:asciiTheme="majorBidi" w:hAnsiTheme="majorBidi" w:cstheme="majorBidi"/>
          <w:b/>
          <w:bCs/>
        </w:rPr>
        <w:t>Maître d’Ouvrage :</w:t>
      </w:r>
      <w:r w:rsidRPr="00B131E2">
        <w:rPr>
          <w:rFonts w:asciiTheme="majorBidi" w:hAnsiTheme="majorBidi" w:cstheme="majorBidi"/>
        </w:rPr>
        <w:t xml:space="preserve"> personne morale de droit public, visée àl’article 3 de la présente loi, propriétaire final de l’ouvrage oude l’équipement technique, objet du marché ;</w:t>
      </w:r>
    </w:p>
    <w:p w:rsidR="009C461F" w:rsidRPr="00B131E2" w:rsidRDefault="009C461F" w:rsidP="007B793B">
      <w:pPr>
        <w:rPr>
          <w:rFonts w:asciiTheme="majorBidi" w:hAnsiTheme="majorBidi" w:cstheme="majorBidi"/>
        </w:rPr>
      </w:pPr>
      <w:r w:rsidRPr="00B131E2">
        <w:rPr>
          <w:rFonts w:asciiTheme="majorBidi" w:hAnsiTheme="majorBidi" w:cstheme="majorBidi"/>
          <w:b/>
          <w:bCs/>
        </w:rPr>
        <w:t>Maître d’Ouvrage Délégué :</w:t>
      </w:r>
      <w:r w:rsidRPr="00B131E2">
        <w:rPr>
          <w:rFonts w:asciiTheme="majorBidi" w:hAnsiTheme="majorBidi" w:cstheme="majorBidi"/>
        </w:rPr>
        <w:t xml:space="preserve"> personne morale de droit publicou de droit privé qui n’est pas le destinataire et le propriétairefinal de l’ouvrage, et qui reçoit du maître d’ouvrage délégationd’une partie des attributions qu’il exerce sous son contrôle ; ladélégation revêt la forme d’un mandat confié à un tiers ; ellefait l’objet d’une convention de maîtrise d’ouvrage déléguée :</w:t>
      </w:r>
    </w:p>
    <w:p w:rsidR="009C461F" w:rsidRPr="00B131E2" w:rsidRDefault="009C461F" w:rsidP="007B793B">
      <w:pPr>
        <w:rPr>
          <w:rFonts w:asciiTheme="majorBidi" w:hAnsiTheme="majorBidi" w:cstheme="majorBidi"/>
        </w:rPr>
      </w:pPr>
      <w:r w:rsidRPr="00B131E2">
        <w:rPr>
          <w:rFonts w:asciiTheme="majorBidi" w:hAnsiTheme="majorBidi" w:cstheme="majorBidi"/>
          <w:b/>
          <w:bCs/>
        </w:rPr>
        <w:t>Marché Public :</w:t>
      </w:r>
      <w:r w:rsidRPr="00B131E2">
        <w:rPr>
          <w:rFonts w:asciiTheme="majorBidi" w:hAnsiTheme="majorBidi" w:cstheme="majorBidi"/>
        </w:rPr>
        <w:t xml:space="preserve"> contrat écrit, conclu à titre onéreux, passéconformément aux dispositions de la présente loi, par lequelun entrepreneur, un fournisseur, ou un prestataire de servicess’engage envers l’une des personnes morales publiquesmentionnées à l’article 3 de la présente loi, soit à réaliser destravaux, soit à </w:t>
      </w:r>
      <w:r w:rsidRPr="00B131E2">
        <w:rPr>
          <w:rFonts w:asciiTheme="majorBidi" w:hAnsiTheme="majorBidi" w:cstheme="majorBidi"/>
        </w:rPr>
        <w:lastRenderedPageBreak/>
        <w:t>fournir des biens ou des services moyennant unprix ;</w:t>
      </w:r>
    </w:p>
    <w:p w:rsidR="009C461F" w:rsidRPr="00B131E2" w:rsidRDefault="009C461F" w:rsidP="007B793B">
      <w:pPr>
        <w:rPr>
          <w:rFonts w:asciiTheme="majorBidi" w:hAnsiTheme="majorBidi" w:cstheme="majorBidi"/>
        </w:rPr>
      </w:pPr>
      <w:r w:rsidRPr="00B131E2">
        <w:rPr>
          <w:rFonts w:asciiTheme="majorBidi" w:hAnsiTheme="majorBidi" w:cstheme="majorBidi"/>
          <w:b/>
          <w:bCs/>
        </w:rPr>
        <w:t>Marché Public de fournitures :</w:t>
      </w:r>
      <w:r w:rsidRPr="00B131E2">
        <w:rPr>
          <w:rFonts w:asciiTheme="majorBidi" w:hAnsiTheme="majorBidi" w:cstheme="majorBidi"/>
        </w:rPr>
        <w:t xml:space="preserve"> marché qui a pour objetl’achat, la prise en crédit-bail, la location ou la location-venteou sans option d’achat de biens de toute nature y compris desmatières premières, produits, équipements, et objets sousforme solide, liquide ou gazeuse, ainsi que les servicesaccessoires à la fourniture de ces biens ;</w:t>
      </w:r>
    </w:p>
    <w:p w:rsidR="009C461F" w:rsidRPr="00B131E2" w:rsidRDefault="009C461F" w:rsidP="007B793B">
      <w:pPr>
        <w:rPr>
          <w:rFonts w:asciiTheme="majorBidi" w:hAnsiTheme="majorBidi" w:cstheme="majorBidi"/>
        </w:rPr>
      </w:pPr>
      <w:r w:rsidRPr="00B131E2">
        <w:rPr>
          <w:rFonts w:asciiTheme="majorBidi" w:hAnsiTheme="majorBidi" w:cstheme="majorBidi"/>
          <w:b/>
          <w:bCs/>
        </w:rPr>
        <w:t>Marché Public de Prestations Intellectuelles :</w:t>
      </w:r>
      <w:r w:rsidRPr="00B131E2">
        <w:rPr>
          <w:rFonts w:asciiTheme="majorBidi" w:hAnsiTheme="majorBidi" w:cstheme="majorBidi"/>
        </w:rPr>
        <w:t xml:space="preserve"> marché qui apour objet des prestations à caractère principalementintellectuel dont l’élément prédominant n’est pasphysiquement quantifiable. Il inclut notamment les études, lamaîtrise d’</w:t>
      </w:r>
      <w:r w:rsidR="004C1929" w:rsidRPr="00B131E2">
        <w:rPr>
          <w:rFonts w:asciiTheme="majorBidi" w:hAnsiTheme="majorBidi" w:cstheme="majorBidi"/>
        </w:rPr>
        <w:t>œuvre</w:t>
      </w:r>
      <w:r w:rsidRPr="00B131E2">
        <w:rPr>
          <w:rFonts w:asciiTheme="majorBidi" w:hAnsiTheme="majorBidi" w:cstheme="majorBidi"/>
        </w:rPr>
        <w:t>, la conduite d’opération, les servicesd’assistance technique, informatique et de maîtrise d’ouvragedéléguée ;</w:t>
      </w:r>
    </w:p>
    <w:p w:rsidR="009C461F" w:rsidRPr="00B131E2" w:rsidRDefault="009C461F" w:rsidP="007B793B">
      <w:pPr>
        <w:rPr>
          <w:rFonts w:asciiTheme="majorBidi" w:hAnsiTheme="majorBidi" w:cstheme="majorBidi"/>
        </w:rPr>
      </w:pPr>
      <w:r w:rsidRPr="00B131E2">
        <w:rPr>
          <w:rFonts w:asciiTheme="majorBidi" w:hAnsiTheme="majorBidi" w:cstheme="majorBidi"/>
          <w:b/>
          <w:bCs/>
        </w:rPr>
        <w:t>Marché Public de Services :</w:t>
      </w:r>
      <w:r w:rsidRPr="00B131E2">
        <w:rPr>
          <w:rFonts w:asciiTheme="majorBidi" w:hAnsiTheme="majorBidi" w:cstheme="majorBidi"/>
        </w:rPr>
        <w:t xml:space="preserve"> marché qui n’est ni un marché detravaux ni un marché de fournitures. Il comprend également lemarché de prestations intellectuelles ;</w:t>
      </w:r>
    </w:p>
    <w:p w:rsidR="009C461F" w:rsidRPr="00B131E2" w:rsidRDefault="009C461F" w:rsidP="007B793B">
      <w:pPr>
        <w:rPr>
          <w:rFonts w:asciiTheme="majorBidi" w:hAnsiTheme="majorBidi" w:cstheme="majorBidi"/>
        </w:rPr>
      </w:pPr>
      <w:r w:rsidRPr="00B131E2">
        <w:rPr>
          <w:rFonts w:asciiTheme="majorBidi" w:hAnsiTheme="majorBidi" w:cstheme="majorBidi"/>
          <w:b/>
          <w:bCs/>
        </w:rPr>
        <w:t>Marché Public de Travaux :</w:t>
      </w:r>
      <w:r w:rsidRPr="00B131E2">
        <w:rPr>
          <w:rFonts w:asciiTheme="majorBidi" w:hAnsiTheme="majorBidi" w:cstheme="majorBidi"/>
        </w:rPr>
        <w:t xml:space="preserve"> marché qui a pour objet laréalisation au bénéfice d’une autorité contractante de toustravaux de bâtiment, de génie civil, génie rural ou de laréfection d’ouvrages de toute nature ;</w:t>
      </w:r>
    </w:p>
    <w:p w:rsidR="009C461F" w:rsidRPr="00B131E2" w:rsidRDefault="009C461F" w:rsidP="007B793B">
      <w:pPr>
        <w:rPr>
          <w:rFonts w:asciiTheme="majorBidi" w:hAnsiTheme="majorBidi" w:cstheme="majorBidi"/>
        </w:rPr>
      </w:pPr>
      <w:r w:rsidRPr="00B131E2">
        <w:rPr>
          <w:rFonts w:asciiTheme="majorBidi" w:hAnsiTheme="majorBidi" w:cstheme="majorBidi"/>
          <w:b/>
          <w:bCs/>
        </w:rPr>
        <w:t>Marché Public de type mixte :</w:t>
      </w:r>
      <w:r w:rsidRPr="00B131E2">
        <w:rPr>
          <w:rFonts w:asciiTheme="majorBidi" w:hAnsiTheme="majorBidi" w:cstheme="majorBidi"/>
        </w:rPr>
        <w:t xml:space="preserve"> marché relevant d’une descatégories mentionnées ci-dessus qui peut comporter, à titreaccessoire, des éléments relevant d’une autre catégorie. Lesprocédures de passation et d’exécution des marchés publicsdevront prendre en compte les catégories applicables pourchaque type d’acquisition ;</w:t>
      </w:r>
    </w:p>
    <w:p w:rsidR="009C461F" w:rsidRPr="00B131E2" w:rsidRDefault="009C461F" w:rsidP="007B793B">
      <w:pPr>
        <w:rPr>
          <w:rFonts w:asciiTheme="majorBidi" w:hAnsiTheme="majorBidi" w:cstheme="majorBidi"/>
        </w:rPr>
      </w:pPr>
      <w:r w:rsidRPr="00B131E2">
        <w:rPr>
          <w:rFonts w:asciiTheme="majorBidi" w:hAnsiTheme="majorBidi" w:cstheme="majorBidi"/>
          <w:b/>
          <w:bCs/>
        </w:rPr>
        <w:t>Montant du marché :</w:t>
      </w:r>
      <w:r w:rsidRPr="00B131E2">
        <w:rPr>
          <w:rFonts w:asciiTheme="majorBidi" w:hAnsiTheme="majorBidi" w:cstheme="majorBidi"/>
        </w:rPr>
        <w:t xml:space="preserve"> montant total des charges etrémunérations des prestations faisant l’objet du marché, sousréserve de toute addition ou déduction qui pourrait y êtreapportée en vertu des stipulations dudit marché ;</w:t>
      </w:r>
    </w:p>
    <w:p w:rsidR="009C461F" w:rsidRPr="00B131E2" w:rsidRDefault="009C461F" w:rsidP="007B793B">
      <w:pPr>
        <w:rPr>
          <w:rFonts w:asciiTheme="majorBidi" w:hAnsiTheme="majorBidi" w:cstheme="majorBidi"/>
        </w:rPr>
      </w:pPr>
      <w:r w:rsidRPr="00B131E2">
        <w:rPr>
          <w:rFonts w:asciiTheme="majorBidi" w:hAnsiTheme="majorBidi" w:cstheme="majorBidi"/>
          <w:b/>
          <w:bCs/>
        </w:rPr>
        <w:t>Moyen électronique :</w:t>
      </w:r>
      <w:r w:rsidRPr="00B131E2">
        <w:rPr>
          <w:rFonts w:asciiTheme="majorBidi" w:hAnsiTheme="majorBidi" w:cstheme="majorBidi"/>
        </w:rPr>
        <w:t xml:space="preserve"> moyen utilisant des équipementsélectroniques de traitement, y compris la compressionnumérique et de </w:t>
      </w:r>
      <w:r w:rsidRPr="00B131E2">
        <w:rPr>
          <w:rFonts w:asciiTheme="majorBidi" w:hAnsiTheme="majorBidi" w:cstheme="majorBidi"/>
        </w:rPr>
        <w:lastRenderedPageBreak/>
        <w:t>stockage de données, et utilisant la diffusion,l’acheminement et la réception par fils, par radio, par moyensoptiques ou par d’autres moyens électroniques ;</w:t>
      </w:r>
    </w:p>
    <w:p w:rsidR="009C461F" w:rsidRPr="00B131E2" w:rsidRDefault="009C461F" w:rsidP="007B793B">
      <w:pPr>
        <w:rPr>
          <w:rFonts w:asciiTheme="majorBidi" w:hAnsiTheme="majorBidi" w:cstheme="majorBidi"/>
        </w:rPr>
      </w:pPr>
      <w:r w:rsidRPr="00B131E2">
        <w:rPr>
          <w:rFonts w:asciiTheme="majorBidi" w:hAnsiTheme="majorBidi" w:cstheme="majorBidi"/>
          <w:b/>
          <w:bCs/>
        </w:rPr>
        <w:t xml:space="preserve">Observateur indépendant : </w:t>
      </w:r>
      <w:r w:rsidRPr="00B131E2">
        <w:rPr>
          <w:rFonts w:asciiTheme="majorBidi" w:hAnsiTheme="majorBidi" w:cstheme="majorBidi"/>
        </w:rPr>
        <w:t>personne physique recrutée surappel d’offres par l’Autorité de Régulation des Marchés Publicspour assister aux opérations d’ouverture, d’évaluation ou decontrôle des procédures de passation ;</w:t>
      </w:r>
    </w:p>
    <w:p w:rsidR="009C461F" w:rsidRPr="00B131E2" w:rsidRDefault="009C461F" w:rsidP="007B793B">
      <w:pPr>
        <w:rPr>
          <w:rFonts w:asciiTheme="majorBidi" w:hAnsiTheme="majorBidi" w:cstheme="majorBidi"/>
        </w:rPr>
      </w:pPr>
      <w:r w:rsidRPr="00B131E2">
        <w:rPr>
          <w:rFonts w:asciiTheme="majorBidi" w:hAnsiTheme="majorBidi" w:cstheme="majorBidi"/>
          <w:b/>
          <w:bCs/>
        </w:rPr>
        <w:t>Offre :</w:t>
      </w:r>
      <w:r w:rsidRPr="00B131E2">
        <w:rPr>
          <w:rFonts w:asciiTheme="majorBidi" w:hAnsiTheme="majorBidi" w:cstheme="majorBidi"/>
        </w:rPr>
        <w:t xml:space="preserve"> ensemble des éléments techniques, administratifs etfinanciers inclus dans le dossier de soumission ;</w:t>
      </w:r>
    </w:p>
    <w:p w:rsidR="009C461F" w:rsidRPr="00B131E2" w:rsidRDefault="009C461F" w:rsidP="007B793B">
      <w:pPr>
        <w:rPr>
          <w:rFonts w:asciiTheme="majorBidi" w:hAnsiTheme="majorBidi" w:cstheme="majorBidi"/>
        </w:rPr>
      </w:pPr>
      <w:r w:rsidRPr="00B131E2">
        <w:rPr>
          <w:rFonts w:asciiTheme="majorBidi" w:hAnsiTheme="majorBidi" w:cstheme="majorBidi"/>
          <w:b/>
          <w:bCs/>
        </w:rPr>
        <w:t>Offre évaluée la moins disante :</w:t>
      </w:r>
      <w:r w:rsidRPr="00B131E2">
        <w:rPr>
          <w:rFonts w:asciiTheme="majorBidi" w:hAnsiTheme="majorBidi" w:cstheme="majorBidi"/>
        </w:rPr>
        <w:t xml:space="preserve"> offre substantiellementconforme aux spécifications techniques et administratives, etdont le coût évalué par rapport aux critères d’évaluationénoncés dans le dossier d’appel d’offres et exprimés en termesmonétaires est le plus satisfaisant ;</w:t>
      </w:r>
    </w:p>
    <w:p w:rsidR="009C461F" w:rsidRPr="00B131E2" w:rsidRDefault="009C461F" w:rsidP="009C461F">
      <w:pPr>
        <w:rPr>
          <w:rFonts w:asciiTheme="majorBidi" w:hAnsiTheme="majorBidi" w:cstheme="majorBidi"/>
        </w:rPr>
      </w:pPr>
      <w:r w:rsidRPr="00B131E2">
        <w:rPr>
          <w:rFonts w:asciiTheme="majorBidi" w:hAnsiTheme="majorBidi" w:cstheme="majorBidi"/>
          <w:b/>
          <w:bCs/>
        </w:rPr>
        <w:t>Organisme de droit public :</w:t>
      </w:r>
      <w:r w:rsidRPr="00B131E2">
        <w:rPr>
          <w:rFonts w:asciiTheme="majorBidi" w:hAnsiTheme="majorBidi" w:cstheme="majorBidi"/>
        </w:rPr>
        <w:t xml:space="preserve"> organisme,</w:t>
      </w:r>
    </w:p>
    <w:p w:rsidR="009C461F" w:rsidRPr="00B131E2" w:rsidRDefault="009C461F" w:rsidP="00BE0C4F">
      <w:pPr>
        <w:pStyle w:val="Paragraphedeliste"/>
        <w:numPr>
          <w:ilvl w:val="0"/>
          <w:numId w:val="1"/>
        </w:numPr>
        <w:rPr>
          <w:rFonts w:asciiTheme="majorBidi" w:hAnsiTheme="majorBidi" w:cstheme="majorBidi"/>
        </w:rPr>
      </w:pPr>
      <w:r w:rsidRPr="00B131E2">
        <w:rPr>
          <w:rFonts w:asciiTheme="majorBidi" w:hAnsiTheme="majorBidi" w:cstheme="majorBidi"/>
        </w:rPr>
        <w:t>Créé pour satisfaire spécifiquement des besoins d’intérêtgénéral ayant un caractère autre qu’industriel ou commercial ;</w:t>
      </w:r>
    </w:p>
    <w:p w:rsidR="009C461F" w:rsidRPr="00B131E2" w:rsidRDefault="009C461F" w:rsidP="00BE0C4F">
      <w:pPr>
        <w:pStyle w:val="Paragraphedeliste"/>
        <w:numPr>
          <w:ilvl w:val="0"/>
          <w:numId w:val="1"/>
        </w:numPr>
        <w:rPr>
          <w:rFonts w:asciiTheme="majorBidi" w:hAnsiTheme="majorBidi" w:cstheme="majorBidi"/>
        </w:rPr>
      </w:pPr>
      <w:r w:rsidRPr="00B131E2">
        <w:rPr>
          <w:rFonts w:asciiTheme="majorBidi" w:hAnsiTheme="majorBidi" w:cstheme="majorBidi"/>
        </w:rPr>
        <w:t>Doté de la personnalité juridique, et</w:t>
      </w:r>
    </w:p>
    <w:p w:rsidR="009C461F" w:rsidRPr="00B131E2" w:rsidRDefault="009C461F" w:rsidP="009C461F">
      <w:pPr>
        <w:pStyle w:val="Paragraphedeliste"/>
        <w:numPr>
          <w:ilvl w:val="0"/>
          <w:numId w:val="1"/>
        </w:numPr>
        <w:rPr>
          <w:rFonts w:asciiTheme="majorBidi" w:hAnsiTheme="majorBidi" w:cstheme="majorBidi"/>
        </w:rPr>
      </w:pPr>
      <w:r w:rsidRPr="00B131E2">
        <w:rPr>
          <w:rFonts w:asciiTheme="majorBidi" w:hAnsiTheme="majorBidi" w:cstheme="majorBidi"/>
        </w:rPr>
        <w:t>Dont, soit l’activité est financée majoritairement par l’Etat, lescollectivités territoriales décentralisées ou d’autres organismesde droit public, soit la gestion est soumise à un contrôle parces derniers, soit l’organe d’administration, de direction ou desurveillance est composé de membres dont plus de la moitiésont désignés par l’Etat, les collectivités territorialesdécentralisées ou d’autres organismes de droit public ;</w:t>
      </w:r>
    </w:p>
    <w:p w:rsidR="009C461F" w:rsidRPr="00B131E2" w:rsidRDefault="009C461F" w:rsidP="00BE0C4F">
      <w:pPr>
        <w:rPr>
          <w:rFonts w:asciiTheme="majorBidi" w:hAnsiTheme="majorBidi" w:cstheme="majorBidi"/>
        </w:rPr>
      </w:pPr>
      <w:r w:rsidRPr="00B131E2">
        <w:rPr>
          <w:rFonts w:asciiTheme="majorBidi" w:hAnsiTheme="majorBidi" w:cstheme="majorBidi"/>
          <w:b/>
          <w:bCs/>
        </w:rPr>
        <w:t>Ouvrage :</w:t>
      </w:r>
      <w:r w:rsidRPr="00B131E2">
        <w:rPr>
          <w:rFonts w:asciiTheme="majorBidi" w:hAnsiTheme="majorBidi" w:cstheme="majorBidi"/>
        </w:rPr>
        <w:t xml:space="preserve"> résultat d’un ensemble de travaux de bâtiment oude génie civil destiné à remplir par lui-même une fonctionéconomique ou technique. Il peut comprendre notamment desopérations de construction, de reconstruction, de démolition,de réparation ou </w:t>
      </w:r>
      <w:r w:rsidRPr="00B131E2">
        <w:rPr>
          <w:rFonts w:asciiTheme="majorBidi" w:hAnsiTheme="majorBidi" w:cstheme="majorBidi"/>
        </w:rPr>
        <w:lastRenderedPageBreak/>
        <w:t>rénovation, tel que la préparation duchantier, les travaux de terrassement, l’érection, laconstruction, l’installation d’équipement ou de matériel, ladécoration et la finition ainsi que les services accessoires auxtravaux si la valeur de ces services ne dépasse pas celle destravaux eux-mêmes ;</w:t>
      </w:r>
    </w:p>
    <w:p w:rsidR="00BE0C4F" w:rsidRPr="00B131E2" w:rsidRDefault="009C461F" w:rsidP="00BE0C4F">
      <w:pPr>
        <w:rPr>
          <w:rFonts w:asciiTheme="majorBidi" w:hAnsiTheme="majorBidi" w:cstheme="majorBidi"/>
        </w:rPr>
      </w:pPr>
      <w:r w:rsidRPr="00B131E2">
        <w:rPr>
          <w:rFonts w:asciiTheme="majorBidi" w:hAnsiTheme="majorBidi" w:cstheme="majorBidi"/>
          <w:b/>
          <w:bCs/>
        </w:rPr>
        <w:t>Personne Responsable des Marchés Publics :</w:t>
      </w:r>
      <w:r w:rsidRPr="00B131E2">
        <w:rPr>
          <w:rFonts w:asciiTheme="majorBidi" w:hAnsiTheme="majorBidi" w:cstheme="majorBidi"/>
        </w:rPr>
        <w:t xml:space="preserve"> représentantdûment mandaté par une autorité contractante pour lareprésenter dans la préparation, la passation et dansl’exécution du marché ;</w:t>
      </w:r>
    </w:p>
    <w:p w:rsidR="009C461F" w:rsidRPr="00B131E2" w:rsidRDefault="009C461F" w:rsidP="00BE0C4F">
      <w:pPr>
        <w:rPr>
          <w:rFonts w:asciiTheme="majorBidi" w:hAnsiTheme="majorBidi" w:cstheme="majorBidi"/>
        </w:rPr>
      </w:pPr>
      <w:r w:rsidRPr="00B131E2">
        <w:rPr>
          <w:rFonts w:asciiTheme="majorBidi" w:hAnsiTheme="majorBidi" w:cstheme="majorBidi"/>
          <w:b/>
          <w:bCs/>
        </w:rPr>
        <w:t>Prestations :</w:t>
      </w:r>
      <w:r w:rsidRPr="00B131E2">
        <w:rPr>
          <w:rFonts w:asciiTheme="majorBidi" w:hAnsiTheme="majorBidi" w:cstheme="majorBidi"/>
        </w:rPr>
        <w:t xml:space="preserve"> tous travaux, toutes fournitures, tous services outoutes prestations intellectuelles à exécuter ou à fournirconformément à l’objet du marché ;</w:t>
      </w:r>
    </w:p>
    <w:p w:rsidR="009C461F" w:rsidRPr="00B131E2" w:rsidRDefault="009C461F" w:rsidP="00BE0C4F">
      <w:pPr>
        <w:rPr>
          <w:rFonts w:asciiTheme="majorBidi" w:hAnsiTheme="majorBidi" w:cstheme="majorBidi"/>
        </w:rPr>
      </w:pPr>
      <w:r w:rsidRPr="00B131E2">
        <w:rPr>
          <w:rFonts w:asciiTheme="majorBidi" w:hAnsiTheme="majorBidi" w:cstheme="majorBidi"/>
          <w:b/>
          <w:bCs/>
        </w:rPr>
        <w:t>Prestation en régie</w:t>
      </w:r>
      <w:r w:rsidRPr="00B131E2">
        <w:rPr>
          <w:rFonts w:asciiTheme="majorBidi" w:hAnsiTheme="majorBidi" w:cstheme="majorBidi"/>
        </w:rPr>
        <w:t xml:space="preserve"> : prestation dont la réalisation est confiéepar une autorité contractante soit à l’un de ses services, soit àtoute autre entité qui peut être considérée comme un simpleprolongement administratif de l’autorité contractante ; cesservices, établissements et autres entités étant soumis au codedes marchés publics pour répondre à leurs besoins propres ;</w:t>
      </w:r>
    </w:p>
    <w:p w:rsidR="009C461F" w:rsidRPr="00B131E2" w:rsidRDefault="009C461F" w:rsidP="00BE0C4F">
      <w:pPr>
        <w:rPr>
          <w:rFonts w:asciiTheme="majorBidi" w:hAnsiTheme="majorBidi" w:cstheme="majorBidi"/>
        </w:rPr>
      </w:pPr>
      <w:r w:rsidRPr="00B131E2">
        <w:rPr>
          <w:rFonts w:asciiTheme="majorBidi" w:hAnsiTheme="majorBidi" w:cstheme="majorBidi"/>
          <w:b/>
          <w:bCs/>
        </w:rPr>
        <w:t>Régie intéressée :</w:t>
      </w:r>
      <w:r w:rsidRPr="00B131E2">
        <w:rPr>
          <w:rFonts w:asciiTheme="majorBidi" w:hAnsiTheme="majorBidi" w:cstheme="majorBidi"/>
        </w:rPr>
        <w:t xml:space="preserve"> contrat par lequel l’autorité contractantefinance elle-même l’établissement d’un service, mais en confiela gestion à une personne morale de droit public ou privé quiest rémunérée par l’autorité contractante tout en étantintéressé aux résultats que ce soit au regard des économiesréalisées, des gains de productivité ou de l’amélioration de laqualité du service ;</w:t>
      </w:r>
    </w:p>
    <w:p w:rsidR="009C461F" w:rsidRPr="00B131E2" w:rsidRDefault="009C461F" w:rsidP="00BE0C4F">
      <w:pPr>
        <w:rPr>
          <w:rFonts w:asciiTheme="majorBidi" w:hAnsiTheme="majorBidi" w:cstheme="majorBidi"/>
        </w:rPr>
      </w:pPr>
      <w:r w:rsidRPr="00B131E2">
        <w:rPr>
          <w:rFonts w:asciiTheme="majorBidi" w:hAnsiTheme="majorBidi" w:cstheme="majorBidi"/>
          <w:b/>
          <w:bCs/>
        </w:rPr>
        <w:t>Soumission :</w:t>
      </w:r>
      <w:r w:rsidRPr="00B131E2">
        <w:rPr>
          <w:rFonts w:asciiTheme="majorBidi" w:hAnsiTheme="majorBidi" w:cstheme="majorBidi"/>
        </w:rPr>
        <w:t xml:space="preserve"> acte d’engagement écrit au terme duquel unsoumissionnaire fait connaître ses conditions et s’engage àrespecter les cahiers des charges applicables ;</w:t>
      </w:r>
    </w:p>
    <w:p w:rsidR="009C461F" w:rsidRPr="00B131E2" w:rsidRDefault="009C461F" w:rsidP="00BE0C4F">
      <w:pPr>
        <w:rPr>
          <w:rFonts w:asciiTheme="majorBidi" w:hAnsiTheme="majorBidi" w:cstheme="majorBidi"/>
        </w:rPr>
      </w:pPr>
      <w:r w:rsidRPr="00B131E2">
        <w:rPr>
          <w:rFonts w:asciiTheme="majorBidi" w:hAnsiTheme="majorBidi" w:cstheme="majorBidi"/>
          <w:b/>
          <w:bCs/>
        </w:rPr>
        <w:t>Soumissionnaire :</w:t>
      </w:r>
      <w:r w:rsidRPr="00B131E2">
        <w:rPr>
          <w:rFonts w:asciiTheme="majorBidi" w:hAnsiTheme="majorBidi" w:cstheme="majorBidi"/>
        </w:rPr>
        <w:t xml:space="preserve"> toute personne physique ou morale quiremet une soumission en vue de l’attribution d’un marché ;</w:t>
      </w:r>
    </w:p>
    <w:p w:rsidR="009C461F" w:rsidRPr="00B131E2" w:rsidRDefault="009C461F" w:rsidP="00BE0C4F">
      <w:pPr>
        <w:rPr>
          <w:rFonts w:asciiTheme="majorBidi" w:hAnsiTheme="majorBidi" w:cstheme="majorBidi"/>
        </w:rPr>
      </w:pPr>
      <w:r w:rsidRPr="00B131E2">
        <w:rPr>
          <w:rFonts w:asciiTheme="majorBidi" w:hAnsiTheme="majorBidi" w:cstheme="majorBidi"/>
          <w:b/>
          <w:bCs/>
        </w:rPr>
        <w:t>Terme monétaire :</w:t>
      </w:r>
      <w:r w:rsidRPr="00B131E2">
        <w:rPr>
          <w:rFonts w:asciiTheme="majorBidi" w:hAnsiTheme="majorBidi" w:cstheme="majorBidi"/>
        </w:rPr>
        <w:t xml:space="preserve"> expression de l’ensemble des critères d’uneoffre soumise à évaluation et </w:t>
      </w:r>
      <w:r w:rsidRPr="00B131E2">
        <w:rPr>
          <w:rFonts w:asciiTheme="majorBidi" w:hAnsiTheme="majorBidi" w:cstheme="majorBidi"/>
        </w:rPr>
        <w:lastRenderedPageBreak/>
        <w:t>pouvant faire l’objet d’uneconversion sous la forme d’un pourcentage de son prix ;</w:t>
      </w:r>
    </w:p>
    <w:p w:rsidR="00F22486" w:rsidRDefault="009C461F" w:rsidP="00F22486">
      <w:pPr>
        <w:rPr>
          <w:rFonts w:asciiTheme="majorBidi" w:hAnsiTheme="majorBidi" w:cstheme="majorBidi"/>
        </w:rPr>
      </w:pPr>
      <w:r w:rsidRPr="00B131E2">
        <w:rPr>
          <w:rFonts w:asciiTheme="majorBidi" w:hAnsiTheme="majorBidi" w:cstheme="majorBidi"/>
          <w:b/>
          <w:bCs/>
        </w:rPr>
        <w:t>Termes de Référence :</w:t>
      </w:r>
      <w:r w:rsidRPr="00B131E2">
        <w:rPr>
          <w:rFonts w:asciiTheme="majorBidi" w:hAnsiTheme="majorBidi" w:cstheme="majorBidi"/>
        </w:rPr>
        <w:t xml:space="preserve"> document établi par l’autoritécontractante et définissant, pour les marchés de prestationsintellectuelles, les exigences qu’elle requiert y compris lesméthodes à utiliser et moyens à mettre en </w:t>
      </w:r>
      <w:r w:rsidR="004C1929" w:rsidRPr="00B131E2">
        <w:rPr>
          <w:rFonts w:asciiTheme="majorBidi" w:hAnsiTheme="majorBidi" w:cstheme="majorBidi"/>
        </w:rPr>
        <w:t>œuvre</w:t>
      </w:r>
      <w:r w:rsidRPr="00B131E2">
        <w:rPr>
          <w:rFonts w:asciiTheme="majorBidi" w:hAnsiTheme="majorBidi" w:cstheme="majorBidi"/>
        </w:rPr>
        <w:t>, ainsi que lesrésultats qu’elle escompte ;</w:t>
      </w:r>
    </w:p>
    <w:p w:rsidR="009C461F" w:rsidRPr="00B131E2" w:rsidRDefault="009C461F" w:rsidP="00F22486">
      <w:pPr>
        <w:rPr>
          <w:rFonts w:asciiTheme="majorBidi" w:hAnsiTheme="majorBidi" w:cstheme="majorBidi"/>
        </w:rPr>
      </w:pPr>
      <w:r w:rsidRPr="00B131E2">
        <w:rPr>
          <w:rFonts w:asciiTheme="majorBidi" w:hAnsiTheme="majorBidi" w:cstheme="majorBidi"/>
          <w:b/>
          <w:bCs/>
        </w:rPr>
        <w:t xml:space="preserve">Titulaire : </w:t>
      </w:r>
      <w:r w:rsidRPr="00B131E2">
        <w:rPr>
          <w:rFonts w:asciiTheme="majorBidi" w:hAnsiTheme="majorBidi" w:cstheme="majorBidi"/>
        </w:rPr>
        <w:t>personne physique ou morale, attributaire, dont lemarché conclu avec l’autorité contractante, conformément auxdispositions de la présente loi, a été approuvé.</w:t>
      </w:r>
    </w:p>
    <w:p w:rsidR="009C461F" w:rsidRPr="00B131E2" w:rsidRDefault="009C461F" w:rsidP="00BE0C4F">
      <w:pPr>
        <w:jc w:val="center"/>
        <w:rPr>
          <w:rFonts w:asciiTheme="majorBidi" w:hAnsiTheme="majorBidi" w:cstheme="majorBidi"/>
          <w:b/>
          <w:bCs/>
        </w:rPr>
      </w:pPr>
      <w:r w:rsidRPr="00B131E2">
        <w:rPr>
          <w:rFonts w:asciiTheme="majorBidi" w:hAnsiTheme="majorBidi" w:cstheme="majorBidi"/>
          <w:b/>
          <w:bCs/>
        </w:rPr>
        <w:t>TITRE 1 : Objet, Principes généraux, Champ d’application</w:t>
      </w:r>
    </w:p>
    <w:p w:rsidR="009C461F" w:rsidRPr="00B131E2" w:rsidRDefault="009C461F" w:rsidP="009C461F">
      <w:pPr>
        <w:rPr>
          <w:rFonts w:asciiTheme="majorBidi" w:hAnsiTheme="majorBidi" w:cstheme="majorBidi"/>
        </w:rPr>
      </w:pPr>
      <w:r w:rsidRPr="00B131E2">
        <w:rPr>
          <w:rFonts w:asciiTheme="majorBidi" w:hAnsiTheme="majorBidi" w:cstheme="majorBidi"/>
          <w:b/>
          <w:bCs/>
          <w:u w:val="single"/>
        </w:rPr>
        <w:t>Article 1er :</w:t>
      </w:r>
      <w:r w:rsidRPr="00B131E2">
        <w:rPr>
          <w:rFonts w:asciiTheme="majorBidi" w:hAnsiTheme="majorBidi" w:cstheme="majorBidi"/>
          <w:b/>
          <w:bCs/>
        </w:rPr>
        <w:t>Objet</w:t>
      </w:r>
    </w:p>
    <w:p w:rsidR="009C461F" w:rsidRPr="00B131E2" w:rsidRDefault="009C461F" w:rsidP="00BE0C4F">
      <w:pPr>
        <w:rPr>
          <w:rFonts w:asciiTheme="majorBidi" w:hAnsiTheme="majorBidi" w:cstheme="majorBidi"/>
        </w:rPr>
      </w:pPr>
      <w:r w:rsidRPr="00B131E2">
        <w:rPr>
          <w:rFonts w:asciiTheme="majorBidi" w:hAnsiTheme="majorBidi" w:cstheme="majorBidi"/>
        </w:rPr>
        <w:t>La présente loi, qui porte Code des marchés publics, fixe lesrègles régissant la passation, l’exécution des marchés publics,ainsi que du contrôle des marchés publics, sauf dérogationexpressément mentionnée dans les dispositions de la présenteloi, par les personnes morales mentionnées en son article 3.</w:t>
      </w:r>
    </w:p>
    <w:p w:rsidR="009C461F" w:rsidRPr="00B131E2" w:rsidRDefault="009C461F" w:rsidP="009C461F">
      <w:pPr>
        <w:rPr>
          <w:rFonts w:asciiTheme="majorBidi" w:hAnsiTheme="majorBidi" w:cstheme="majorBidi"/>
        </w:rPr>
      </w:pPr>
      <w:r w:rsidRPr="00B131E2">
        <w:rPr>
          <w:rFonts w:asciiTheme="majorBidi" w:hAnsiTheme="majorBidi" w:cstheme="majorBidi"/>
          <w:b/>
          <w:bCs/>
          <w:u w:val="single"/>
        </w:rPr>
        <w:t>Article 2 :</w:t>
      </w:r>
      <w:r w:rsidRPr="00B131E2">
        <w:rPr>
          <w:rFonts w:asciiTheme="majorBidi" w:hAnsiTheme="majorBidi" w:cstheme="majorBidi"/>
          <w:b/>
          <w:bCs/>
        </w:rPr>
        <w:t>Principes généraux</w:t>
      </w:r>
    </w:p>
    <w:p w:rsidR="009C461F" w:rsidRPr="00B131E2" w:rsidRDefault="009C461F" w:rsidP="00BE0C4F">
      <w:pPr>
        <w:rPr>
          <w:rFonts w:asciiTheme="majorBidi" w:hAnsiTheme="majorBidi" w:cstheme="majorBidi"/>
        </w:rPr>
      </w:pPr>
      <w:r w:rsidRPr="00B131E2">
        <w:rPr>
          <w:rFonts w:asciiTheme="majorBidi" w:hAnsiTheme="majorBidi" w:cstheme="majorBidi"/>
        </w:rPr>
        <w:t>Les règles de passation des marchés reposent sur les principesde liberté d’accès à la commande publique, d’égalité detraitement des candidats et de transparence des procédures.Elles s’imposent aux autorités contractantes et auxsoumissionnaires dans le cadre des procédures de passationdes marchés publics.</w:t>
      </w:r>
    </w:p>
    <w:p w:rsidR="009C461F" w:rsidRPr="00B131E2" w:rsidRDefault="009C461F" w:rsidP="00BE0C4F">
      <w:pPr>
        <w:rPr>
          <w:rFonts w:asciiTheme="majorBidi" w:hAnsiTheme="majorBidi" w:cstheme="majorBidi"/>
        </w:rPr>
      </w:pPr>
      <w:r w:rsidRPr="00B131E2">
        <w:rPr>
          <w:rFonts w:asciiTheme="majorBidi" w:hAnsiTheme="majorBidi" w:cstheme="majorBidi"/>
        </w:rPr>
        <w:t>Sous réserves des dispositions expresses de la présente loi, lesautorités contractantes s’interdisent toute mesure oudisposition fondée sur la nationalité des candidats de nature àconstituer une discrimination.</w:t>
      </w:r>
    </w:p>
    <w:p w:rsidR="009C461F" w:rsidRPr="00B131E2" w:rsidRDefault="009C461F" w:rsidP="004C1929">
      <w:pPr>
        <w:rPr>
          <w:rFonts w:asciiTheme="majorBidi" w:hAnsiTheme="majorBidi" w:cstheme="majorBidi"/>
        </w:rPr>
      </w:pPr>
      <w:r w:rsidRPr="00B131E2">
        <w:rPr>
          <w:rFonts w:asciiTheme="majorBidi" w:hAnsiTheme="majorBidi" w:cstheme="majorBidi"/>
        </w:rPr>
        <w:t>Les autorités contractantes s’assureront que la participationd’un soumissionnaire qui est un organisme de droit public àune procédure de passation de marché public ne cause pas dedistorsion de concurrence vis-à-vis de soumissionnaires privés</w:t>
      </w:r>
      <w:r w:rsidR="004C1929">
        <w:rPr>
          <w:rFonts w:asciiTheme="majorBidi" w:hAnsiTheme="majorBidi" w:cstheme="majorBidi"/>
        </w:rPr>
        <w:t xml:space="preserve">. </w:t>
      </w:r>
      <w:r w:rsidRPr="00B131E2">
        <w:rPr>
          <w:rFonts w:asciiTheme="majorBidi" w:hAnsiTheme="majorBidi" w:cstheme="majorBidi"/>
        </w:rPr>
        <w:t xml:space="preserve">Les associations sans </w:t>
      </w:r>
      <w:r w:rsidRPr="00B131E2">
        <w:rPr>
          <w:rFonts w:asciiTheme="majorBidi" w:hAnsiTheme="majorBidi" w:cstheme="majorBidi"/>
        </w:rPr>
        <w:lastRenderedPageBreak/>
        <w:t>but lucratif ne sont acceptées auxprocédures concurrentielles d’accès à la commande publiqueque dans les situations exceptionnelles exigées par l’objet etles circonstances d’exécution du marché et dans l’hypothèseoù la compétition ne s’exerce qu’entre elles.</w:t>
      </w:r>
    </w:p>
    <w:p w:rsidR="009C461F" w:rsidRPr="00B131E2" w:rsidRDefault="009C461F" w:rsidP="009C461F">
      <w:pPr>
        <w:rPr>
          <w:rFonts w:asciiTheme="majorBidi" w:hAnsiTheme="majorBidi" w:cstheme="majorBidi"/>
        </w:rPr>
      </w:pPr>
      <w:r w:rsidRPr="00B131E2">
        <w:rPr>
          <w:rFonts w:asciiTheme="majorBidi" w:hAnsiTheme="majorBidi" w:cstheme="majorBidi"/>
          <w:b/>
          <w:bCs/>
          <w:u w:val="single"/>
        </w:rPr>
        <w:t>Article 3 :</w:t>
      </w:r>
      <w:r w:rsidRPr="00B131E2">
        <w:rPr>
          <w:rFonts w:asciiTheme="majorBidi" w:hAnsiTheme="majorBidi" w:cstheme="majorBidi"/>
          <w:b/>
          <w:bCs/>
        </w:rPr>
        <w:t>Champ d’application</w:t>
      </w:r>
    </w:p>
    <w:p w:rsidR="009C461F" w:rsidRPr="00B131E2" w:rsidRDefault="009C461F" w:rsidP="00BE0C4F">
      <w:pPr>
        <w:rPr>
          <w:rFonts w:asciiTheme="majorBidi" w:hAnsiTheme="majorBidi" w:cstheme="majorBidi"/>
        </w:rPr>
      </w:pPr>
      <w:r w:rsidRPr="00B131E2">
        <w:rPr>
          <w:rFonts w:asciiTheme="majorBidi" w:hAnsiTheme="majorBidi" w:cstheme="majorBidi"/>
        </w:rPr>
        <w:t>Les marchés publics sont des contrats écrits, conclus à titreonéreux, par les personnes morales mentionnées auparagraphe suivant, désignées ci-après sous le terme « autoritécontractante ».</w:t>
      </w:r>
    </w:p>
    <w:p w:rsidR="009C461F" w:rsidRPr="00B131E2" w:rsidRDefault="009C461F" w:rsidP="009C461F">
      <w:pPr>
        <w:rPr>
          <w:rFonts w:asciiTheme="majorBidi" w:hAnsiTheme="majorBidi" w:cstheme="majorBidi"/>
        </w:rPr>
      </w:pPr>
      <w:r w:rsidRPr="00B131E2">
        <w:rPr>
          <w:rFonts w:asciiTheme="majorBidi" w:hAnsiTheme="majorBidi" w:cstheme="majorBidi"/>
        </w:rPr>
        <w:t>Les autorités contractantes sont :</w:t>
      </w:r>
    </w:p>
    <w:p w:rsidR="009C461F" w:rsidRPr="00B131E2" w:rsidRDefault="009C461F" w:rsidP="00BE0C4F">
      <w:pPr>
        <w:pStyle w:val="Paragraphedeliste"/>
        <w:numPr>
          <w:ilvl w:val="0"/>
          <w:numId w:val="2"/>
        </w:numPr>
        <w:rPr>
          <w:rFonts w:asciiTheme="majorBidi" w:hAnsiTheme="majorBidi" w:cstheme="majorBidi"/>
        </w:rPr>
      </w:pPr>
      <w:r w:rsidRPr="00B131E2">
        <w:rPr>
          <w:rFonts w:asciiTheme="majorBidi" w:hAnsiTheme="majorBidi" w:cstheme="majorBidi"/>
        </w:rPr>
        <w:t>l’Etat, les Etablissements publics à caractère administratif, lescollectivités territoriales décentralisées ;</w:t>
      </w:r>
    </w:p>
    <w:p w:rsidR="009C461F" w:rsidRPr="00B131E2" w:rsidRDefault="009C461F" w:rsidP="00BE0C4F">
      <w:pPr>
        <w:pStyle w:val="Paragraphedeliste"/>
        <w:numPr>
          <w:ilvl w:val="0"/>
          <w:numId w:val="2"/>
        </w:numPr>
        <w:rPr>
          <w:rFonts w:asciiTheme="majorBidi" w:hAnsiTheme="majorBidi" w:cstheme="majorBidi"/>
        </w:rPr>
      </w:pPr>
      <w:r w:rsidRPr="00B131E2">
        <w:rPr>
          <w:rFonts w:asciiTheme="majorBidi" w:hAnsiTheme="majorBidi" w:cstheme="majorBidi"/>
        </w:rPr>
        <w:t>les Etablissements publics à caractère industriel et commercial,les autres organismes, agences ou offices, créés par l’Etat oules collectivités territoriales décentralisées pour satisfaire desbesoins d’intérêt général, dotés ou non de la personnalitémorale, dont l’activité est financée majoritairement par l’Etatou d’une personne morale de droit public ou qui bénéficientdu concours financier ou de la garantie de l’Etat ou d’unepersonne morale de droit public ;</w:t>
      </w:r>
    </w:p>
    <w:p w:rsidR="009C461F" w:rsidRPr="00B131E2" w:rsidRDefault="009C461F" w:rsidP="00BE0C4F">
      <w:pPr>
        <w:pStyle w:val="Paragraphedeliste"/>
        <w:numPr>
          <w:ilvl w:val="0"/>
          <w:numId w:val="2"/>
        </w:numPr>
        <w:rPr>
          <w:rFonts w:asciiTheme="majorBidi" w:hAnsiTheme="majorBidi" w:cstheme="majorBidi"/>
        </w:rPr>
      </w:pPr>
      <w:r w:rsidRPr="00B131E2">
        <w:rPr>
          <w:rFonts w:asciiTheme="majorBidi" w:hAnsiTheme="majorBidi" w:cstheme="majorBidi"/>
        </w:rPr>
        <w:t>les sociétés nationales ou les sociétés à capitaux publics dont lecapital est majoritairement détenu par l’Etat ou une autrepersonne morale de droit public sauf s’il en est disposéautrement dans des dispositions législatives dérogatoires ;</w:t>
      </w:r>
    </w:p>
    <w:p w:rsidR="009C461F" w:rsidRPr="00B131E2" w:rsidRDefault="009C461F" w:rsidP="00BE0C4F">
      <w:pPr>
        <w:pStyle w:val="Paragraphedeliste"/>
        <w:numPr>
          <w:ilvl w:val="0"/>
          <w:numId w:val="2"/>
        </w:numPr>
        <w:rPr>
          <w:rFonts w:asciiTheme="majorBidi" w:hAnsiTheme="majorBidi" w:cstheme="majorBidi"/>
        </w:rPr>
      </w:pPr>
      <w:r w:rsidRPr="00B131E2">
        <w:rPr>
          <w:rFonts w:asciiTheme="majorBidi" w:hAnsiTheme="majorBidi" w:cstheme="majorBidi"/>
        </w:rPr>
        <w:t>une association formée par une ou plusieurs de ces personnesmorales de droit public</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 :</w:t>
      </w:r>
      <w:r w:rsidRPr="00B131E2">
        <w:rPr>
          <w:rFonts w:asciiTheme="majorBidi" w:hAnsiTheme="majorBidi" w:cstheme="majorBidi"/>
          <w:b/>
          <w:bCs/>
        </w:rPr>
        <w:t xml:space="preserve"> Les marchés sur financement extérieur</w:t>
      </w:r>
    </w:p>
    <w:p w:rsidR="009C461F" w:rsidRPr="00B131E2" w:rsidRDefault="009C461F" w:rsidP="00CE38E8">
      <w:pPr>
        <w:rPr>
          <w:rFonts w:asciiTheme="majorBidi" w:hAnsiTheme="majorBidi" w:cstheme="majorBidi"/>
        </w:rPr>
      </w:pPr>
      <w:r w:rsidRPr="00B131E2">
        <w:rPr>
          <w:rFonts w:asciiTheme="majorBidi" w:hAnsiTheme="majorBidi" w:cstheme="majorBidi"/>
        </w:rPr>
        <w:t xml:space="preserve">Les marchés passés en application d’accords de financementou de traités internationaux sont soumis aux dispositions de laprésente loi, dans </w:t>
      </w:r>
      <w:r w:rsidRPr="00B131E2">
        <w:rPr>
          <w:rFonts w:asciiTheme="majorBidi" w:hAnsiTheme="majorBidi" w:cstheme="majorBidi"/>
        </w:rPr>
        <w:lastRenderedPageBreak/>
        <w:t>la mesure où leurs dispositions ne sont pascontraires à celles des accords et traités internationaux.</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 :</w:t>
      </w:r>
      <w:r w:rsidRPr="00B131E2">
        <w:rPr>
          <w:rFonts w:asciiTheme="majorBidi" w:hAnsiTheme="majorBidi" w:cstheme="majorBidi"/>
          <w:b/>
          <w:bCs/>
        </w:rPr>
        <w:t xml:space="preserve"> Seuils d’application</w:t>
      </w:r>
    </w:p>
    <w:p w:rsidR="009C461F" w:rsidRPr="00B131E2" w:rsidRDefault="009C461F" w:rsidP="00CE38E8">
      <w:pPr>
        <w:rPr>
          <w:rFonts w:asciiTheme="majorBidi" w:hAnsiTheme="majorBidi" w:cstheme="majorBidi"/>
        </w:rPr>
      </w:pPr>
      <w:r w:rsidRPr="00B131E2">
        <w:rPr>
          <w:rFonts w:asciiTheme="majorBidi" w:hAnsiTheme="majorBidi" w:cstheme="majorBidi"/>
        </w:rPr>
        <w:t>Les dispositions de la présente loi s’appliquent aux marchéspublics dont la valeur estimée toutes taxes comprises est égaleou supérieure aux seuils de passation des marchés tels quedéfinis par arrêté du Premier Ministre.</w:t>
      </w:r>
    </w:p>
    <w:p w:rsidR="009C461F" w:rsidRPr="00B131E2" w:rsidRDefault="009C461F" w:rsidP="00CE38E8">
      <w:pPr>
        <w:rPr>
          <w:rFonts w:asciiTheme="majorBidi" w:hAnsiTheme="majorBidi" w:cstheme="majorBidi"/>
        </w:rPr>
      </w:pPr>
      <w:r w:rsidRPr="00B131E2">
        <w:rPr>
          <w:rFonts w:asciiTheme="majorBidi" w:hAnsiTheme="majorBidi" w:cstheme="majorBidi"/>
        </w:rPr>
        <w:t>Pour les besoins de la détermination du seuil, il est faitapplication des règles suivantes :</w:t>
      </w:r>
    </w:p>
    <w:p w:rsidR="009C461F" w:rsidRPr="00B131E2" w:rsidRDefault="009C461F" w:rsidP="00CE38E8">
      <w:pPr>
        <w:pStyle w:val="Paragraphedeliste"/>
        <w:numPr>
          <w:ilvl w:val="0"/>
          <w:numId w:val="3"/>
        </w:numPr>
        <w:rPr>
          <w:rFonts w:asciiTheme="majorBidi" w:hAnsiTheme="majorBidi" w:cstheme="majorBidi"/>
        </w:rPr>
      </w:pPr>
      <w:r w:rsidRPr="00B131E2">
        <w:rPr>
          <w:rFonts w:asciiTheme="majorBidi" w:hAnsiTheme="majorBidi" w:cstheme="majorBidi"/>
        </w:rPr>
        <w:t>En ce qui concerne les travaux, est prise en compte la valeurglobale des travaux se rapportant à une opération de travauxportant sur un ou plusieurs ouvragesIl y a opération de travaux lorsque le maître d’ouvrage prend ladécision de mettre en oeuvre, dans une période de temps et unpérimètre limités, un ensemble de travaux caractérisé par sonunité fonctionnelle, technique, économique ou comptable. Ladélimitation d’une catégorie homogène de travaux ne doit pasavoir pour effet de soustraire des marchés aux règles qui leursont normalement applicables en vertu des dispositions de laprésente loi ;</w:t>
      </w:r>
    </w:p>
    <w:p w:rsidR="009C461F" w:rsidRPr="00B131E2" w:rsidRDefault="009C461F" w:rsidP="00CE38E8">
      <w:pPr>
        <w:pStyle w:val="Paragraphedeliste"/>
        <w:numPr>
          <w:ilvl w:val="0"/>
          <w:numId w:val="3"/>
        </w:numPr>
        <w:rPr>
          <w:rFonts w:asciiTheme="majorBidi" w:hAnsiTheme="majorBidi" w:cstheme="majorBidi"/>
        </w:rPr>
      </w:pPr>
      <w:r w:rsidRPr="00B131E2">
        <w:rPr>
          <w:rFonts w:asciiTheme="majorBidi" w:hAnsiTheme="majorBidi" w:cstheme="majorBidi"/>
        </w:rPr>
        <w:t>En ce qui concerne les fournitures et les services, est prise encompte la valeur totale des fournitures ou des services quipeuvent être considérés comme homogènes soit, en raison deleurs caractéristiques propres, soit, parce qu’ils constituentune unité fonctionnelle. La délimitation d’une catégoriehomogène de fournitures ou de services ne doit pas avoir poureffet de soustraire des marchés aux règles qui leur sontnormalement applicables en vertu des dispositions de laprésente loi ;</w:t>
      </w:r>
    </w:p>
    <w:p w:rsidR="009C461F" w:rsidRPr="00B131E2" w:rsidRDefault="009C461F" w:rsidP="00CE38E8">
      <w:pPr>
        <w:pStyle w:val="Paragraphedeliste"/>
        <w:numPr>
          <w:ilvl w:val="0"/>
          <w:numId w:val="3"/>
        </w:numPr>
        <w:rPr>
          <w:rFonts w:asciiTheme="majorBidi" w:hAnsiTheme="majorBidi" w:cstheme="majorBidi"/>
        </w:rPr>
      </w:pPr>
      <w:r w:rsidRPr="00B131E2">
        <w:rPr>
          <w:rFonts w:asciiTheme="majorBidi" w:hAnsiTheme="majorBidi" w:cstheme="majorBidi"/>
        </w:rPr>
        <w:t xml:space="preserve">Pour les marchés mixtes, l’évaluation du seuil est fonction de laprocédure d’acquisition retenue. A cet effet, lorsque laprocédure comprend des </w:t>
      </w:r>
      <w:r w:rsidRPr="00B131E2">
        <w:rPr>
          <w:rFonts w:asciiTheme="majorBidi" w:hAnsiTheme="majorBidi" w:cstheme="majorBidi"/>
        </w:rPr>
        <w:lastRenderedPageBreak/>
        <w:t>travaux et des fournitures, son choix</w:t>
      </w:r>
      <w:r w:rsidR="003729CD">
        <w:rPr>
          <w:rFonts w:asciiTheme="majorBidi" w:hAnsiTheme="majorBidi" w:cstheme="majorBidi"/>
        </w:rPr>
        <w:t xml:space="preserve"> </w:t>
      </w:r>
      <w:r w:rsidRPr="00B131E2">
        <w:rPr>
          <w:rFonts w:asciiTheme="majorBidi" w:hAnsiTheme="majorBidi" w:cstheme="majorBidi"/>
        </w:rPr>
        <w:t>est fonction de la part relative en volume de travaux ou de</w:t>
      </w:r>
      <w:r w:rsidR="003729CD">
        <w:rPr>
          <w:rFonts w:asciiTheme="majorBidi" w:hAnsiTheme="majorBidi" w:cstheme="majorBidi"/>
        </w:rPr>
        <w:t xml:space="preserve"> </w:t>
      </w:r>
      <w:r w:rsidRPr="00B131E2">
        <w:rPr>
          <w:rFonts w:asciiTheme="majorBidi" w:hAnsiTheme="majorBidi" w:cstheme="majorBidi"/>
        </w:rPr>
        <w:t>fournitures la plus importante. Lorsque la procédure comprend</w:t>
      </w:r>
      <w:r w:rsidR="003729CD">
        <w:rPr>
          <w:rFonts w:asciiTheme="majorBidi" w:hAnsiTheme="majorBidi" w:cstheme="majorBidi"/>
        </w:rPr>
        <w:t xml:space="preserve"> </w:t>
      </w:r>
      <w:r w:rsidRPr="00B131E2">
        <w:rPr>
          <w:rFonts w:asciiTheme="majorBidi" w:hAnsiTheme="majorBidi" w:cstheme="majorBidi"/>
        </w:rPr>
        <w:t>des catégories de travaux ou de fournitures et des catégories</w:t>
      </w:r>
      <w:r w:rsidR="003729CD">
        <w:rPr>
          <w:rFonts w:asciiTheme="majorBidi" w:hAnsiTheme="majorBidi" w:cstheme="majorBidi"/>
        </w:rPr>
        <w:t xml:space="preserve"> </w:t>
      </w:r>
      <w:r w:rsidRPr="00B131E2">
        <w:rPr>
          <w:rFonts w:asciiTheme="majorBidi" w:hAnsiTheme="majorBidi" w:cstheme="majorBidi"/>
        </w:rPr>
        <w:t>de prestations intellectuelles, son choix est fonction de</w:t>
      </w:r>
      <w:r w:rsidR="003729CD">
        <w:rPr>
          <w:rFonts w:asciiTheme="majorBidi" w:hAnsiTheme="majorBidi" w:cstheme="majorBidi"/>
        </w:rPr>
        <w:t xml:space="preserve"> </w:t>
      </w:r>
      <w:r w:rsidRPr="00B131E2">
        <w:rPr>
          <w:rFonts w:asciiTheme="majorBidi" w:hAnsiTheme="majorBidi" w:cstheme="majorBidi"/>
        </w:rPr>
        <w:t>l’impact financier prédominant d’une catégorie par rapport à</w:t>
      </w:r>
      <w:r w:rsidR="003729CD">
        <w:rPr>
          <w:rFonts w:asciiTheme="majorBidi" w:hAnsiTheme="majorBidi" w:cstheme="majorBidi"/>
        </w:rPr>
        <w:t xml:space="preserve"> </w:t>
      </w:r>
      <w:r w:rsidRPr="00B131E2">
        <w:rPr>
          <w:rFonts w:asciiTheme="majorBidi" w:hAnsiTheme="majorBidi" w:cstheme="majorBidi"/>
        </w:rPr>
        <w:t>l’autre sur le résultat final ;</w:t>
      </w:r>
    </w:p>
    <w:p w:rsidR="009C461F" w:rsidRPr="00B131E2" w:rsidRDefault="009C461F" w:rsidP="00CE38E8">
      <w:pPr>
        <w:pStyle w:val="Paragraphedeliste"/>
        <w:numPr>
          <w:ilvl w:val="0"/>
          <w:numId w:val="3"/>
        </w:numPr>
        <w:rPr>
          <w:rFonts w:asciiTheme="majorBidi" w:hAnsiTheme="majorBidi" w:cstheme="majorBidi"/>
        </w:rPr>
      </w:pPr>
      <w:r w:rsidRPr="00B131E2">
        <w:rPr>
          <w:rFonts w:asciiTheme="majorBidi" w:hAnsiTheme="majorBidi" w:cstheme="majorBidi"/>
        </w:rPr>
        <w:t>Pour les marchés comportant des lots, est retenue la valeur</w:t>
      </w:r>
      <w:r w:rsidR="003729CD">
        <w:rPr>
          <w:rFonts w:asciiTheme="majorBidi" w:hAnsiTheme="majorBidi" w:cstheme="majorBidi"/>
        </w:rPr>
        <w:t xml:space="preserve"> </w:t>
      </w:r>
      <w:r w:rsidRPr="00B131E2">
        <w:rPr>
          <w:rFonts w:asciiTheme="majorBidi" w:hAnsiTheme="majorBidi" w:cstheme="majorBidi"/>
        </w:rPr>
        <w:t>estimée de la totalité des lots. La procédure de passation de</w:t>
      </w:r>
      <w:r w:rsidR="003729CD">
        <w:rPr>
          <w:rFonts w:asciiTheme="majorBidi" w:hAnsiTheme="majorBidi" w:cstheme="majorBidi"/>
        </w:rPr>
        <w:t xml:space="preserve"> </w:t>
      </w:r>
      <w:r w:rsidRPr="00B131E2">
        <w:rPr>
          <w:rFonts w:asciiTheme="majorBidi" w:hAnsiTheme="majorBidi" w:cstheme="majorBidi"/>
        </w:rPr>
        <w:t>chaque lot est celle qui s’applique au marché pris dans son</w:t>
      </w:r>
      <w:r w:rsidR="003729CD">
        <w:rPr>
          <w:rFonts w:asciiTheme="majorBidi" w:hAnsiTheme="majorBidi" w:cstheme="majorBidi"/>
        </w:rPr>
        <w:t xml:space="preserve"> </w:t>
      </w:r>
      <w:r w:rsidRPr="00B131E2">
        <w:rPr>
          <w:rFonts w:asciiTheme="majorBidi" w:hAnsiTheme="majorBidi" w:cstheme="majorBidi"/>
        </w:rPr>
        <w:t>ensemble.</w:t>
      </w:r>
    </w:p>
    <w:p w:rsidR="009C461F" w:rsidRPr="00B131E2" w:rsidRDefault="009C461F" w:rsidP="00CE38E8">
      <w:pPr>
        <w:rPr>
          <w:rFonts w:asciiTheme="majorBidi" w:hAnsiTheme="majorBidi" w:cstheme="majorBidi"/>
        </w:rPr>
      </w:pPr>
      <w:r w:rsidRPr="00B131E2">
        <w:rPr>
          <w:rFonts w:asciiTheme="majorBidi" w:hAnsiTheme="majorBidi" w:cstheme="majorBidi"/>
        </w:rPr>
        <w:t>Ces évaluations ne doivent pas avoir pour effet de soustraire</w:t>
      </w:r>
      <w:r w:rsidR="003729CD">
        <w:rPr>
          <w:rFonts w:asciiTheme="majorBidi" w:hAnsiTheme="majorBidi" w:cstheme="majorBidi"/>
        </w:rPr>
        <w:t xml:space="preserve"> </w:t>
      </w:r>
      <w:r w:rsidRPr="00B131E2">
        <w:rPr>
          <w:rFonts w:asciiTheme="majorBidi" w:hAnsiTheme="majorBidi" w:cstheme="majorBidi"/>
        </w:rPr>
        <w:t>des marchés publics aux règles qui leur sont normalement</w:t>
      </w:r>
      <w:r w:rsidR="003729CD">
        <w:rPr>
          <w:rFonts w:asciiTheme="majorBidi" w:hAnsiTheme="majorBidi" w:cstheme="majorBidi"/>
        </w:rPr>
        <w:t xml:space="preserve"> </w:t>
      </w:r>
      <w:r w:rsidRPr="00B131E2">
        <w:rPr>
          <w:rFonts w:asciiTheme="majorBidi" w:hAnsiTheme="majorBidi" w:cstheme="majorBidi"/>
        </w:rPr>
        <w:t>applicables en vertu de la présente loi.</w:t>
      </w:r>
    </w:p>
    <w:p w:rsidR="009C461F" w:rsidRPr="00B131E2" w:rsidRDefault="009C461F" w:rsidP="00CE38E8">
      <w:pPr>
        <w:rPr>
          <w:rFonts w:asciiTheme="majorBidi" w:hAnsiTheme="majorBidi" w:cstheme="majorBidi"/>
        </w:rPr>
      </w:pPr>
      <w:r w:rsidRPr="00B131E2">
        <w:rPr>
          <w:rFonts w:asciiTheme="majorBidi" w:hAnsiTheme="majorBidi" w:cstheme="majorBidi"/>
        </w:rPr>
        <w:t>Conformément aux dispositions de l’Article 1er, les dépenses</w:t>
      </w:r>
      <w:r w:rsidR="003729CD">
        <w:rPr>
          <w:rFonts w:asciiTheme="majorBidi" w:hAnsiTheme="majorBidi" w:cstheme="majorBidi"/>
        </w:rPr>
        <w:t xml:space="preserve"> </w:t>
      </w:r>
      <w:r w:rsidRPr="00B131E2">
        <w:rPr>
          <w:rFonts w:asciiTheme="majorBidi" w:hAnsiTheme="majorBidi" w:cstheme="majorBidi"/>
        </w:rPr>
        <w:t>dont les montants sont inférieurs au seuil de passation de</w:t>
      </w:r>
      <w:r w:rsidR="003729CD">
        <w:rPr>
          <w:rFonts w:asciiTheme="majorBidi" w:hAnsiTheme="majorBidi" w:cstheme="majorBidi"/>
        </w:rPr>
        <w:t xml:space="preserve"> </w:t>
      </w:r>
      <w:r w:rsidRPr="00B131E2">
        <w:rPr>
          <w:rFonts w:asciiTheme="majorBidi" w:hAnsiTheme="majorBidi" w:cstheme="majorBidi"/>
        </w:rPr>
        <w:t>marchés fixé par voie règlementaire, sont soumises à des</w:t>
      </w:r>
      <w:r w:rsidR="003729CD">
        <w:rPr>
          <w:rFonts w:asciiTheme="majorBidi" w:hAnsiTheme="majorBidi" w:cstheme="majorBidi"/>
        </w:rPr>
        <w:t xml:space="preserve"> </w:t>
      </w:r>
      <w:r w:rsidRPr="00B131E2">
        <w:rPr>
          <w:rFonts w:asciiTheme="majorBidi" w:hAnsiTheme="majorBidi" w:cstheme="majorBidi"/>
        </w:rPr>
        <w:t>procédures simplifiées, garantissant les principes de</w:t>
      </w:r>
      <w:r w:rsidR="003729CD">
        <w:rPr>
          <w:rFonts w:asciiTheme="majorBidi" w:hAnsiTheme="majorBidi" w:cstheme="majorBidi"/>
        </w:rPr>
        <w:t xml:space="preserve"> </w:t>
      </w:r>
      <w:r w:rsidRPr="00B131E2">
        <w:rPr>
          <w:rFonts w:asciiTheme="majorBidi" w:hAnsiTheme="majorBidi" w:cstheme="majorBidi"/>
        </w:rPr>
        <w:t>concurrence, de transparence et d’équité.</w:t>
      </w:r>
    </w:p>
    <w:p w:rsidR="009C461F" w:rsidRPr="00B131E2" w:rsidRDefault="009C461F" w:rsidP="00CE38E8">
      <w:pPr>
        <w:jc w:val="center"/>
        <w:rPr>
          <w:rFonts w:asciiTheme="majorBidi" w:hAnsiTheme="majorBidi" w:cstheme="majorBidi"/>
        </w:rPr>
      </w:pPr>
      <w:r w:rsidRPr="00B131E2">
        <w:rPr>
          <w:rFonts w:asciiTheme="majorBidi" w:hAnsiTheme="majorBidi" w:cstheme="majorBidi"/>
          <w:b/>
          <w:bCs/>
        </w:rPr>
        <w:t>TITRE 2 – Organes de Passation, de Contrôle et de Régulation</w:t>
      </w:r>
      <w:r w:rsidR="003729CD">
        <w:rPr>
          <w:rFonts w:asciiTheme="majorBidi" w:hAnsiTheme="majorBidi" w:cstheme="majorBidi"/>
          <w:b/>
          <w:bCs/>
        </w:rPr>
        <w:t xml:space="preserve"> </w:t>
      </w:r>
      <w:r w:rsidRPr="00B131E2">
        <w:rPr>
          <w:rFonts w:asciiTheme="majorBidi" w:hAnsiTheme="majorBidi" w:cstheme="majorBidi"/>
          <w:b/>
          <w:bCs/>
        </w:rPr>
        <w:t>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 :</w:t>
      </w:r>
      <w:r w:rsidRPr="00B131E2">
        <w:rPr>
          <w:rFonts w:asciiTheme="majorBidi" w:hAnsiTheme="majorBidi" w:cstheme="majorBidi"/>
          <w:b/>
          <w:bCs/>
        </w:rPr>
        <w:t xml:space="preserve"> Cadre institutionnel</w:t>
      </w:r>
    </w:p>
    <w:p w:rsidR="009C461F" w:rsidRPr="00B131E2" w:rsidRDefault="009C461F" w:rsidP="00CE38E8">
      <w:pPr>
        <w:rPr>
          <w:rFonts w:asciiTheme="majorBidi" w:hAnsiTheme="majorBidi" w:cstheme="majorBidi"/>
        </w:rPr>
      </w:pPr>
      <w:r w:rsidRPr="00B131E2">
        <w:rPr>
          <w:rFonts w:asciiTheme="majorBidi" w:hAnsiTheme="majorBidi" w:cstheme="majorBidi"/>
        </w:rPr>
        <w:t>Le cadre institutionnel mis en place par la présente loi reposesur le principe de la séparation des fonctions de passation, decontrôle et de régulation des marchés publics.Les institutions chargées de la passation, du contrôle et de larégulation des marchés publics comprennent :</w:t>
      </w:r>
    </w:p>
    <w:p w:rsidR="009C461F" w:rsidRPr="00B131E2" w:rsidRDefault="009C461F" w:rsidP="00CE38E8">
      <w:pPr>
        <w:pStyle w:val="Paragraphedeliste"/>
        <w:numPr>
          <w:ilvl w:val="0"/>
          <w:numId w:val="4"/>
        </w:numPr>
        <w:rPr>
          <w:rFonts w:asciiTheme="majorBidi" w:hAnsiTheme="majorBidi" w:cstheme="majorBidi"/>
        </w:rPr>
      </w:pPr>
      <w:r w:rsidRPr="00B131E2">
        <w:rPr>
          <w:rFonts w:asciiTheme="majorBidi" w:hAnsiTheme="majorBidi" w:cstheme="majorBidi"/>
        </w:rPr>
        <w:t>la Commission de passation des marchés constituée auprès del’autorité contractante visée à l’article 9 ;</w:t>
      </w:r>
    </w:p>
    <w:p w:rsidR="009C461F" w:rsidRPr="00B131E2" w:rsidRDefault="009C461F" w:rsidP="00CE38E8">
      <w:pPr>
        <w:pStyle w:val="Paragraphedeliste"/>
        <w:numPr>
          <w:ilvl w:val="0"/>
          <w:numId w:val="4"/>
        </w:numPr>
        <w:rPr>
          <w:rFonts w:asciiTheme="majorBidi" w:hAnsiTheme="majorBidi" w:cstheme="majorBidi"/>
        </w:rPr>
      </w:pPr>
      <w:r w:rsidRPr="00B131E2">
        <w:rPr>
          <w:rFonts w:asciiTheme="majorBidi" w:hAnsiTheme="majorBidi" w:cstheme="majorBidi"/>
        </w:rPr>
        <w:t>la Commission Nationale de Contrôle des Marchés Publicsvisée aux articles 11 et 12 de la présente loi ; et</w:t>
      </w:r>
    </w:p>
    <w:p w:rsidR="009C461F" w:rsidRPr="00B131E2" w:rsidRDefault="009C461F" w:rsidP="00CE38E8">
      <w:pPr>
        <w:pStyle w:val="Paragraphedeliste"/>
        <w:numPr>
          <w:ilvl w:val="0"/>
          <w:numId w:val="4"/>
        </w:numPr>
        <w:rPr>
          <w:rFonts w:asciiTheme="majorBidi" w:hAnsiTheme="majorBidi" w:cstheme="majorBidi"/>
        </w:rPr>
      </w:pPr>
      <w:r w:rsidRPr="00B131E2">
        <w:rPr>
          <w:rFonts w:asciiTheme="majorBidi" w:hAnsiTheme="majorBidi" w:cstheme="majorBidi"/>
        </w:rPr>
        <w:lastRenderedPageBreak/>
        <w:t>l’Autorité de Régulation des Marchés Publics visée aux articles13 et 14 de la présente loi.</w:t>
      </w:r>
    </w:p>
    <w:p w:rsidR="009C461F" w:rsidRPr="00B131E2" w:rsidRDefault="009C461F" w:rsidP="00CE38E8">
      <w:pPr>
        <w:jc w:val="center"/>
        <w:rPr>
          <w:rFonts w:asciiTheme="majorBidi" w:hAnsiTheme="majorBidi" w:cstheme="majorBidi"/>
          <w:b/>
          <w:bCs/>
        </w:rPr>
      </w:pPr>
      <w:r w:rsidRPr="00B131E2">
        <w:rPr>
          <w:rFonts w:asciiTheme="majorBidi" w:hAnsiTheme="majorBidi" w:cstheme="majorBidi"/>
          <w:b/>
          <w:bCs/>
        </w:rPr>
        <w:t>Chapitre 1 : Organes de Passation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 :</w:t>
      </w:r>
      <w:r w:rsidRPr="00B131E2">
        <w:rPr>
          <w:rFonts w:asciiTheme="majorBidi" w:hAnsiTheme="majorBidi" w:cstheme="majorBidi"/>
          <w:b/>
          <w:bCs/>
        </w:rPr>
        <w:t xml:space="preserve"> Personne Responsable des Marchés Publics</w:t>
      </w:r>
    </w:p>
    <w:p w:rsidR="00CE38E8" w:rsidRPr="00B131E2" w:rsidRDefault="009C461F" w:rsidP="00CE38E8">
      <w:pPr>
        <w:rPr>
          <w:rFonts w:asciiTheme="majorBidi" w:hAnsiTheme="majorBidi" w:cstheme="majorBidi"/>
        </w:rPr>
      </w:pPr>
      <w:r w:rsidRPr="00B131E2">
        <w:rPr>
          <w:rFonts w:asciiTheme="majorBidi" w:hAnsiTheme="majorBidi" w:cstheme="majorBidi"/>
        </w:rPr>
        <w:t>L’autorité contractante mandate une personne responsable du</w:t>
      </w:r>
      <w:r w:rsidR="003729CD">
        <w:rPr>
          <w:rFonts w:asciiTheme="majorBidi" w:hAnsiTheme="majorBidi" w:cstheme="majorBidi"/>
        </w:rPr>
        <w:t xml:space="preserve"> </w:t>
      </w:r>
      <w:r w:rsidRPr="00B131E2">
        <w:rPr>
          <w:rFonts w:asciiTheme="majorBidi" w:hAnsiTheme="majorBidi" w:cstheme="majorBidi"/>
        </w:rPr>
        <w:t xml:space="preserve">marché public, chargée de mettre en </w:t>
      </w:r>
      <w:r w:rsidR="004C1929" w:rsidRPr="00B131E2">
        <w:rPr>
          <w:rFonts w:asciiTheme="majorBidi" w:hAnsiTheme="majorBidi" w:cstheme="majorBidi"/>
        </w:rPr>
        <w:t>œuvre</w:t>
      </w:r>
      <w:r w:rsidRPr="00B131E2">
        <w:rPr>
          <w:rFonts w:asciiTheme="majorBidi" w:hAnsiTheme="majorBidi" w:cstheme="majorBidi"/>
        </w:rPr>
        <w:t xml:space="preserve"> les procédures de</w:t>
      </w:r>
      <w:r w:rsidR="003729CD">
        <w:rPr>
          <w:rFonts w:asciiTheme="majorBidi" w:hAnsiTheme="majorBidi" w:cstheme="majorBidi"/>
        </w:rPr>
        <w:t xml:space="preserve"> </w:t>
      </w:r>
      <w:r w:rsidRPr="00B131E2">
        <w:rPr>
          <w:rFonts w:asciiTheme="majorBidi" w:hAnsiTheme="majorBidi" w:cstheme="majorBidi"/>
        </w:rPr>
        <w:t>passation et d’exécution des marchés.</w:t>
      </w:r>
    </w:p>
    <w:p w:rsidR="009C461F" w:rsidRPr="00B131E2" w:rsidRDefault="009C461F" w:rsidP="00CE38E8">
      <w:pPr>
        <w:rPr>
          <w:rFonts w:asciiTheme="majorBidi" w:hAnsiTheme="majorBidi" w:cstheme="majorBidi"/>
        </w:rPr>
      </w:pPr>
      <w:r w:rsidRPr="00B131E2">
        <w:rPr>
          <w:rFonts w:asciiTheme="majorBidi" w:hAnsiTheme="majorBidi" w:cstheme="majorBidi"/>
        </w:rPr>
        <w:t>Sauf dispositions contraires de la présente loi, la Personne</w:t>
      </w:r>
      <w:r w:rsidR="003729CD">
        <w:rPr>
          <w:rFonts w:asciiTheme="majorBidi" w:hAnsiTheme="majorBidi" w:cstheme="majorBidi"/>
        </w:rPr>
        <w:t xml:space="preserve"> </w:t>
      </w:r>
      <w:r w:rsidRPr="00B131E2">
        <w:rPr>
          <w:rFonts w:asciiTheme="majorBidi" w:hAnsiTheme="majorBidi" w:cstheme="majorBidi"/>
        </w:rPr>
        <w:t>Responsable des Marchés Publics est la personne habilitée à</w:t>
      </w:r>
      <w:r w:rsidR="003729CD">
        <w:rPr>
          <w:rFonts w:asciiTheme="majorBidi" w:hAnsiTheme="majorBidi" w:cstheme="majorBidi"/>
        </w:rPr>
        <w:t xml:space="preserve"> </w:t>
      </w:r>
      <w:r w:rsidRPr="00B131E2">
        <w:rPr>
          <w:rFonts w:asciiTheme="majorBidi" w:hAnsiTheme="majorBidi" w:cstheme="majorBidi"/>
        </w:rPr>
        <w:t>signer par délégation de l’autorité contractante le marché au</w:t>
      </w:r>
      <w:r w:rsidR="003729CD">
        <w:rPr>
          <w:rFonts w:asciiTheme="majorBidi" w:hAnsiTheme="majorBidi" w:cstheme="majorBidi"/>
        </w:rPr>
        <w:t xml:space="preserve"> </w:t>
      </w:r>
      <w:r w:rsidRPr="00B131E2">
        <w:rPr>
          <w:rFonts w:asciiTheme="majorBidi" w:hAnsiTheme="majorBidi" w:cstheme="majorBidi"/>
        </w:rPr>
        <w:t>nom de l’autorité contractante. Elle est chargée de conduire la</w:t>
      </w:r>
      <w:r w:rsidR="003729CD">
        <w:rPr>
          <w:rFonts w:asciiTheme="majorBidi" w:hAnsiTheme="majorBidi" w:cstheme="majorBidi"/>
        </w:rPr>
        <w:t xml:space="preserve"> </w:t>
      </w:r>
      <w:r w:rsidRPr="00B131E2">
        <w:rPr>
          <w:rFonts w:asciiTheme="majorBidi" w:hAnsiTheme="majorBidi" w:cstheme="majorBidi"/>
        </w:rPr>
        <w:t>procédure de passation depuis le choix de cette dernière</w:t>
      </w:r>
      <w:r w:rsidR="003729CD">
        <w:rPr>
          <w:rFonts w:asciiTheme="majorBidi" w:hAnsiTheme="majorBidi" w:cstheme="majorBidi"/>
        </w:rPr>
        <w:t xml:space="preserve"> </w:t>
      </w:r>
      <w:r w:rsidRPr="00B131E2">
        <w:rPr>
          <w:rFonts w:asciiTheme="majorBidi" w:hAnsiTheme="majorBidi" w:cstheme="majorBidi"/>
        </w:rPr>
        <w:t>jusqu’à la désignation du titulaire et l’approbation du marché</w:t>
      </w:r>
      <w:r w:rsidR="003729CD">
        <w:rPr>
          <w:rFonts w:asciiTheme="majorBidi" w:hAnsiTheme="majorBidi" w:cstheme="majorBidi"/>
        </w:rPr>
        <w:t xml:space="preserve"> </w:t>
      </w:r>
      <w:r w:rsidRPr="00B131E2">
        <w:rPr>
          <w:rFonts w:asciiTheme="majorBidi" w:hAnsiTheme="majorBidi" w:cstheme="majorBidi"/>
        </w:rPr>
        <w:t>définitif.</w:t>
      </w:r>
    </w:p>
    <w:p w:rsidR="009C461F" w:rsidRPr="00B131E2" w:rsidRDefault="009C461F" w:rsidP="00CE38E8">
      <w:pPr>
        <w:rPr>
          <w:rFonts w:asciiTheme="majorBidi" w:hAnsiTheme="majorBidi" w:cstheme="majorBidi"/>
        </w:rPr>
      </w:pPr>
      <w:r w:rsidRPr="00B131E2">
        <w:rPr>
          <w:rFonts w:asciiTheme="majorBidi" w:hAnsiTheme="majorBidi" w:cstheme="majorBidi"/>
        </w:rPr>
        <w:t>La Personne Responsable des Marchés peut se faire</w:t>
      </w:r>
      <w:r w:rsidR="003729CD">
        <w:rPr>
          <w:rFonts w:asciiTheme="majorBidi" w:hAnsiTheme="majorBidi" w:cstheme="majorBidi"/>
        </w:rPr>
        <w:t xml:space="preserve"> </w:t>
      </w:r>
      <w:r w:rsidRPr="00B131E2">
        <w:rPr>
          <w:rFonts w:asciiTheme="majorBidi" w:hAnsiTheme="majorBidi" w:cstheme="majorBidi"/>
        </w:rPr>
        <w:t>représenter dans l’exercice de ses fonctions, sauf pour le choix</w:t>
      </w:r>
      <w:r w:rsidR="003729CD">
        <w:rPr>
          <w:rFonts w:asciiTheme="majorBidi" w:hAnsiTheme="majorBidi" w:cstheme="majorBidi"/>
        </w:rPr>
        <w:t xml:space="preserve"> </w:t>
      </w:r>
      <w:r w:rsidRPr="00B131E2">
        <w:rPr>
          <w:rFonts w:asciiTheme="majorBidi" w:hAnsiTheme="majorBidi" w:cstheme="majorBidi"/>
        </w:rPr>
        <w:t>de l’attributaire et la signature du marché.</w:t>
      </w:r>
    </w:p>
    <w:p w:rsidR="009C461F" w:rsidRPr="00B131E2" w:rsidRDefault="009C461F" w:rsidP="00CE38E8">
      <w:pPr>
        <w:rPr>
          <w:rFonts w:asciiTheme="majorBidi" w:hAnsiTheme="majorBidi" w:cstheme="majorBidi"/>
        </w:rPr>
      </w:pPr>
      <w:r w:rsidRPr="00B131E2">
        <w:rPr>
          <w:rFonts w:asciiTheme="majorBidi" w:hAnsiTheme="majorBidi" w:cstheme="majorBidi"/>
        </w:rPr>
        <w:t>La Personne Responsable des Marchés Publics est assistée</w:t>
      </w:r>
      <w:r w:rsidR="003729CD">
        <w:rPr>
          <w:rFonts w:asciiTheme="majorBidi" w:hAnsiTheme="majorBidi" w:cstheme="majorBidi"/>
        </w:rPr>
        <w:t xml:space="preserve"> </w:t>
      </w:r>
      <w:r w:rsidRPr="00B131E2">
        <w:rPr>
          <w:rFonts w:asciiTheme="majorBidi" w:hAnsiTheme="majorBidi" w:cstheme="majorBidi"/>
        </w:rPr>
        <w:t>dans l’exécution de sa mission par une entité, dénommée</w:t>
      </w:r>
      <w:r w:rsidR="003729CD">
        <w:rPr>
          <w:rFonts w:asciiTheme="majorBidi" w:hAnsiTheme="majorBidi" w:cstheme="majorBidi"/>
        </w:rPr>
        <w:t xml:space="preserve"> </w:t>
      </w:r>
      <w:r w:rsidRPr="00B131E2">
        <w:rPr>
          <w:rFonts w:asciiTheme="majorBidi" w:hAnsiTheme="majorBidi" w:cstheme="majorBidi"/>
        </w:rPr>
        <w:t>Commission de Passation Marchés Publics, chargée de la</w:t>
      </w:r>
      <w:r w:rsidR="003729CD">
        <w:rPr>
          <w:rFonts w:asciiTheme="majorBidi" w:hAnsiTheme="majorBidi" w:cstheme="majorBidi"/>
        </w:rPr>
        <w:t xml:space="preserve"> </w:t>
      </w:r>
      <w:r w:rsidRPr="00B131E2">
        <w:rPr>
          <w:rFonts w:asciiTheme="majorBidi" w:hAnsiTheme="majorBidi" w:cstheme="majorBidi"/>
        </w:rPr>
        <w:t>planification, de la passation et du suivi de l’exécution des</w:t>
      </w:r>
      <w:r w:rsidR="003729CD">
        <w:rPr>
          <w:rFonts w:asciiTheme="majorBidi" w:hAnsiTheme="majorBidi" w:cstheme="majorBidi"/>
        </w:rPr>
        <w:t xml:space="preserve"> </w:t>
      </w:r>
      <w:r w:rsidRPr="00B131E2">
        <w:rPr>
          <w:rFonts w:asciiTheme="majorBidi" w:hAnsiTheme="majorBidi" w:cstheme="majorBidi"/>
        </w:rPr>
        <w:t>marchés publics.</w:t>
      </w:r>
    </w:p>
    <w:p w:rsidR="009C461F" w:rsidRPr="00B131E2" w:rsidRDefault="009C461F" w:rsidP="00CE38E8">
      <w:pPr>
        <w:rPr>
          <w:rFonts w:asciiTheme="majorBidi" w:hAnsiTheme="majorBidi" w:cstheme="majorBidi"/>
        </w:rPr>
      </w:pPr>
      <w:r w:rsidRPr="00B131E2">
        <w:rPr>
          <w:rFonts w:asciiTheme="majorBidi" w:hAnsiTheme="majorBidi" w:cstheme="majorBidi"/>
        </w:rPr>
        <w:t>Les marchés publics conclus par une personne non habilitée à</w:t>
      </w:r>
      <w:r w:rsidR="003729CD">
        <w:rPr>
          <w:rFonts w:asciiTheme="majorBidi" w:hAnsiTheme="majorBidi" w:cstheme="majorBidi"/>
        </w:rPr>
        <w:t xml:space="preserve"> </w:t>
      </w:r>
      <w:r w:rsidRPr="00B131E2">
        <w:rPr>
          <w:rFonts w:asciiTheme="majorBidi" w:hAnsiTheme="majorBidi" w:cstheme="majorBidi"/>
        </w:rPr>
        <w:t>cet effet sont nuls et de nullité absolue.</w:t>
      </w:r>
    </w:p>
    <w:p w:rsidR="009C461F" w:rsidRPr="00B131E2" w:rsidRDefault="009C461F" w:rsidP="00CE38E8">
      <w:pPr>
        <w:rPr>
          <w:rFonts w:asciiTheme="majorBidi" w:hAnsiTheme="majorBidi" w:cstheme="majorBidi"/>
          <w:b/>
          <w:bCs/>
        </w:rPr>
      </w:pPr>
      <w:r w:rsidRPr="00B131E2">
        <w:rPr>
          <w:rFonts w:asciiTheme="majorBidi" w:hAnsiTheme="majorBidi" w:cstheme="majorBidi"/>
          <w:b/>
          <w:bCs/>
          <w:u w:val="single"/>
        </w:rPr>
        <w:t>Article 8 :</w:t>
      </w:r>
      <w:r w:rsidRPr="00B131E2">
        <w:rPr>
          <w:rFonts w:asciiTheme="majorBidi" w:hAnsiTheme="majorBidi" w:cstheme="majorBidi"/>
          <w:b/>
          <w:bCs/>
        </w:rPr>
        <w:t xml:space="preserve"> Désignation de la Personne Responsable desMarchés Publics</w:t>
      </w:r>
    </w:p>
    <w:p w:rsidR="009C461F" w:rsidRPr="00B131E2" w:rsidRDefault="009C461F" w:rsidP="00CE38E8">
      <w:pPr>
        <w:rPr>
          <w:rFonts w:asciiTheme="majorBidi" w:hAnsiTheme="majorBidi" w:cstheme="majorBidi"/>
        </w:rPr>
      </w:pPr>
      <w:r w:rsidRPr="00B131E2">
        <w:rPr>
          <w:rFonts w:asciiTheme="majorBidi" w:hAnsiTheme="majorBidi" w:cstheme="majorBidi"/>
        </w:rPr>
        <w:t>La personne Responsable des Marchés Publics est désignéecomme suit :</w:t>
      </w:r>
    </w:p>
    <w:p w:rsidR="009C461F" w:rsidRPr="00B131E2" w:rsidRDefault="009C461F" w:rsidP="00FB5004">
      <w:pPr>
        <w:pStyle w:val="Paragraphedeliste"/>
        <w:numPr>
          <w:ilvl w:val="0"/>
          <w:numId w:val="5"/>
        </w:numPr>
        <w:rPr>
          <w:rFonts w:asciiTheme="majorBidi" w:hAnsiTheme="majorBidi" w:cstheme="majorBidi"/>
        </w:rPr>
      </w:pPr>
      <w:r w:rsidRPr="00B131E2">
        <w:rPr>
          <w:rFonts w:asciiTheme="majorBidi" w:hAnsiTheme="majorBidi" w:cstheme="majorBidi"/>
        </w:rPr>
        <w:t>Pour les départements ministériels, il appartient à chaqueMinistre de désigner la Personne Responsable des MarchésPublics de son ministère selon des modalités définies par voierèglementaire ;</w:t>
      </w:r>
    </w:p>
    <w:p w:rsidR="009C461F" w:rsidRPr="00B131E2" w:rsidRDefault="009C461F" w:rsidP="00FB5004">
      <w:pPr>
        <w:pStyle w:val="Paragraphedeliste"/>
        <w:numPr>
          <w:ilvl w:val="0"/>
          <w:numId w:val="5"/>
        </w:numPr>
        <w:rPr>
          <w:rFonts w:asciiTheme="majorBidi" w:hAnsiTheme="majorBidi" w:cstheme="majorBidi"/>
        </w:rPr>
      </w:pPr>
      <w:r w:rsidRPr="00B131E2">
        <w:rPr>
          <w:rFonts w:asciiTheme="majorBidi" w:hAnsiTheme="majorBidi" w:cstheme="majorBidi"/>
        </w:rPr>
        <w:lastRenderedPageBreak/>
        <w:t>pour les Communes, et en l’absence de délégation spécifique,par le Maire ;</w:t>
      </w:r>
    </w:p>
    <w:p w:rsidR="009C461F" w:rsidRPr="00B131E2" w:rsidRDefault="009C461F" w:rsidP="00FB5004">
      <w:pPr>
        <w:pStyle w:val="Paragraphedeliste"/>
        <w:numPr>
          <w:ilvl w:val="0"/>
          <w:numId w:val="5"/>
        </w:numPr>
        <w:rPr>
          <w:rFonts w:asciiTheme="majorBidi" w:hAnsiTheme="majorBidi" w:cstheme="majorBidi"/>
        </w:rPr>
      </w:pPr>
      <w:r w:rsidRPr="00B131E2">
        <w:rPr>
          <w:rFonts w:asciiTheme="majorBidi" w:hAnsiTheme="majorBidi" w:cstheme="majorBidi"/>
        </w:rPr>
        <w:t>pour les Etablissements publics, les sociétés à capitaux publics,les autres organismes, agences et offices visés par la présenteloi, par l’Ordonnateur du budget.</w:t>
      </w:r>
    </w:p>
    <w:p w:rsidR="009C461F" w:rsidRPr="00B131E2" w:rsidRDefault="009C461F" w:rsidP="00FB5004">
      <w:pPr>
        <w:rPr>
          <w:rFonts w:asciiTheme="majorBidi" w:hAnsiTheme="majorBidi" w:cstheme="majorBidi"/>
        </w:rPr>
      </w:pPr>
      <w:r w:rsidRPr="00B131E2">
        <w:rPr>
          <w:rFonts w:asciiTheme="majorBidi" w:hAnsiTheme="majorBidi" w:cstheme="majorBidi"/>
        </w:rPr>
        <w:t>Les collectivités territoriales décentralisées peuvent bénéficierde mesures d’assistance technique dans le processus degestion des marchés publics pour une durée limitée. Cesmesures sont définies et organisées par voie règlementaire, encoordination avec leurs autorités de tutelles, dans le respectdes dispositions légales en la matière.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9 :</w:t>
      </w:r>
      <w:r w:rsidRPr="00B131E2">
        <w:rPr>
          <w:rFonts w:asciiTheme="majorBidi" w:hAnsiTheme="majorBidi" w:cstheme="majorBidi"/>
          <w:b/>
          <w:bCs/>
        </w:rPr>
        <w:t xml:space="preserve"> La Commission de Passation des Marchés Publics</w:t>
      </w:r>
    </w:p>
    <w:p w:rsidR="009C461F" w:rsidRPr="00B131E2" w:rsidRDefault="009C461F" w:rsidP="00FB5004">
      <w:pPr>
        <w:rPr>
          <w:rFonts w:asciiTheme="majorBidi" w:hAnsiTheme="majorBidi" w:cstheme="majorBidi"/>
        </w:rPr>
      </w:pPr>
      <w:r w:rsidRPr="00B131E2">
        <w:rPr>
          <w:rFonts w:asciiTheme="majorBidi" w:hAnsiTheme="majorBidi" w:cstheme="majorBidi"/>
        </w:rPr>
        <w:t>Une Commission de Passation des Marchés Publics, placée ausein de chaque autorité contractante présidée par la PersonneResponsable des Marchés Publics désignée, est chargée de laPlanification, de la Passation et du Suivi des Marchés Publics.</w:t>
      </w:r>
    </w:p>
    <w:p w:rsidR="009C461F" w:rsidRPr="00B131E2" w:rsidRDefault="009C461F" w:rsidP="00FB5004">
      <w:pPr>
        <w:rPr>
          <w:rFonts w:asciiTheme="majorBidi" w:hAnsiTheme="majorBidi" w:cstheme="majorBidi"/>
        </w:rPr>
      </w:pPr>
      <w:r w:rsidRPr="00B131E2">
        <w:rPr>
          <w:rFonts w:asciiTheme="majorBidi" w:hAnsiTheme="majorBidi" w:cstheme="majorBidi"/>
        </w:rPr>
        <w:t>Une Commission de Passation des Marchés Publics peut êtredésignée pour gérer les procédures de passation des marchésde plusieurs autorités contractantes selon des modalités fixéespar voie règlementaire.</w:t>
      </w:r>
    </w:p>
    <w:p w:rsidR="009C461F" w:rsidRPr="00B131E2" w:rsidRDefault="009C461F" w:rsidP="00FB5004">
      <w:pPr>
        <w:rPr>
          <w:rFonts w:asciiTheme="majorBidi" w:hAnsiTheme="majorBidi" w:cstheme="majorBidi"/>
        </w:rPr>
      </w:pPr>
      <w:r w:rsidRPr="00B131E2">
        <w:rPr>
          <w:rFonts w:asciiTheme="majorBidi" w:hAnsiTheme="majorBidi" w:cstheme="majorBidi"/>
        </w:rPr>
        <w:t>Lors qu’une même Commission de passation des marchéspublics gère les marchés de plusieurs départements, c’est laPersonne Responsable des Marchés de l’autorité contractanteconcernée qui la préside.</w:t>
      </w:r>
    </w:p>
    <w:p w:rsidR="009C461F" w:rsidRPr="00B131E2" w:rsidRDefault="009C461F" w:rsidP="00FB5004">
      <w:pPr>
        <w:rPr>
          <w:rFonts w:asciiTheme="majorBidi" w:hAnsiTheme="majorBidi" w:cstheme="majorBidi"/>
        </w:rPr>
      </w:pPr>
      <w:r w:rsidRPr="00B131E2">
        <w:rPr>
          <w:rFonts w:asciiTheme="majorBidi" w:hAnsiTheme="majorBidi" w:cstheme="majorBidi"/>
        </w:rPr>
        <w:t>Lorsque le marché est financé sur des ressources extérieures,les représentants des bailleurs de fonds sont autorisés àassister aux séances d’évaluation et d’attribution des offres sileur procédure le leur permet.</w:t>
      </w:r>
    </w:p>
    <w:p w:rsidR="009C461F" w:rsidRPr="00B131E2" w:rsidRDefault="009C461F" w:rsidP="00FB5004">
      <w:pPr>
        <w:rPr>
          <w:rFonts w:asciiTheme="majorBidi" w:hAnsiTheme="majorBidi" w:cstheme="majorBidi"/>
        </w:rPr>
      </w:pPr>
      <w:r w:rsidRPr="00B131E2">
        <w:rPr>
          <w:rFonts w:asciiTheme="majorBidi" w:hAnsiTheme="majorBidi" w:cstheme="majorBidi"/>
        </w:rPr>
        <w:t>Des personnes qualifiées peuvent être désignées par l’Autoritéde Régulation des Marchés Publics en qualité d’observateurspour suivre les opérations d’ouverture et d’évaluation.</w:t>
      </w:r>
    </w:p>
    <w:p w:rsidR="009C461F" w:rsidRPr="00B131E2" w:rsidRDefault="009C461F" w:rsidP="00FB5004">
      <w:pPr>
        <w:rPr>
          <w:rFonts w:asciiTheme="majorBidi" w:hAnsiTheme="majorBidi" w:cstheme="majorBidi"/>
        </w:rPr>
      </w:pPr>
      <w:r w:rsidRPr="00B131E2">
        <w:rPr>
          <w:rFonts w:asciiTheme="majorBidi" w:hAnsiTheme="majorBidi" w:cstheme="majorBidi"/>
        </w:rPr>
        <w:lastRenderedPageBreak/>
        <w:t>La Commission de Passation des Marchés confie à une sous</w:t>
      </w:r>
      <w:r w:rsidR="004C1929">
        <w:rPr>
          <w:rFonts w:asciiTheme="majorBidi" w:hAnsiTheme="majorBidi" w:cstheme="majorBidi"/>
        </w:rPr>
        <w:t>-</w:t>
      </w:r>
      <w:r w:rsidRPr="00B131E2">
        <w:rPr>
          <w:rFonts w:asciiTheme="majorBidi" w:hAnsiTheme="majorBidi" w:cstheme="majorBidi"/>
        </w:rPr>
        <w:t>commissiond’analyse, l’évaluation et le classement descandidatures et des offres conformément aux modalitésdéfinies par voie règlementaire. Aucun membre de laCommission de Passation de Marchés ne peut être membre niassister de façon directe ou indirecte aux travaux de la sous</w:t>
      </w:r>
      <w:r w:rsidR="004C1929">
        <w:rPr>
          <w:rFonts w:asciiTheme="majorBidi" w:hAnsiTheme="majorBidi" w:cstheme="majorBidi"/>
        </w:rPr>
        <w:t>-</w:t>
      </w:r>
      <w:r w:rsidRPr="00B131E2">
        <w:rPr>
          <w:rFonts w:asciiTheme="majorBidi" w:hAnsiTheme="majorBidi" w:cstheme="majorBidi"/>
        </w:rPr>
        <w:t>commissiond’analyse.</w:t>
      </w:r>
    </w:p>
    <w:p w:rsidR="009C461F" w:rsidRPr="00B131E2" w:rsidRDefault="009C461F" w:rsidP="00FB5004">
      <w:pPr>
        <w:rPr>
          <w:rFonts w:asciiTheme="majorBidi" w:hAnsiTheme="majorBidi" w:cstheme="majorBidi"/>
        </w:rPr>
      </w:pPr>
      <w:r w:rsidRPr="00B131E2">
        <w:rPr>
          <w:rFonts w:asciiTheme="majorBidi" w:hAnsiTheme="majorBidi" w:cstheme="majorBidi"/>
        </w:rPr>
        <w:t>En cas de besoin, la Commission de Passation des MarchésPublics peut s’adjoindre ou consulter des experts techniquesspécialisés au niveau de la sous-commission pour l’évaluationdes candidatures ou des offres remises. Ces experts spécialisésn’ont qu’une voix consultative.</w:t>
      </w:r>
    </w:p>
    <w:p w:rsidR="009C461F" w:rsidRPr="00B131E2" w:rsidRDefault="009C461F" w:rsidP="00FB5004">
      <w:pPr>
        <w:rPr>
          <w:rFonts w:asciiTheme="majorBidi" w:hAnsiTheme="majorBidi" w:cstheme="majorBidi"/>
        </w:rPr>
      </w:pPr>
      <w:r w:rsidRPr="00B131E2">
        <w:rPr>
          <w:rFonts w:asciiTheme="majorBidi" w:hAnsiTheme="majorBidi" w:cstheme="majorBidi"/>
        </w:rPr>
        <w:t>Les membres de la Commission de Passation des Marchés ettoute personne participant à ses séances sont tenus auprincipe de confidentialité des débats. Le manquement à cetteobligation de discrétion sera considéré s’agissant des agents del’Etat comme une faute professionnelle pouvant donner lieu àdes poursuites disciplinaires, sans préjudice, le cas échéant del’application des autres sanctions définies au Titre 4 de laprésente loi.</w:t>
      </w:r>
    </w:p>
    <w:p w:rsidR="009C461F" w:rsidRPr="00B131E2" w:rsidRDefault="009C461F" w:rsidP="00FB5004">
      <w:pPr>
        <w:rPr>
          <w:rFonts w:asciiTheme="majorBidi" w:hAnsiTheme="majorBidi" w:cstheme="majorBidi"/>
        </w:rPr>
      </w:pPr>
      <w:r w:rsidRPr="00B131E2">
        <w:rPr>
          <w:rFonts w:asciiTheme="majorBidi" w:hAnsiTheme="majorBidi" w:cstheme="majorBidi"/>
        </w:rPr>
        <w:t>Aucun membre de la Commission ne peut être poursuivi sur leplan disciplinaire pour les propos tenus et les votes émis aucours des réunions.</w:t>
      </w:r>
    </w:p>
    <w:p w:rsidR="009C461F" w:rsidRPr="00B131E2" w:rsidRDefault="009C461F" w:rsidP="00FB5004">
      <w:pPr>
        <w:rPr>
          <w:rFonts w:asciiTheme="majorBidi" w:hAnsiTheme="majorBidi" w:cstheme="majorBidi"/>
        </w:rPr>
      </w:pPr>
      <w:r w:rsidRPr="00B131E2">
        <w:rPr>
          <w:rFonts w:asciiTheme="majorBidi" w:hAnsiTheme="majorBidi" w:cstheme="majorBidi"/>
        </w:rPr>
        <w:t>La Personne Responsable des Marchés est tenue d’établir unrapport d’exécution de chaque marché relevant de sacompétence et d’en fournir une copie à la CommissionNationale de Contrôle des Marchés Publics, à l’Autorité deRégulation des Marchés Publics et à la Cour des Comptes.</w:t>
      </w:r>
    </w:p>
    <w:p w:rsidR="009C461F" w:rsidRPr="00B131E2" w:rsidRDefault="009C461F" w:rsidP="00FB5004">
      <w:pPr>
        <w:rPr>
          <w:rFonts w:asciiTheme="majorBidi" w:hAnsiTheme="majorBidi" w:cstheme="majorBidi"/>
        </w:rPr>
      </w:pPr>
      <w:r w:rsidRPr="00B131E2">
        <w:rPr>
          <w:rFonts w:asciiTheme="majorBidi" w:hAnsiTheme="majorBidi" w:cstheme="majorBidi"/>
        </w:rPr>
        <w:t>La composition, les attributions et les modalités defonctionnement de la Commission des Marchés Publics sontdéterminées par voie règlementaire.</w:t>
      </w:r>
    </w:p>
    <w:p w:rsidR="00FB5004" w:rsidRPr="00B131E2" w:rsidRDefault="00FB5004" w:rsidP="009C461F">
      <w:pPr>
        <w:rPr>
          <w:rFonts w:asciiTheme="majorBidi" w:hAnsiTheme="majorBidi" w:cstheme="majorBidi"/>
        </w:rPr>
      </w:pPr>
    </w:p>
    <w:p w:rsidR="009C461F" w:rsidRPr="00B131E2" w:rsidRDefault="009C461F" w:rsidP="00FB5004">
      <w:pPr>
        <w:jc w:val="center"/>
        <w:rPr>
          <w:rFonts w:asciiTheme="majorBidi" w:hAnsiTheme="majorBidi" w:cstheme="majorBidi"/>
          <w:b/>
          <w:bCs/>
        </w:rPr>
      </w:pPr>
      <w:r w:rsidRPr="00B131E2">
        <w:rPr>
          <w:rFonts w:asciiTheme="majorBidi" w:hAnsiTheme="majorBidi" w:cstheme="majorBidi"/>
          <w:b/>
          <w:bCs/>
        </w:rPr>
        <w:t>Chapitre 2 : Organe de Contrôle et de Régulation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10 :</w:t>
      </w:r>
      <w:r w:rsidRPr="00B131E2">
        <w:rPr>
          <w:rFonts w:asciiTheme="majorBidi" w:hAnsiTheme="majorBidi" w:cstheme="majorBidi"/>
          <w:b/>
          <w:bCs/>
        </w:rPr>
        <w:t xml:space="preserve"> Fonctions de Contrôle et de Régulation</w:t>
      </w:r>
    </w:p>
    <w:p w:rsidR="009C461F" w:rsidRPr="00B131E2" w:rsidRDefault="009C461F" w:rsidP="00FB5004">
      <w:pPr>
        <w:rPr>
          <w:rFonts w:asciiTheme="majorBidi" w:hAnsiTheme="majorBidi" w:cstheme="majorBidi"/>
        </w:rPr>
      </w:pPr>
      <w:r w:rsidRPr="00B131E2">
        <w:rPr>
          <w:rFonts w:asciiTheme="majorBidi" w:hAnsiTheme="majorBidi" w:cstheme="majorBidi"/>
        </w:rPr>
        <w:t>Sans préjudice des dispositions législatives et règlementairesrégissant le contrôle des dépenses des autorités contractanteset de toute autre disposition de la présente loi, le contrôle et larégulation de l’application de la règlementation des marchéspublics sont assurés, conformément aux attributions qui leursont dévolues aux termes des articles 12 et 14 de la présenteloi, par :</w:t>
      </w:r>
    </w:p>
    <w:p w:rsidR="009C461F" w:rsidRPr="00B131E2" w:rsidRDefault="009C461F" w:rsidP="00FB5004">
      <w:pPr>
        <w:pStyle w:val="Paragraphedeliste"/>
        <w:numPr>
          <w:ilvl w:val="0"/>
          <w:numId w:val="6"/>
        </w:numPr>
        <w:rPr>
          <w:rFonts w:asciiTheme="majorBidi" w:hAnsiTheme="majorBidi" w:cstheme="majorBidi"/>
        </w:rPr>
      </w:pPr>
      <w:r w:rsidRPr="00B131E2">
        <w:rPr>
          <w:rFonts w:asciiTheme="majorBidi" w:hAnsiTheme="majorBidi" w:cstheme="majorBidi"/>
        </w:rPr>
        <w:t>la Commission Nationale de Contrôle des Marchés Publics ; et</w:t>
      </w:r>
    </w:p>
    <w:p w:rsidR="009C461F" w:rsidRPr="00B131E2" w:rsidRDefault="009C461F" w:rsidP="00FB5004">
      <w:pPr>
        <w:pStyle w:val="Paragraphedeliste"/>
        <w:numPr>
          <w:ilvl w:val="0"/>
          <w:numId w:val="6"/>
        </w:numPr>
        <w:rPr>
          <w:rFonts w:asciiTheme="majorBidi" w:hAnsiTheme="majorBidi" w:cstheme="majorBidi"/>
        </w:rPr>
      </w:pPr>
      <w:r w:rsidRPr="00B131E2">
        <w:rPr>
          <w:rFonts w:asciiTheme="majorBidi" w:hAnsiTheme="majorBidi" w:cstheme="majorBidi"/>
        </w:rPr>
        <w:t>l’Autorité de Régulation des Marchés Publics.</w:t>
      </w:r>
    </w:p>
    <w:p w:rsidR="009C461F" w:rsidRPr="00B131E2" w:rsidRDefault="009C461F" w:rsidP="00FB5004">
      <w:pPr>
        <w:rPr>
          <w:rFonts w:asciiTheme="majorBidi" w:hAnsiTheme="majorBidi" w:cstheme="majorBidi"/>
        </w:rPr>
      </w:pPr>
      <w:r w:rsidRPr="00B131E2">
        <w:rPr>
          <w:rFonts w:asciiTheme="majorBidi" w:hAnsiTheme="majorBidi" w:cstheme="majorBidi"/>
        </w:rPr>
        <w:t>Les fonctions de membres des Commissions de Contrôle desMarchés Publics, de l’Autorité de Régulation des MarchésPublics et des Commissions de passation des marchés publicssont incompatibles.</w:t>
      </w:r>
    </w:p>
    <w:p w:rsidR="009C461F" w:rsidRPr="00B131E2" w:rsidRDefault="009C461F" w:rsidP="00FB5004">
      <w:pPr>
        <w:rPr>
          <w:rFonts w:asciiTheme="majorBidi" w:hAnsiTheme="majorBidi" w:cstheme="majorBidi"/>
          <w:b/>
          <w:bCs/>
        </w:rPr>
      </w:pPr>
      <w:r w:rsidRPr="00B131E2">
        <w:rPr>
          <w:rFonts w:asciiTheme="majorBidi" w:hAnsiTheme="majorBidi" w:cstheme="majorBidi"/>
          <w:b/>
          <w:bCs/>
        </w:rPr>
        <w:t>Section 1 : Création, Missions et Attributions de laCommission Nationale de Contrôle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11 :</w:t>
      </w:r>
      <w:r w:rsidRPr="00B131E2">
        <w:rPr>
          <w:rFonts w:asciiTheme="majorBidi" w:hAnsiTheme="majorBidi" w:cstheme="majorBidi"/>
          <w:b/>
          <w:bCs/>
        </w:rPr>
        <w:t xml:space="preserve"> Création</w:t>
      </w:r>
    </w:p>
    <w:p w:rsidR="009C461F" w:rsidRPr="00B131E2" w:rsidRDefault="009C461F" w:rsidP="00FB5004">
      <w:pPr>
        <w:rPr>
          <w:rFonts w:asciiTheme="majorBidi" w:hAnsiTheme="majorBidi" w:cstheme="majorBidi"/>
        </w:rPr>
      </w:pPr>
      <w:r w:rsidRPr="00B131E2">
        <w:rPr>
          <w:rFonts w:asciiTheme="majorBidi" w:hAnsiTheme="majorBidi" w:cstheme="majorBidi"/>
        </w:rPr>
        <w:t>Il est créé, en application de la présente loi, une CommissionNationale de Contrôle des Marchés Publics, placée sous latutelle du Premier Ministre. Elle est l’organe de contrôle desmarchés publics.</w:t>
      </w:r>
    </w:p>
    <w:p w:rsidR="009C461F" w:rsidRPr="00B131E2" w:rsidRDefault="009C461F" w:rsidP="00FB5004">
      <w:pPr>
        <w:rPr>
          <w:rFonts w:asciiTheme="majorBidi" w:hAnsiTheme="majorBidi" w:cstheme="majorBidi"/>
        </w:rPr>
      </w:pPr>
      <w:r w:rsidRPr="00B131E2">
        <w:rPr>
          <w:rFonts w:asciiTheme="majorBidi" w:hAnsiTheme="majorBidi" w:cstheme="majorBidi"/>
        </w:rPr>
        <w:t xml:space="preserve">Des Commissions Régionales de Contrôle des Marchés Publicspeuvent être créées par voie règlementaire. Elles assureront lecontrôle a priori et a posteriori des procédures de passation etd’exécution des marchés mises en </w:t>
      </w:r>
      <w:r w:rsidR="004C1929" w:rsidRPr="00B131E2">
        <w:rPr>
          <w:rFonts w:asciiTheme="majorBidi" w:hAnsiTheme="majorBidi" w:cstheme="majorBidi"/>
        </w:rPr>
        <w:t>œuvre</w:t>
      </w:r>
      <w:r w:rsidRPr="00B131E2">
        <w:rPr>
          <w:rFonts w:asciiTheme="majorBidi" w:hAnsiTheme="majorBidi" w:cstheme="majorBidi"/>
        </w:rPr>
        <w:t xml:space="preserve"> par les autoritéscontractantes du ressort de la wilaya considérée en fonctiond’un seuil déterminé par arrêté du Premier Ministre.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12 :</w:t>
      </w:r>
      <w:r w:rsidRPr="00B131E2">
        <w:rPr>
          <w:rFonts w:asciiTheme="majorBidi" w:hAnsiTheme="majorBidi" w:cstheme="majorBidi"/>
          <w:b/>
          <w:bCs/>
        </w:rPr>
        <w:t xml:space="preserve"> Missions et attributions</w:t>
      </w:r>
    </w:p>
    <w:p w:rsidR="009C461F" w:rsidRPr="00B131E2" w:rsidRDefault="009C461F" w:rsidP="00FB5004">
      <w:pPr>
        <w:rPr>
          <w:rFonts w:asciiTheme="majorBidi" w:hAnsiTheme="majorBidi" w:cstheme="majorBidi"/>
        </w:rPr>
      </w:pPr>
      <w:r w:rsidRPr="00B131E2">
        <w:rPr>
          <w:rFonts w:asciiTheme="majorBidi" w:hAnsiTheme="majorBidi" w:cstheme="majorBidi"/>
        </w:rPr>
        <w:t xml:space="preserve">Les Commissions Nationales et Régionales de Contrôle desMarchés Publics sont chargées de contrôler a priori laprocédure de passation des marchés d’un montant égal ousupérieur à un seuil fixé par arrêté du Premier Ministre </w:t>
      </w:r>
      <w:r w:rsidRPr="00B131E2">
        <w:rPr>
          <w:rFonts w:asciiTheme="majorBidi" w:hAnsiTheme="majorBidi" w:cstheme="majorBidi"/>
        </w:rPr>
        <w:lastRenderedPageBreak/>
        <w:t>enfonction éventuellement de la qualité de l’autoritécontractante et a posteriori la procédure de passation desmarchés d’un montant inférieur audit seuil ; elle assureégalement des missions de suivi de l’exécution des marchéspublics.</w:t>
      </w:r>
    </w:p>
    <w:p w:rsidR="009C461F" w:rsidRPr="00B131E2" w:rsidRDefault="009C461F" w:rsidP="00FB5004">
      <w:pPr>
        <w:rPr>
          <w:rFonts w:asciiTheme="majorBidi" w:hAnsiTheme="majorBidi" w:cstheme="majorBidi"/>
        </w:rPr>
      </w:pPr>
      <w:r w:rsidRPr="00B131E2">
        <w:rPr>
          <w:rFonts w:asciiTheme="majorBidi" w:hAnsiTheme="majorBidi" w:cstheme="majorBidi"/>
        </w:rPr>
        <w:t>A ce titre, pour tous les marchés à revue a priori dont le seuilsera fixé par voie règlementaire, la Commission Nationale deContrôle des Marchés Publics :</w:t>
      </w:r>
    </w:p>
    <w:p w:rsidR="009C461F" w:rsidRPr="00B131E2" w:rsidRDefault="009C461F" w:rsidP="00FB5004">
      <w:pPr>
        <w:rPr>
          <w:rFonts w:asciiTheme="majorBidi" w:hAnsiTheme="majorBidi" w:cstheme="majorBidi"/>
        </w:rPr>
      </w:pPr>
      <w:r w:rsidRPr="00B131E2">
        <w:rPr>
          <w:rFonts w:asciiTheme="majorBidi" w:hAnsiTheme="majorBidi" w:cstheme="majorBidi"/>
        </w:rPr>
        <w:t>- approuve les avis de manifestation d’intérêt et les dossiers depré qualification ;</w:t>
      </w:r>
    </w:p>
    <w:p w:rsidR="009C461F" w:rsidRPr="00B131E2" w:rsidRDefault="009C461F" w:rsidP="00FB5004">
      <w:pPr>
        <w:rPr>
          <w:rFonts w:asciiTheme="majorBidi" w:hAnsiTheme="majorBidi" w:cstheme="majorBidi"/>
        </w:rPr>
      </w:pPr>
      <w:r w:rsidRPr="00B131E2">
        <w:rPr>
          <w:rFonts w:asciiTheme="majorBidi" w:hAnsiTheme="majorBidi" w:cstheme="majorBidi"/>
        </w:rPr>
        <w:t>- approuve la procédure de sélection des entreprises préqualifiées et le choix de la liste restreinte ;</w:t>
      </w:r>
    </w:p>
    <w:p w:rsidR="009C461F" w:rsidRPr="00B131E2" w:rsidRDefault="009C461F" w:rsidP="00FB5004">
      <w:pPr>
        <w:rPr>
          <w:rFonts w:asciiTheme="majorBidi" w:hAnsiTheme="majorBidi" w:cstheme="majorBidi"/>
        </w:rPr>
      </w:pPr>
      <w:r w:rsidRPr="00B131E2">
        <w:rPr>
          <w:rFonts w:asciiTheme="majorBidi" w:hAnsiTheme="majorBidi" w:cstheme="majorBidi"/>
        </w:rPr>
        <w:t>- approuve les dossiers d’appel d’offres et de consultation avantleur lancement ou publication.</w:t>
      </w:r>
    </w:p>
    <w:p w:rsidR="009C461F" w:rsidRPr="00B131E2" w:rsidRDefault="009C461F" w:rsidP="00FB5004">
      <w:pPr>
        <w:rPr>
          <w:rFonts w:asciiTheme="majorBidi" w:hAnsiTheme="majorBidi" w:cstheme="majorBidi"/>
        </w:rPr>
      </w:pPr>
      <w:r w:rsidRPr="00B131E2">
        <w:rPr>
          <w:rFonts w:asciiTheme="majorBidi" w:hAnsiTheme="majorBidi" w:cstheme="majorBidi"/>
        </w:rPr>
        <w:t>- accorde les autorisations et dérogations nécessaires surdemande motivée des autorités contractantes lorsqu’elles sontprévues par la règlementation en vigueur ;</w:t>
      </w:r>
    </w:p>
    <w:p w:rsidR="009C461F" w:rsidRPr="00B131E2" w:rsidRDefault="009C461F" w:rsidP="00FB5004">
      <w:pPr>
        <w:rPr>
          <w:rFonts w:asciiTheme="majorBidi" w:hAnsiTheme="majorBidi" w:cstheme="majorBidi"/>
        </w:rPr>
      </w:pPr>
      <w:r w:rsidRPr="00B131E2">
        <w:rPr>
          <w:rFonts w:asciiTheme="majorBidi" w:hAnsiTheme="majorBidi" w:cstheme="majorBidi"/>
        </w:rPr>
        <w:t>- approuve le rapport d’analyse comparative des propositions etle procès-verbal d’attribution provisoire du marché élaboréspar la Commission de Passation des Marchés Publics ;</w:t>
      </w:r>
    </w:p>
    <w:p w:rsidR="009C461F" w:rsidRPr="00B131E2" w:rsidRDefault="009C461F" w:rsidP="00FB5004">
      <w:pPr>
        <w:rPr>
          <w:rFonts w:asciiTheme="majorBidi" w:hAnsiTheme="majorBidi" w:cstheme="majorBidi"/>
        </w:rPr>
      </w:pPr>
      <w:r w:rsidRPr="00B131E2">
        <w:rPr>
          <w:rFonts w:asciiTheme="majorBidi" w:hAnsiTheme="majorBidi" w:cstheme="majorBidi"/>
        </w:rPr>
        <w:t>- procède à un examen administratif, juridique et technique dudossier du marché avant son approbation et au besoin adresseà l’autorité contractante toute demande d’éclaircissement oude modification de nature à garantir la conformité du marchéavec le dossier d’appel d’offres et la règlementation envigueur ;</w:t>
      </w:r>
    </w:p>
    <w:p w:rsidR="009C461F" w:rsidRPr="00B131E2" w:rsidRDefault="009C461F" w:rsidP="009C461F">
      <w:pPr>
        <w:rPr>
          <w:rFonts w:asciiTheme="majorBidi" w:hAnsiTheme="majorBidi" w:cstheme="majorBidi"/>
        </w:rPr>
      </w:pPr>
      <w:r w:rsidRPr="00B131E2">
        <w:rPr>
          <w:rFonts w:asciiTheme="majorBidi" w:hAnsiTheme="majorBidi" w:cstheme="majorBidi"/>
        </w:rPr>
        <w:t>- approuve les projets d’avenants ;</w:t>
      </w:r>
    </w:p>
    <w:p w:rsidR="009C461F" w:rsidRPr="00B131E2" w:rsidRDefault="009C461F" w:rsidP="00FB5004">
      <w:pPr>
        <w:rPr>
          <w:rFonts w:asciiTheme="majorBidi" w:hAnsiTheme="majorBidi" w:cstheme="majorBidi"/>
        </w:rPr>
      </w:pPr>
      <w:r w:rsidRPr="00B131E2">
        <w:rPr>
          <w:rFonts w:asciiTheme="majorBidi" w:hAnsiTheme="majorBidi" w:cstheme="majorBidi"/>
        </w:rPr>
        <w:t>La Commission Nationale de Contrôle des Marchés Publics estégalement chargée de contrôler l’activité des CommissionsRégionales chargées du contrôle des marchés publics.</w:t>
      </w:r>
    </w:p>
    <w:p w:rsidR="009C461F" w:rsidRPr="00B131E2" w:rsidRDefault="009C461F" w:rsidP="00FB5004">
      <w:pPr>
        <w:rPr>
          <w:rFonts w:asciiTheme="majorBidi" w:hAnsiTheme="majorBidi" w:cstheme="majorBidi"/>
        </w:rPr>
      </w:pPr>
      <w:r w:rsidRPr="00B131E2">
        <w:rPr>
          <w:rFonts w:asciiTheme="majorBidi" w:hAnsiTheme="majorBidi" w:cstheme="majorBidi"/>
        </w:rPr>
        <w:t xml:space="preserve">Les délais impartis à la Commission Nationale de Contrôle desMarchés Publics pour examiner </w:t>
      </w:r>
      <w:r w:rsidRPr="00B131E2">
        <w:rPr>
          <w:rFonts w:asciiTheme="majorBidi" w:hAnsiTheme="majorBidi" w:cstheme="majorBidi"/>
        </w:rPr>
        <w:lastRenderedPageBreak/>
        <w:t>les dossiers qui lui sont soumis,pour rendre ses avis de non objection et ses décisionsd’autorisation, ainsi que les règles fixant les modalités de sacréation, de son organisation et de son fonctionnement sontfixés par voie règlementaire.</w:t>
      </w:r>
    </w:p>
    <w:p w:rsidR="009C461F" w:rsidRPr="00B131E2" w:rsidRDefault="009C461F" w:rsidP="00FB5004">
      <w:pPr>
        <w:rPr>
          <w:rFonts w:asciiTheme="majorBidi" w:hAnsiTheme="majorBidi" w:cstheme="majorBidi"/>
        </w:rPr>
      </w:pPr>
      <w:r w:rsidRPr="00B131E2">
        <w:rPr>
          <w:rFonts w:asciiTheme="majorBidi" w:hAnsiTheme="majorBidi" w:cstheme="majorBidi"/>
        </w:rPr>
        <w:t>Les modalités d’exécution des opérations de contrôle aposteriori de la régularité des procédures de passation et desuivi de l’exécution des marchés sont fixées par voierèglementaire.</w:t>
      </w:r>
    </w:p>
    <w:p w:rsidR="009C461F" w:rsidRPr="00B131E2" w:rsidRDefault="009C461F" w:rsidP="00FB5004">
      <w:pPr>
        <w:jc w:val="center"/>
        <w:rPr>
          <w:rFonts w:asciiTheme="majorBidi" w:hAnsiTheme="majorBidi" w:cstheme="majorBidi"/>
          <w:b/>
          <w:bCs/>
        </w:rPr>
      </w:pPr>
      <w:r w:rsidRPr="00B131E2">
        <w:rPr>
          <w:rFonts w:asciiTheme="majorBidi" w:hAnsiTheme="majorBidi" w:cstheme="majorBidi"/>
          <w:b/>
          <w:bCs/>
        </w:rPr>
        <w:t>Section 2 : Création, Missions et Attributions de l’Autorité deRégulationdes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13 :</w:t>
      </w:r>
      <w:r w:rsidRPr="00B131E2">
        <w:rPr>
          <w:rFonts w:asciiTheme="majorBidi" w:hAnsiTheme="majorBidi" w:cstheme="majorBidi"/>
          <w:b/>
          <w:bCs/>
        </w:rPr>
        <w:t xml:space="preserve"> Création de l’Autorité de Régulation</w:t>
      </w:r>
    </w:p>
    <w:p w:rsidR="009C461F" w:rsidRPr="00B131E2" w:rsidRDefault="009C461F" w:rsidP="008376E8">
      <w:pPr>
        <w:pStyle w:val="Paragraphedeliste"/>
        <w:numPr>
          <w:ilvl w:val="0"/>
          <w:numId w:val="7"/>
        </w:numPr>
        <w:rPr>
          <w:rFonts w:asciiTheme="majorBidi" w:hAnsiTheme="majorBidi" w:cstheme="majorBidi"/>
        </w:rPr>
      </w:pPr>
      <w:r w:rsidRPr="00B131E2">
        <w:rPr>
          <w:rFonts w:asciiTheme="majorBidi" w:hAnsiTheme="majorBidi" w:cstheme="majorBidi"/>
        </w:rPr>
        <w:t>Il est créé, en application de la présente loi, une Autorité deRégulation des Marchés Publics. Elle est constituée sous laforme d’une Autorité Administrative Indépendante et tripartite(Secteur Public, Secteur Privé, Société Civile), dotée de lapersonnalité juridique et de l’autonomie de gestionadministrative et financière.</w:t>
      </w:r>
    </w:p>
    <w:p w:rsidR="009C461F" w:rsidRPr="00B131E2" w:rsidRDefault="009C461F" w:rsidP="008376E8">
      <w:pPr>
        <w:pStyle w:val="Paragraphedeliste"/>
        <w:numPr>
          <w:ilvl w:val="0"/>
          <w:numId w:val="7"/>
        </w:numPr>
        <w:rPr>
          <w:rFonts w:asciiTheme="majorBidi" w:hAnsiTheme="majorBidi" w:cstheme="majorBidi"/>
        </w:rPr>
      </w:pPr>
      <w:r w:rsidRPr="00B131E2">
        <w:rPr>
          <w:rFonts w:asciiTheme="majorBidi" w:hAnsiTheme="majorBidi" w:cstheme="majorBidi"/>
        </w:rPr>
        <w:t>Son statut, ses procédures ainsi que les modalités dedésignation de ses membres doivent lui permettre de garantirune régulation indépendante du système des marchés publics.</w:t>
      </w:r>
    </w:p>
    <w:p w:rsidR="009C461F" w:rsidRPr="00B131E2" w:rsidRDefault="009C461F" w:rsidP="008376E8">
      <w:pPr>
        <w:pStyle w:val="Paragraphedeliste"/>
        <w:numPr>
          <w:ilvl w:val="0"/>
          <w:numId w:val="7"/>
        </w:numPr>
        <w:rPr>
          <w:rFonts w:asciiTheme="majorBidi" w:hAnsiTheme="majorBidi" w:cstheme="majorBidi"/>
        </w:rPr>
      </w:pPr>
      <w:r w:rsidRPr="00B131E2">
        <w:rPr>
          <w:rFonts w:asciiTheme="majorBidi" w:hAnsiTheme="majorBidi" w:cstheme="majorBidi"/>
        </w:rPr>
        <w:t xml:space="preserve">Il est créé, au sein de l’Autorité de Régulation des MarchésPublics, une Commission de règlement des différends qui apour mission de statuer, au terme d’une procédure équitableet contradictoire, sur les litiges opposant soit une autoritécontractante et la Commission de Contrôle des MarchésPublics compétente, soit des candidats et dessoumissionnaires, soit une autorité contractante ou laCommission de Contrôle des Marchés Publics compétente etun candidat ou un soumissionnaire.La composition de </w:t>
      </w:r>
      <w:r w:rsidRPr="00B131E2">
        <w:rPr>
          <w:rFonts w:asciiTheme="majorBidi" w:hAnsiTheme="majorBidi" w:cstheme="majorBidi"/>
        </w:rPr>
        <w:lastRenderedPageBreak/>
        <w:t>cette Commission est tripartite ; sesmembres sont désignés sur proposition respectivement del’Administration, du secteur privé et de la société civile.</w:t>
      </w:r>
    </w:p>
    <w:p w:rsidR="009C461F" w:rsidRPr="00B131E2" w:rsidRDefault="009C461F" w:rsidP="008376E8">
      <w:pPr>
        <w:pStyle w:val="Paragraphedeliste"/>
        <w:numPr>
          <w:ilvl w:val="0"/>
          <w:numId w:val="7"/>
        </w:numPr>
        <w:rPr>
          <w:rFonts w:asciiTheme="majorBidi" w:hAnsiTheme="majorBidi" w:cstheme="majorBidi"/>
        </w:rPr>
      </w:pPr>
      <w:r w:rsidRPr="00B131E2">
        <w:rPr>
          <w:rFonts w:asciiTheme="majorBidi" w:hAnsiTheme="majorBidi" w:cstheme="majorBidi"/>
        </w:rPr>
        <w:t>Il est créé, au sein de l’Autorité de Régulation des MarchésPublics, une Commission Disciplinaire qui a pour mission desanctionner, au terme d’une procédure équitable etcontradictoire, les violations de la règlementation des marchéspublics perpétrées par les candidats et soumissionnaires.</w:t>
      </w:r>
    </w:p>
    <w:p w:rsidR="009C461F" w:rsidRPr="00B131E2" w:rsidRDefault="009C461F" w:rsidP="008376E8">
      <w:pPr>
        <w:pStyle w:val="Paragraphedeliste"/>
        <w:numPr>
          <w:ilvl w:val="0"/>
          <w:numId w:val="7"/>
        </w:numPr>
        <w:rPr>
          <w:rFonts w:asciiTheme="majorBidi" w:hAnsiTheme="majorBidi" w:cstheme="majorBidi"/>
        </w:rPr>
      </w:pPr>
      <w:r w:rsidRPr="00B131E2">
        <w:rPr>
          <w:rFonts w:asciiTheme="majorBidi" w:hAnsiTheme="majorBidi" w:cstheme="majorBidi"/>
        </w:rPr>
        <w:t>La composition, les modalités d’organisation et defonctionnement, les règles de procédure applicables àl’Autorité de Régulation, à la Commission de règlement desdifférends et à la Commission Disciplinaire sont fixées par voierèglementaire.</w:t>
      </w:r>
    </w:p>
    <w:p w:rsidR="009C461F" w:rsidRPr="00B131E2" w:rsidRDefault="009C461F" w:rsidP="008376E8">
      <w:pPr>
        <w:pStyle w:val="Paragraphedeliste"/>
        <w:numPr>
          <w:ilvl w:val="0"/>
          <w:numId w:val="7"/>
        </w:numPr>
        <w:rPr>
          <w:rFonts w:asciiTheme="majorBidi" w:hAnsiTheme="majorBidi" w:cstheme="majorBidi"/>
        </w:rPr>
      </w:pPr>
      <w:r w:rsidRPr="00B131E2">
        <w:rPr>
          <w:rFonts w:asciiTheme="majorBidi" w:hAnsiTheme="majorBidi" w:cstheme="majorBidi"/>
        </w:rPr>
        <w:t>Les décisions rendues par la Commission de règlement desdifférends et par la Commission Disciplinaire peuvent fairel’objet d’un recours judiciaire dans un délai de dix joursouvrables à compter de la date de réception de la notificationde la décision faisant grief. L’exercice de ce recours n’a pasd’effet suspensif.</w:t>
      </w:r>
    </w:p>
    <w:p w:rsidR="009C461F" w:rsidRPr="00B131E2" w:rsidRDefault="009C461F" w:rsidP="008376E8">
      <w:pPr>
        <w:rPr>
          <w:rFonts w:asciiTheme="majorBidi" w:hAnsiTheme="majorBidi" w:cstheme="majorBidi"/>
          <w:b/>
          <w:bCs/>
        </w:rPr>
      </w:pPr>
      <w:r w:rsidRPr="00B131E2">
        <w:rPr>
          <w:rFonts w:asciiTheme="majorBidi" w:hAnsiTheme="majorBidi" w:cstheme="majorBidi"/>
          <w:b/>
          <w:bCs/>
          <w:u w:val="single"/>
        </w:rPr>
        <w:t>Article 14 :</w:t>
      </w:r>
      <w:r w:rsidRPr="00B131E2">
        <w:rPr>
          <w:rFonts w:asciiTheme="majorBidi" w:hAnsiTheme="majorBidi" w:cstheme="majorBidi"/>
          <w:b/>
          <w:bCs/>
        </w:rPr>
        <w:t xml:space="preserve"> Missions et attributions de l’Autorité deRégulation</w:t>
      </w:r>
    </w:p>
    <w:p w:rsidR="009C461F" w:rsidRPr="00B131E2" w:rsidRDefault="009C461F" w:rsidP="008376E8">
      <w:pPr>
        <w:rPr>
          <w:rFonts w:asciiTheme="majorBidi" w:hAnsiTheme="majorBidi" w:cstheme="majorBidi"/>
        </w:rPr>
      </w:pPr>
      <w:r w:rsidRPr="00B131E2">
        <w:rPr>
          <w:rFonts w:asciiTheme="majorBidi" w:hAnsiTheme="majorBidi" w:cstheme="majorBidi"/>
        </w:rPr>
        <w:t>L’autorité de Régulation des Marchés Publics est notammentchargée de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définir en collaboration avec les autorités les politiques et lesrèglementations applicables en matière de marchés publics ;rendre un avis conforme et indépendant obligatoire et publiésur les projets de loi et de décrets sur les marchés publics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 xml:space="preserve">veiller, par des études et avis réguliers, à la saine applicationde la règlementation et des procédures relatives aux marchéspublics et proposer au Gouvernement et aux institutions encharge des marchés publics toutes recommandations oupropositions de nature </w:t>
      </w:r>
      <w:r w:rsidRPr="00B131E2">
        <w:rPr>
          <w:rFonts w:asciiTheme="majorBidi" w:hAnsiTheme="majorBidi" w:cstheme="majorBidi"/>
        </w:rPr>
        <w:lastRenderedPageBreak/>
        <w:t>à améliorer et renforcer l’efficience dusystème des marchés publics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élaborer, diffuser, et mettre à jour, en collaboration avec laCommission Nationale de Contrôle des Marchés Publics, lesministères techniques compétents, les organisationsprofessionnelles, les documents types, manuels de procédures,guides d’évaluation et progiciels appropriés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collecter et centraliser, en collaboration avec la CommissionNationale de Contrôle des Marchés Publics, en vue de laconstitution d’une banque de données, la documentation etles statistiques sur l’attribution, l’exécution et le contrôle desmarchés publics ; à cet effet, l’Autorité de Régulation desMarchés Publics reçoit des organes de passation des autoritéscontractantes copies des avis, autorisations, procès verbaux,rapports d’évaluation, marchés et de tout rapport d’activitédont elle assure la bonne tenue et la conservation dans lesarchives relatives aux marchés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évaluer périodiquement les capacités des institutions encharge des marchés publics ainsi que les procédures et lespratiques du système de passation des marchés publics, etproposer des actions correctives et préventives de nature àaméliorer la qualité de leurs performances, dans un soucid’économie, de transparence et d’efficacité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initier, en collaboration avec la Commission Nationale deContrôle des Marchés Publics, des programmes de formation,de sensibilisation et d’information des opérateurséconomiques et des institutions concernées par les marchéspublics sur le cadre règlementaire et institutionnel de lapassation de ces contrats, notamment à travers la publicationrégulière d’un Bulletin Officiel des Marchés Publics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 xml:space="preserve">suivre et apporter son appui à la mise en </w:t>
      </w:r>
      <w:r w:rsidR="004C1929" w:rsidRPr="00B131E2">
        <w:rPr>
          <w:rFonts w:asciiTheme="majorBidi" w:hAnsiTheme="majorBidi" w:cstheme="majorBidi"/>
        </w:rPr>
        <w:t>œuvre</w:t>
      </w:r>
      <w:r w:rsidRPr="00B131E2">
        <w:rPr>
          <w:rFonts w:asciiTheme="majorBidi" w:hAnsiTheme="majorBidi" w:cstheme="majorBidi"/>
        </w:rPr>
        <w:t xml:space="preserve"> du programmede renforcement des </w:t>
      </w:r>
      <w:r w:rsidRPr="00B131E2">
        <w:rPr>
          <w:rFonts w:asciiTheme="majorBidi" w:hAnsiTheme="majorBidi" w:cstheme="majorBidi"/>
        </w:rPr>
        <w:lastRenderedPageBreak/>
        <w:t>capacités humaines et institutionnellesen matière de passation des marchés publics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donner un avis sur les procédures de sélection des membresdes Commissions de passation des marchés ; mettre en placedes programmes de certification des spécialistes de passationde marchés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participer à l’élaboration des normes, spécificationstechniques, et système de management de la qualitéapplicables aux marchés publics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procéder, pour répondre aux besoins de surveillance desprocédures de passation et de contrôle, et lorsqu’elle le jugeutile, au recrutement d’observateurs indépendants selon desmodalités définies par voie règlementaire qui seront chargésd’assister sans voix consultative ou délibérative aux séancesd’ouverture des plis, d’évaluation des offres et d’approbationdes propositions d’attribution de la Commission de Passationdes Marchés ou de la Commission de Contrôle des Marchéscompétente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assurer par le biais d’audits indépendants, le contrôle aposteriori de la passation, de l’exécution des marchés ; à cettefin, l’Autorité de Régulation des Marchés Publics commande, àla fin de chaque exercice budgétaire, un audit indépendant surles procédures de passation et contrats qu’elle détermine, ettransmet aux autorités compétentes les cas des violationsconstatées aux dispositions légales, règlementaires etconventionnelles tant en matière de passation, d’exécution etde contrôle des marchés publics, que sur le plan de larèglementation pénale, fiscale et de la concurrence, ainsi quedes règles régissant la fonction publique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 xml:space="preserve">prononcer, conformément aux dispositions de la présente loi,les sanctions pécuniaires et/ou d’exclusion temporaire oudéfinitive visées à l’article 62 ci-après, à l’encontre despersonnes physiques ou morales, en cas de violation par cesdernières de la règlementation en matière de marchés publics,la liste desdites personnes devant être rendue publique par sapublication </w:t>
      </w:r>
      <w:r w:rsidRPr="00B131E2">
        <w:rPr>
          <w:rFonts w:asciiTheme="majorBidi" w:hAnsiTheme="majorBidi" w:cstheme="majorBidi"/>
        </w:rPr>
        <w:lastRenderedPageBreak/>
        <w:t>dans le Bulletin Officiel des Marchés Publics outout autre journal habilité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recevoir les recours exercés par les candidats ousoumissionnaires, les entités contractantes ou les organes decontrôle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se saisir d’office des violations de la règlementation en matièrede marchés publics</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assurer la liaison avec tout organe ou institution régionale,communautaire ou international ayant compétence dans ledomaine des marchés publics et créé aux termes d’un Traité oud’une Convention dûment ratifiés par la République Islamiquede Mauritanie ; recevoir ou transmettre toute information àladite institution spontanément ou à sa demande dès lorsqu’elle rentre dans le champ de compétence de cette autorité ;diligenter toute investigation à la requête de ladite institutions’agissant de violation à la règlementation régionale,communautaire ou internationale des marchés publics àl’occasion d’une procédure de passation ou d’exécution d’unmarché public qu’elle ait été commise sur le territoire de laRépublique Islamique de Mauritanie ou dans le territoire d’unepartie au Traité ou à la Convention, par une entreprisedomiciliée en Mauritanie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participer aux réunions régionales et internationales ayant traitaux marchés publics et entretenir des relations de coopérationtechnique avec les organismes régionaux et internationauxagissant dans ce domaine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transmettre au Président de la République, au Président duSénat, au Président de l’Assemblée Nationale, au PremierMinistre et au Président de la Cour des Comptes, un rapportannuel sur l’efficacité et la fiabilité du système de passation,d’exécution et de contrôle des marchés publics assorti detoutes recommandations susceptibles de l’améliorer ;</w:t>
      </w:r>
    </w:p>
    <w:p w:rsidR="009C461F" w:rsidRPr="00B131E2" w:rsidRDefault="009C461F" w:rsidP="005656ED">
      <w:pPr>
        <w:pStyle w:val="Paragraphedeliste"/>
        <w:numPr>
          <w:ilvl w:val="0"/>
          <w:numId w:val="8"/>
        </w:numPr>
        <w:rPr>
          <w:rFonts w:asciiTheme="majorBidi" w:hAnsiTheme="majorBidi" w:cstheme="majorBidi"/>
        </w:rPr>
      </w:pPr>
      <w:r w:rsidRPr="00B131E2">
        <w:rPr>
          <w:rFonts w:asciiTheme="majorBidi" w:hAnsiTheme="majorBidi" w:cstheme="majorBidi"/>
        </w:rPr>
        <w:t>réaliser toute autre mission relative aux marchés publics qui luiest confiée par le Gouvernement.</w:t>
      </w:r>
    </w:p>
    <w:p w:rsidR="009C461F" w:rsidRPr="00B131E2" w:rsidRDefault="009C461F" w:rsidP="008376E8">
      <w:pPr>
        <w:rPr>
          <w:rFonts w:asciiTheme="majorBidi" w:hAnsiTheme="majorBidi" w:cstheme="majorBidi"/>
        </w:rPr>
      </w:pPr>
      <w:r w:rsidRPr="00B131E2">
        <w:rPr>
          <w:rFonts w:asciiTheme="majorBidi" w:hAnsiTheme="majorBidi" w:cstheme="majorBidi"/>
        </w:rPr>
        <w:lastRenderedPageBreak/>
        <w:t>L’Autorité de Régulation des Marchés Publics est habilitée àester en justice dans le cadre de sa mission visant à s’assurerdu respect par l’ensemble des acteurs du système de larèglementation en matière de marchés publics et notammentà proscrire la corruption ; ses investigations sont réalisées pardes agents de l’Autorité de Régulation des Marchés Publicsassermentés dont le recrutement, le statut et les pouvoirs sontdéterminés par décret.</w:t>
      </w:r>
    </w:p>
    <w:p w:rsidR="009C461F" w:rsidRPr="00B131E2" w:rsidRDefault="009C461F" w:rsidP="005F2D41">
      <w:pPr>
        <w:jc w:val="center"/>
        <w:rPr>
          <w:rFonts w:asciiTheme="majorBidi" w:hAnsiTheme="majorBidi" w:cstheme="majorBidi"/>
          <w:b/>
          <w:bCs/>
        </w:rPr>
      </w:pPr>
      <w:r w:rsidRPr="00B131E2">
        <w:rPr>
          <w:rFonts w:asciiTheme="majorBidi" w:hAnsiTheme="majorBidi" w:cstheme="majorBidi"/>
          <w:b/>
          <w:bCs/>
        </w:rPr>
        <w:t>TITRE 3 : Des règles générales applicables aux procéduresde passation et exécution des marchés publics</w:t>
      </w:r>
    </w:p>
    <w:p w:rsidR="009C461F" w:rsidRPr="00B131E2" w:rsidRDefault="009C461F" w:rsidP="005F2D41">
      <w:pPr>
        <w:rPr>
          <w:rFonts w:asciiTheme="majorBidi" w:hAnsiTheme="majorBidi" w:cstheme="majorBidi"/>
          <w:b/>
          <w:bCs/>
        </w:rPr>
      </w:pPr>
      <w:r w:rsidRPr="00B131E2">
        <w:rPr>
          <w:rFonts w:asciiTheme="majorBidi" w:hAnsiTheme="majorBidi" w:cstheme="majorBidi"/>
          <w:b/>
          <w:bCs/>
        </w:rPr>
        <w:t>Chapitre 1 : Planification et Coordination de la CommandePublique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1 : Plan prévisionnel</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15 :</w:t>
      </w:r>
      <w:r w:rsidRPr="00B131E2">
        <w:rPr>
          <w:rFonts w:asciiTheme="majorBidi" w:hAnsiTheme="majorBidi" w:cstheme="majorBidi"/>
          <w:b/>
          <w:bCs/>
        </w:rPr>
        <w:t xml:space="preserve"> Elaboration du Plan Prévisionnel</w:t>
      </w:r>
    </w:p>
    <w:p w:rsidR="009C461F" w:rsidRPr="00B131E2" w:rsidRDefault="009C461F" w:rsidP="005F2D41">
      <w:pPr>
        <w:rPr>
          <w:rFonts w:asciiTheme="majorBidi" w:hAnsiTheme="majorBidi" w:cstheme="majorBidi"/>
        </w:rPr>
      </w:pPr>
      <w:r w:rsidRPr="00B131E2">
        <w:rPr>
          <w:rFonts w:asciiTheme="majorBidi" w:hAnsiTheme="majorBidi" w:cstheme="majorBidi"/>
        </w:rPr>
        <w:t>Les autorités contractantes sont tenues d’élaborer au début dechaque année des plans prévisionnels annuels de passation desmarchés publics renfermant toutes les acquisitions de biens etservices sur la base de leur programme d’activité.A cet effet, les départements opérationnels de l’autoritécontractante et les gestionnaires de crédit sont tenus defournir tous les éléments d’information utiles à la Commissionde Passation des Marchés Publics en charge de l’élaborationdesdits plans.</w:t>
      </w:r>
    </w:p>
    <w:p w:rsidR="009C461F" w:rsidRPr="00B131E2" w:rsidRDefault="009C461F" w:rsidP="005F2D41">
      <w:pPr>
        <w:rPr>
          <w:rFonts w:asciiTheme="majorBidi" w:hAnsiTheme="majorBidi" w:cstheme="majorBidi"/>
        </w:rPr>
      </w:pPr>
      <w:r w:rsidRPr="00B131E2">
        <w:rPr>
          <w:rFonts w:asciiTheme="majorBidi" w:hAnsiTheme="majorBidi" w:cstheme="majorBidi"/>
        </w:rPr>
        <w:t>Le projet de budget et le plan prévisionnel qui l’accompagnedoivent être élaborés par l’autorité contractante selon unmodèle standard et un calendrier défini par voie règlementaireaux fins d’être intégrés en temps utile dans le processus depréparation et d’adoption du budget de l’Etat et des structurestutélaires dont peut dépendre l’autorité contractante sur leplan budgétaire.</w:t>
      </w:r>
    </w:p>
    <w:p w:rsidR="009C461F" w:rsidRPr="00B131E2" w:rsidRDefault="009C461F" w:rsidP="005F2D41">
      <w:pPr>
        <w:rPr>
          <w:rFonts w:asciiTheme="majorBidi" w:hAnsiTheme="majorBidi" w:cstheme="majorBidi"/>
        </w:rPr>
      </w:pPr>
      <w:r w:rsidRPr="00B131E2">
        <w:rPr>
          <w:rFonts w:asciiTheme="majorBidi" w:hAnsiTheme="majorBidi" w:cstheme="majorBidi"/>
        </w:rPr>
        <w:t xml:space="preserve">Ces plans dûment approuvés par les organes compétentsdoivent être cohérents avec les crédits qui leur sont alloués. Ilssont révisables. Ils doivent être également communiqués </w:t>
      </w:r>
      <w:r w:rsidRPr="00B131E2">
        <w:rPr>
          <w:rFonts w:asciiTheme="majorBidi" w:hAnsiTheme="majorBidi" w:cstheme="majorBidi"/>
        </w:rPr>
        <w:lastRenderedPageBreak/>
        <w:t>auxCommissions de Contrôle des Marchés Publics qui sont à leurprocessus d’approbation</w:t>
      </w:r>
    </w:p>
    <w:p w:rsidR="009C461F" w:rsidRPr="00B131E2" w:rsidRDefault="009C461F" w:rsidP="005F2D41">
      <w:pPr>
        <w:rPr>
          <w:rFonts w:asciiTheme="majorBidi" w:hAnsiTheme="majorBidi" w:cstheme="majorBidi"/>
        </w:rPr>
      </w:pPr>
      <w:r w:rsidRPr="00B131E2">
        <w:rPr>
          <w:rFonts w:asciiTheme="majorBidi" w:hAnsiTheme="majorBidi" w:cstheme="majorBidi"/>
        </w:rPr>
        <w:t>Les autorités contractantes en assurent la publicité dans unjournal à diffusion nationale ainsi que sur un site électroniquecommun dont l’accès doit être forcément gratuit au plus tardtrente jours calendaires avant la date de la première passationmentionnée dans le plan prévisionnel.</w:t>
      </w:r>
    </w:p>
    <w:p w:rsidR="009C461F" w:rsidRPr="00B131E2" w:rsidRDefault="009C461F" w:rsidP="005F2D41">
      <w:pPr>
        <w:rPr>
          <w:rFonts w:asciiTheme="majorBidi" w:hAnsiTheme="majorBidi" w:cstheme="majorBidi"/>
        </w:rPr>
      </w:pPr>
      <w:r w:rsidRPr="00B131E2">
        <w:rPr>
          <w:rFonts w:asciiTheme="majorBidi" w:hAnsiTheme="majorBidi" w:cstheme="majorBidi"/>
        </w:rPr>
        <w:t>Les marchés passés par les autorités contractantes doiventavoir été préalablement inscrits dans ces plans prévisionnelsou révisés et soumis à l’appréciation de la Commission deContrôle des Marchés Publics compétente.</w:t>
      </w:r>
    </w:p>
    <w:p w:rsidR="009C461F" w:rsidRPr="00B131E2" w:rsidRDefault="009C461F" w:rsidP="005F2D41">
      <w:pPr>
        <w:rPr>
          <w:rFonts w:asciiTheme="majorBidi" w:hAnsiTheme="majorBidi" w:cstheme="majorBidi"/>
        </w:rPr>
      </w:pPr>
      <w:r w:rsidRPr="00B131E2">
        <w:rPr>
          <w:rFonts w:asciiTheme="majorBidi" w:hAnsiTheme="majorBidi" w:cstheme="majorBidi"/>
        </w:rPr>
        <w:t>Tout morcellement de commandes, qu’il soit ou non laconséquence d’une violation du plan annuel de passation desmarchés publics, est prohibé.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16 :</w:t>
      </w:r>
      <w:r w:rsidRPr="00B131E2">
        <w:rPr>
          <w:rFonts w:asciiTheme="majorBidi" w:hAnsiTheme="majorBidi" w:cstheme="majorBidi"/>
          <w:b/>
          <w:bCs/>
        </w:rPr>
        <w:t xml:space="preserve"> Avis général de passation de marchés</w:t>
      </w:r>
    </w:p>
    <w:p w:rsidR="009C461F" w:rsidRPr="00B131E2" w:rsidRDefault="009C461F" w:rsidP="005F2D41">
      <w:pPr>
        <w:rPr>
          <w:rFonts w:asciiTheme="majorBidi" w:hAnsiTheme="majorBidi" w:cstheme="majorBidi"/>
        </w:rPr>
      </w:pPr>
      <w:r w:rsidRPr="00B131E2">
        <w:rPr>
          <w:rFonts w:asciiTheme="majorBidi" w:hAnsiTheme="majorBidi" w:cstheme="majorBidi"/>
        </w:rPr>
        <w:t>Les autorités contractantes font connaître, au moyen d’un avisgénéral de passation de marchés à titre indicatif, lescaractéristiques essentielles des marchés de travaux,fournitures et services qu’elles entendent passer dans l’annéeet dont les montants égalent ou dépassent les seuils depassation des marchés publics. Cet avis doit être publié au plustard trente jours calendaires avant le début du processus depassation sauf délai différent fixé par voie règlementaire.</w:t>
      </w:r>
    </w:p>
    <w:p w:rsidR="009C461F" w:rsidRPr="00B131E2" w:rsidRDefault="009C461F" w:rsidP="005F2D41">
      <w:pPr>
        <w:rPr>
          <w:rFonts w:asciiTheme="majorBidi" w:hAnsiTheme="majorBidi" w:cstheme="majorBidi"/>
        </w:rPr>
      </w:pPr>
      <w:r w:rsidRPr="00B131E2">
        <w:rPr>
          <w:rFonts w:asciiTheme="majorBidi" w:hAnsiTheme="majorBidi" w:cstheme="majorBidi"/>
        </w:rPr>
        <w:t>Les autorités contractantes restent libres de ne pas donnersuite aux projets d’achat public mentionné dans l’avis indicatif.</w:t>
      </w:r>
    </w:p>
    <w:p w:rsidR="009C461F" w:rsidRPr="00B131E2" w:rsidRDefault="009C461F" w:rsidP="005F2D41">
      <w:pPr>
        <w:jc w:val="center"/>
        <w:rPr>
          <w:rFonts w:asciiTheme="majorBidi" w:hAnsiTheme="majorBidi" w:cstheme="majorBidi"/>
          <w:b/>
          <w:bCs/>
        </w:rPr>
      </w:pPr>
      <w:r w:rsidRPr="00B131E2">
        <w:rPr>
          <w:rFonts w:asciiTheme="majorBidi" w:hAnsiTheme="majorBidi" w:cstheme="majorBidi"/>
          <w:b/>
          <w:bCs/>
        </w:rPr>
        <w:t>Section 2 : Détermination des besoins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17 :</w:t>
      </w:r>
      <w:r w:rsidRPr="00B131E2">
        <w:rPr>
          <w:rFonts w:asciiTheme="majorBidi" w:hAnsiTheme="majorBidi" w:cstheme="majorBidi"/>
          <w:b/>
          <w:bCs/>
        </w:rPr>
        <w:t xml:space="preserve"> Modalité de la détermination des besoins</w:t>
      </w:r>
    </w:p>
    <w:p w:rsidR="009C461F" w:rsidRPr="00B131E2" w:rsidRDefault="009C461F" w:rsidP="005F2D41">
      <w:pPr>
        <w:rPr>
          <w:rFonts w:asciiTheme="majorBidi" w:hAnsiTheme="majorBidi" w:cstheme="majorBidi"/>
        </w:rPr>
      </w:pPr>
      <w:r w:rsidRPr="00B131E2">
        <w:rPr>
          <w:rFonts w:asciiTheme="majorBidi" w:hAnsiTheme="majorBidi" w:cstheme="majorBidi"/>
        </w:rPr>
        <w:t xml:space="preserve">La nature et l’étendue des besoins doivent être déterminéesavec précision par les autorités contractantes avant tout appelà la concurrence ou toute procédure de négociation parentente directe. La détermination de ces besoins doits’appuyer sur des spécifications techniques </w:t>
      </w:r>
      <w:r w:rsidRPr="00B131E2">
        <w:rPr>
          <w:rFonts w:asciiTheme="majorBidi" w:hAnsiTheme="majorBidi" w:cstheme="majorBidi"/>
        </w:rPr>
        <w:lastRenderedPageBreak/>
        <w:t>définies avecprécision, neutralité, professionnalisme et de manière nondiscriminatoire au regard de la consistance des biens àacquérir. Le marché public conclu par l’autorité compétentedoit avoir pour objet exclusif de répondre à ces besoins.</w:t>
      </w:r>
    </w:p>
    <w:p w:rsidR="009C461F" w:rsidRPr="00B131E2" w:rsidRDefault="009C461F" w:rsidP="005F2D41">
      <w:pPr>
        <w:rPr>
          <w:rFonts w:asciiTheme="majorBidi" w:hAnsiTheme="majorBidi" w:cstheme="majorBidi"/>
        </w:rPr>
      </w:pPr>
      <w:r w:rsidRPr="00B131E2">
        <w:rPr>
          <w:rFonts w:asciiTheme="majorBidi" w:hAnsiTheme="majorBidi" w:cstheme="majorBidi"/>
        </w:rPr>
        <w:t>Ce choix ne doit pas avoir pour effet de soustraire les marchésaux règles qui leur sont normalement applicables en vertu dela présente loi et son Décret d’application.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18 :</w:t>
      </w:r>
      <w:r w:rsidRPr="00B131E2">
        <w:rPr>
          <w:rFonts w:asciiTheme="majorBidi" w:hAnsiTheme="majorBidi" w:cstheme="majorBidi"/>
          <w:b/>
          <w:bCs/>
        </w:rPr>
        <w:t xml:space="preserve"> Disponibilité des crédits</w:t>
      </w:r>
    </w:p>
    <w:p w:rsidR="009C461F" w:rsidRPr="00B131E2" w:rsidRDefault="009C461F" w:rsidP="005F2D41">
      <w:pPr>
        <w:rPr>
          <w:rFonts w:asciiTheme="majorBidi" w:hAnsiTheme="majorBidi" w:cstheme="majorBidi"/>
        </w:rPr>
      </w:pPr>
      <w:r w:rsidRPr="00B131E2">
        <w:rPr>
          <w:rFonts w:asciiTheme="majorBidi" w:hAnsiTheme="majorBidi" w:cstheme="majorBidi"/>
        </w:rPr>
        <w:t>Le lancement d’une procédure de passation d’un marchépublic doit se conformer aux règlementations en matière definances publiques.</w:t>
      </w:r>
    </w:p>
    <w:p w:rsidR="009C461F" w:rsidRPr="00B131E2" w:rsidRDefault="009C461F" w:rsidP="005F2D41">
      <w:pPr>
        <w:rPr>
          <w:rFonts w:asciiTheme="majorBidi" w:hAnsiTheme="majorBidi" w:cstheme="majorBidi"/>
        </w:rPr>
      </w:pPr>
      <w:r w:rsidRPr="00B131E2">
        <w:rPr>
          <w:rFonts w:asciiTheme="majorBidi" w:hAnsiTheme="majorBidi" w:cstheme="majorBidi"/>
        </w:rPr>
        <w:t>L’autorité contractante est tenue de s’assurer de la mise enplace et de la disponibilité du financement avant le lancementde la consultation conformément à son plan prévisionnelannuel de passation de marchés, et ce jusqu’à la notificationdu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19 :</w:t>
      </w:r>
      <w:r w:rsidRPr="00B131E2">
        <w:rPr>
          <w:rFonts w:asciiTheme="majorBidi" w:hAnsiTheme="majorBidi" w:cstheme="majorBidi"/>
          <w:b/>
          <w:bCs/>
        </w:rPr>
        <w:t xml:space="preserve"> Allotissement</w:t>
      </w:r>
    </w:p>
    <w:p w:rsidR="009C461F" w:rsidRPr="00B131E2" w:rsidRDefault="009C461F" w:rsidP="005F2D41">
      <w:pPr>
        <w:rPr>
          <w:rFonts w:asciiTheme="majorBidi" w:hAnsiTheme="majorBidi" w:cstheme="majorBidi"/>
        </w:rPr>
      </w:pPr>
      <w:r w:rsidRPr="00B131E2">
        <w:rPr>
          <w:rFonts w:asciiTheme="majorBidi" w:hAnsiTheme="majorBidi" w:cstheme="majorBidi"/>
        </w:rPr>
        <w:t>Lorsque l’allotissement est susceptible de présenter desavantages financiers, techniques ou dans l’optique de lapromotion des petites et moyennes entreprises sous réservedu respect des dispositions de l’article 2 alinéa 2 de la présenteloi, les travaux, fournitures ou services sont répartis en lotshomogènes pouvant donner lieu, soit à un marché unique, soità des marchés séparés.</w:t>
      </w:r>
    </w:p>
    <w:p w:rsidR="009C461F" w:rsidRPr="00B131E2" w:rsidRDefault="009C461F" w:rsidP="005F2D41">
      <w:pPr>
        <w:rPr>
          <w:rFonts w:asciiTheme="majorBidi" w:hAnsiTheme="majorBidi" w:cstheme="majorBidi"/>
        </w:rPr>
      </w:pPr>
      <w:r w:rsidRPr="00B131E2">
        <w:rPr>
          <w:rFonts w:asciiTheme="majorBidi" w:hAnsiTheme="majorBidi" w:cstheme="majorBidi"/>
        </w:rPr>
        <w:t>Le règlement particulier d’appel d’offres fixe le nombre, lanature et l’importance des lots, ainsi que les conditionsimposées aux candidats pour souscrire à un ou plusieurs lots etles modalités de leur attribution.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20 :</w:t>
      </w:r>
      <w:r w:rsidRPr="00B131E2">
        <w:rPr>
          <w:rFonts w:asciiTheme="majorBidi" w:hAnsiTheme="majorBidi" w:cstheme="majorBidi"/>
          <w:b/>
          <w:bCs/>
        </w:rPr>
        <w:t xml:space="preserve"> Coordination de commandes</w:t>
      </w:r>
    </w:p>
    <w:p w:rsidR="009C461F" w:rsidRPr="00B131E2" w:rsidRDefault="009C461F" w:rsidP="005F2D41">
      <w:pPr>
        <w:rPr>
          <w:rFonts w:asciiTheme="majorBidi" w:hAnsiTheme="majorBidi" w:cstheme="majorBidi"/>
        </w:rPr>
      </w:pPr>
      <w:r w:rsidRPr="00B131E2">
        <w:rPr>
          <w:rFonts w:asciiTheme="majorBidi" w:hAnsiTheme="majorBidi" w:cstheme="majorBidi"/>
        </w:rPr>
        <w:t xml:space="preserve">Au sein d’une autorité contractante, les services qui disposentd’un budget propre peuvent coordonner la passation de leursmarchés, quel que soit leur montant, selon des modalités qu’ilsdéterminent librement. Les </w:t>
      </w:r>
      <w:r w:rsidRPr="00B131E2">
        <w:rPr>
          <w:rFonts w:asciiTheme="majorBidi" w:hAnsiTheme="majorBidi" w:cstheme="majorBidi"/>
        </w:rPr>
        <w:lastRenderedPageBreak/>
        <w:t>marchés ainsi passés obéissent auxrègles fixées par la présente loi et son Décret d’application.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21 :</w:t>
      </w:r>
      <w:r w:rsidRPr="00B131E2">
        <w:rPr>
          <w:rFonts w:asciiTheme="majorBidi" w:hAnsiTheme="majorBidi" w:cstheme="majorBidi"/>
          <w:b/>
          <w:bCs/>
        </w:rPr>
        <w:t xml:space="preserve"> Groupement de commandes</w:t>
      </w:r>
    </w:p>
    <w:p w:rsidR="009C461F" w:rsidRPr="00B131E2" w:rsidRDefault="009C461F" w:rsidP="005656ED">
      <w:pPr>
        <w:pStyle w:val="Paragraphedeliste"/>
        <w:numPr>
          <w:ilvl w:val="0"/>
          <w:numId w:val="9"/>
        </w:numPr>
        <w:rPr>
          <w:rFonts w:asciiTheme="majorBidi" w:hAnsiTheme="majorBidi" w:cstheme="majorBidi"/>
        </w:rPr>
      </w:pPr>
      <w:r w:rsidRPr="00B131E2">
        <w:rPr>
          <w:rFonts w:asciiTheme="majorBidi" w:hAnsiTheme="majorBidi" w:cstheme="majorBidi"/>
        </w:rPr>
        <w:t>Des groupements de commandes peuvent être constitués poursatisfaire des besoins de fournitures courantes :</w:t>
      </w:r>
    </w:p>
    <w:p w:rsidR="009C461F" w:rsidRPr="00B131E2" w:rsidRDefault="009C461F" w:rsidP="005F2D41">
      <w:pPr>
        <w:rPr>
          <w:rFonts w:asciiTheme="majorBidi" w:hAnsiTheme="majorBidi" w:cstheme="majorBidi"/>
        </w:rPr>
      </w:pPr>
      <w:r w:rsidRPr="00B131E2">
        <w:rPr>
          <w:rFonts w:asciiTheme="majorBidi" w:hAnsiTheme="majorBidi" w:cstheme="majorBidi"/>
        </w:rPr>
        <w:t>1° Entre des services de l’Etat et les établissements publics del’Etat autres que ceux ayant un caractère industriel etcommercial ou entre de tels établissements publics seuls ;</w:t>
      </w:r>
    </w:p>
    <w:p w:rsidR="009C461F" w:rsidRPr="00B131E2" w:rsidRDefault="009C461F" w:rsidP="005F2D41">
      <w:pPr>
        <w:rPr>
          <w:rFonts w:asciiTheme="majorBidi" w:hAnsiTheme="majorBidi" w:cstheme="majorBidi"/>
        </w:rPr>
      </w:pPr>
      <w:r w:rsidRPr="00B131E2">
        <w:rPr>
          <w:rFonts w:asciiTheme="majorBidi" w:hAnsiTheme="majorBidi" w:cstheme="majorBidi"/>
        </w:rPr>
        <w:t>2° entre des collectivités territoriales, entre des établissementspublics locaux ou entre des collectivités territoriales et desétablissements publics locaux.</w:t>
      </w:r>
    </w:p>
    <w:p w:rsidR="009C461F" w:rsidRPr="00B131E2" w:rsidRDefault="009C461F" w:rsidP="005F2D41">
      <w:pPr>
        <w:rPr>
          <w:rFonts w:asciiTheme="majorBidi" w:hAnsiTheme="majorBidi" w:cstheme="majorBidi"/>
        </w:rPr>
      </w:pPr>
      <w:r w:rsidRPr="00B131E2">
        <w:rPr>
          <w:rFonts w:asciiTheme="majorBidi" w:hAnsiTheme="majorBidi" w:cstheme="majorBidi"/>
        </w:rPr>
        <w:t>3° Entre des personnes publiques mentionnées aux 1° et 2° ci</w:t>
      </w:r>
      <w:r w:rsidR="009B54D2">
        <w:rPr>
          <w:rFonts w:asciiTheme="majorBidi" w:hAnsiTheme="majorBidi" w:cstheme="majorBidi"/>
        </w:rPr>
        <w:t>-</w:t>
      </w:r>
      <w:r w:rsidRPr="00B131E2">
        <w:rPr>
          <w:rFonts w:asciiTheme="majorBidi" w:hAnsiTheme="majorBidi" w:cstheme="majorBidi"/>
        </w:rPr>
        <w:t>dessus;</w:t>
      </w:r>
    </w:p>
    <w:p w:rsidR="009C461F" w:rsidRPr="00B131E2" w:rsidRDefault="009C461F" w:rsidP="005F2D41">
      <w:pPr>
        <w:rPr>
          <w:rFonts w:asciiTheme="majorBidi" w:hAnsiTheme="majorBidi" w:cstheme="majorBidi"/>
        </w:rPr>
      </w:pPr>
      <w:r w:rsidRPr="00B131E2">
        <w:rPr>
          <w:rFonts w:asciiTheme="majorBidi" w:hAnsiTheme="majorBidi" w:cstheme="majorBidi"/>
        </w:rPr>
        <w:t>4° Entre une ou plusieurs personnes publiques mentionnéesaux 1° et 2° ci-dessus et une ou plusieurs personnes morales dedroit privé ou un ou plusieurs établissements publics nationauxà caractère industriel et commercial, groupements d’intérêtpublic, groupements de coopération sociale ou médico-socialeou groupements de coopération sanitaire, à condition quechacun des membres du groupement applique, pour les achatsréalisés dans le cadre du groupement, les règles prévues par laprésente loi.</w:t>
      </w:r>
    </w:p>
    <w:p w:rsidR="009C461F" w:rsidRPr="00B131E2" w:rsidRDefault="009C461F" w:rsidP="005656ED">
      <w:pPr>
        <w:pStyle w:val="Paragraphedeliste"/>
        <w:numPr>
          <w:ilvl w:val="0"/>
          <w:numId w:val="9"/>
        </w:numPr>
        <w:rPr>
          <w:rFonts w:asciiTheme="majorBidi" w:hAnsiTheme="majorBidi" w:cstheme="majorBidi"/>
        </w:rPr>
      </w:pPr>
      <w:r w:rsidRPr="00B131E2">
        <w:rPr>
          <w:rFonts w:asciiTheme="majorBidi" w:hAnsiTheme="majorBidi" w:cstheme="majorBidi"/>
        </w:rPr>
        <w:t>Une convention constitutive est signée par les membres dugroupement.</w:t>
      </w:r>
    </w:p>
    <w:p w:rsidR="009C461F" w:rsidRPr="00B131E2" w:rsidRDefault="009C461F" w:rsidP="009C461F">
      <w:pPr>
        <w:rPr>
          <w:rFonts w:asciiTheme="majorBidi" w:hAnsiTheme="majorBidi" w:cstheme="majorBidi"/>
        </w:rPr>
      </w:pPr>
      <w:r w:rsidRPr="00B131E2">
        <w:rPr>
          <w:rFonts w:asciiTheme="majorBidi" w:hAnsiTheme="majorBidi" w:cstheme="majorBidi"/>
        </w:rPr>
        <w:t>Elle définit les modalités de fonctionnement du groupement.</w:t>
      </w:r>
    </w:p>
    <w:p w:rsidR="009C461F" w:rsidRPr="00B131E2" w:rsidRDefault="009C461F" w:rsidP="000E79B9">
      <w:pPr>
        <w:rPr>
          <w:rFonts w:asciiTheme="majorBidi" w:hAnsiTheme="majorBidi" w:cstheme="majorBidi"/>
        </w:rPr>
      </w:pPr>
      <w:r w:rsidRPr="00B131E2">
        <w:rPr>
          <w:rFonts w:asciiTheme="majorBidi" w:hAnsiTheme="majorBidi" w:cstheme="majorBidi"/>
        </w:rPr>
        <w:t>Elle désigne un coordinateur parmi les membres dugroupement, ayant la qualité d’autorité contractante au sensde la présente loi.</w:t>
      </w:r>
    </w:p>
    <w:p w:rsidR="009C461F" w:rsidRPr="00B131E2" w:rsidRDefault="009C461F" w:rsidP="000E79B9">
      <w:pPr>
        <w:rPr>
          <w:rFonts w:asciiTheme="majorBidi" w:hAnsiTheme="majorBidi" w:cstheme="majorBidi"/>
        </w:rPr>
      </w:pPr>
      <w:r w:rsidRPr="00B131E2">
        <w:rPr>
          <w:rFonts w:asciiTheme="majorBidi" w:hAnsiTheme="majorBidi" w:cstheme="majorBidi"/>
        </w:rPr>
        <w:t>Celui-ci est chargé de procéder, dans le respect des règlesprévues par la présente loi et son décret d’application, del’organisation de l’ensemble des opérations de sélection d’unou de plusieurs cocontractants.</w:t>
      </w:r>
    </w:p>
    <w:p w:rsidR="009C461F" w:rsidRPr="00B131E2" w:rsidRDefault="009C461F" w:rsidP="000E79B9">
      <w:pPr>
        <w:rPr>
          <w:rFonts w:asciiTheme="majorBidi" w:hAnsiTheme="majorBidi" w:cstheme="majorBidi"/>
        </w:rPr>
      </w:pPr>
      <w:r w:rsidRPr="00B131E2">
        <w:rPr>
          <w:rFonts w:asciiTheme="majorBidi" w:hAnsiTheme="majorBidi" w:cstheme="majorBidi"/>
        </w:rPr>
        <w:lastRenderedPageBreak/>
        <w:t>Chaque membre du groupement s’engage, dans la convention,à signer avec le cocontractant retenu un marché à hauteur deses besoins propres, tels qu’il les a préalablement déterminés.</w:t>
      </w:r>
    </w:p>
    <w:p w:rsidR="009C461F" w:rsidRPr="00B131E2" w:rsidRDefault="009C461F" w:rsidP="005656ED">
      <w:pPr>
        <w:pStyle w:val="Paragraphedeliste"/>
        <w:numPr>
          <w:ilvl w:val="0"/>
          <w:numId w:val="9"/>
        </w:numPr>
        <w:rPr>
          <w:rFonts w:asciiTheme="majorBidi" w:hAnsiTheme="majorBidi" w:cstheme="majorBidi"/>
        </w:rPr>
      </w:pPr>
      <w:r w:rsidRPr="00B131E2">
        <w:rPr>
          <w:rFonts w:asciiTheme="majorBidi" w:hAnsiTheme="majorBidi" w:cstheme="majorBidi"/>
        </w:rPr>
        <w:t>Les modalités de fonctionnement de la Commission d’appeld’offre du groupement sont fixées par voie règlementaire etdoivent respecter les principes posés en la matière par laprésente loi et son décret d’application.</w:t>
      </w:r>
    </w:p>
    <w:p w:rsidR="009C461F" w:rsidRPr="00B131E2" w:rsidRDefault="009C461F" w:rsidP="005656ED">
      <w:pPr>
        <w:pStyle w:val="Paragraphedeliste"/>
        <w:numPr>
          <w:ilvl w:val="0"/>
          <w:numId w:val="9"/>
        </w:numPr>
        <w:rPr>
          <w:rFonts w:asciiTheme="majorBidi" w:hAnsiTheme="majorBidi" w:cstheme="majorBidi"/>
        </w:rPr>
      </w:pPr>
      <w:r w:rsidRPr="00B131E2">
        <w:rPr>
          <w:rFonts w:asciiTheme="majorBidi" w:hAnsiTheme="majorBidi" w:cstheme="majorBidi"/>
        </w:rPr>
        <w:t>Chaque membre du groupement, pour ce qui le concerne,signe le marché et assure son exécution.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22 :</w:t>
      </w:r>
      <w:r w:rsidRPr="00B131E2">
        <w:rPr>
          <w:rFonts w:asciiTheme="majorBidi" w:hAnsiTheme="majorBidi" w:cstheme="majorBidi"/>
          <w:b/>
          <w:bCs/>
        </w:rPr>
        <w:t xml:space="preserve"> Centrales d’achat</w:t>
      </w:r>
    </w:p>
    <w:p w:rsidR="009C461F" w:rsidRPr="00B131E2" w:rsidRDefault="009C461F" w:rsidP="000E79B9">
      <w:pPr>
        <w:rPr>
          <w:rFonts w:asciiTheme="majorBidi" w:hAnsiTheme="majorBidi" w:cstheme="majorBidi"/>
        </w:rPr>
      </w:pPr>
      <w:r w:rsidRPr="00B131E2">
        <w:rPr>
          <w:rFonts w:asciiTheme="majorBidi" w:hAnsiTheme="majorBidi" w:cstheme="majorBidi"/>
        </w:rPr>
        <w:t>Une centrale d’achat est une autorité contractante soumise àla présente loi qui :</w:t>
      </w:r>
    </w:p>
    <w:p w:rsidR="009C461F" w:rsidRPr="00B131E2" w:rsidRDefault="009C461F" w:rsidP="000E79B9">
      <w:pPr>
        <w:rPr>
          <w:rFonts w:asciiTheme="majorBidi" w:hAnsiTheme="majorBidi" w:cstheme="majorBidi"/>
        </w:rPr>
      </w:pPr>
      <w:r w:rsidRPr="00B131E2">
        <w:rPr>
          <w:rFonts w:asciiTheme="majorBidi" w:hAnsiTheme="majorBidi" w:cstheme="majorBidi"/>
        </w:rPr>
        <w:t>1° Acquiert des fournitures ou équipements destinés à desautorités contractantes ; ou</w:t>
      </w:r>
    </w:p>
    <w:p w:rsidR="009C461F" w:rsidRPr="00B131E2" w:rsidRDefault="009C461F" w:rsidP="000E79B9">
      <w:pPr>
        <w:rPr>
          <w:rFonts w:asciiTheme="majorBidi" w:hAnsiTheme="majorBidi" w:cstheme="majorBidi"/>
        </w:rPr>
      </w:pPr>
      <w:r w:rsidRPr="00B131E2">
        <w:rPr>
          <w:rFonts w:asciiTheme="majorBidi" w:hAnsiTheme="majorBidi" w:cstheme="majorBidi"/>
        </w:rPr>
        <w:t>2° Passe des marchés publics de fournitures ou d’équipementsdestinés à des autorités contractantes.</w:t>
      </w:r>
    </w:p>
    <w:p w:rsidR="009C461F" w:rsidRPr="00B131E2" w:rsidRDefault="009C461F" w:rsidP="000E79B9">
      <w:pPr>
        <w:rPr>
          <w:rFonts w:asciiTheme="majorBidi" w:hAnsiTheme="majorBidi" w:cstheme="majorBidi"/>
        </w:rPr>
      </w:pPr>
      <w:r w:rsidRPr="00B131E2">
        <w:rPr>
          <w:rFonts w:asciiTheme="majorBidi" w:hAnsiTheme="majorBidi" w:cstheme="majorBidi"/>
        </w:rPr>
        <w:t>Le recours direct à une centrale d’achat est autorisé par laprésente loi à la condition toutefois que la centrale d’achatrespecte elle-même les règles de publicité et de mise enconcurrence imposées par la dite loi et son Décretd’application.</w:t>
      </w:r>
    </w:p>
    <w:p w:rsidR="009C461F" w:rsidRPr="00B131E2" w:rsidRDefault="009C461F" w:rsidP="000E79B9">
      <w:pPr>
        <w:rPr>
          <w:rFonts w:asciiTheme="majorBidi" w:hAnsiTheme="majorBidi" w:cstheme="majorBidi"/>
        </w:rPr>
      </w:pPr>
      <w:r w:rsidRPr="00B131E2">
        <w:rPr>
          <w:rFonts w:asciiTheme="majorBidi" w:hAnsiTheme="majorBidi" w:cstheme="majorBidi"/>
        </w:rPr>
        <w:t>Les modalités d’organisation et de fonctionnement descentrales d’achat seront précisées par voie règlementaire.</w:t>
      </w:r>
    </w:p>
    <w:p w:rsidR="009C461F" w:rsidRPr="00B131E2" w:rsidRDefault="009C461F" w:rsidP="000E79B9">
      <w:pPr>
        <w:rPr>
          <w:rFonts w:asciiTheme="majorBidi" w:hAnsiTheme="majorBidi" w:cstheme="majorBidi"/>
          <w:b/>
          <w:bCs/>
        </w:rPr>
      </w:pPr>
      <w:r w:rsidRPr="00B131E2">
        <w:rPr>
          <w:rFonts w:asciiTheme="majorBidi" w:hAnsiTheme="majorBidi" w:cstheme="majorBidi"/>
          <w:b/>
          <w:bCs/>
        </w:rPr>
        <w:t>Chapitre 2 : Des conditions de participation à la commandepublique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23 :</w:t>
      </w:r>
      <w:r w:rsidRPr="00B131E2">
        <w:rPr>
          <w:rFonts w:asciiTheme="majorBidi" w:hAnsiTheme="majorBidi" w:cstheme="majorBidi"/>
          <w:b/>
          <w:bCs/>
        </w:rPr>
        <w:t xml:space="preserve"> Conditions d’éligibilité</w:t>
      </w:r>
    </w:p>
    <w:p w:rsidR="009C461F" w:rsidRPr="00B131E2" w:rsidRDefault="009C461F" w:rsidP="000E79B9">
      <w:pPr>
        <w:rPr>
          <w:rFonts w:asciiTheme="majorBidi" w:hAnsiTheme="majorBidi" w:cstheme="majorBidi"/>
        </w:rPr>
      </w:pPr>
      <w:r w:rsidRPr="00B131E2">
        <w:rPr>
          <w:rFonts w:asciiTheme="majorBidi" w:hAnsiTheme="majorBidi" w:cstheme="majorBidi"/>
        </w:rPr>
        <w:t>Tout candidat qui possède les capacités techniques et lescapacités financières nécessaires à l’exécution d’un marchépublic doit pouvoir participer aux procédures de passation demarchés publics.</w:t>
      </w:r>
    </w:p>
    <w:p w:rsidR="009C461F" w:rsidRPr="00B131E2" w:rsidRDefault="009C461F" w:rsidP="000E79B9">
      <w:pPr>
        <w:rPr>
          <w:rFonts w:asciiTheme="majorBidi" w:hAnsiTheme="majorBidi" w:cstheme="majorBidi"/>
        </w:rPr>
      </w:pPr>
      <w:r w:rsidRPr="00B131E2">
        <w:rPr>
          <w:rFonts w:asciiTheme="majorBidi" w:hAnsiTheme="majorBidi" w:cstheme="majorBidi"/>
        </w:rPr>
        <w:t xml:space="preserve">Dans la définition des capacités techniques ou financièresrequises, les autorités contractantes </w:t>
      </w:r>
      <w:r w:rsidRPr="00B131E2">
        <w:rPr>
          <w:rFonts w:asciiTheme="majorBidi" w:hAnsiTheme="majorBidi" w:cstheme="majorBidi"/>
        </w:rPr>
        <w:lastRenderedPageBreak/>
        <w:t>ne doivent prendreaucune disposition discriminatoire notamment celles quipourraient avoir pour effet de faire obstacle à l’accès libre à lacommande publique.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24 :</w:t>
      </w:r>
      <w:r w:rsidRPr="00B131E2">
        <w:rPr>
          <w:rFonts w:asciiTheme="majorBidi" w:hAnsiTheme="majorBidi" w:cstheme="majorBidi"/>
          <w:b/>
          <w:bCs/>
        </w:rPr>
        <w:t xml:space="preserve"> Cas d’incapacités et d’exclusions</w:t>
      </w:r>
    </w:p>
    <w:p w:rsidR="009C461F" w:rsidRPr="00B131E2" w:rsidRDefault="009C461F" w:rsidP="005656ED">
      <w:pPr>
        <w:pStyle w:val="Paragraphedeliste"/>
        <w:numPr>
          <w:ilvl w:val="0"/>
          <w:numId w:val="10"/>
        </w:numPr>
        <w:rPr>
          <w:rFonts w:asciiTheme="majorBidi" w:hAnsiTheme="majorBidi" w:cstheme="majorBidi"/>
        </w:rPr>
      </w:pPr>
      <w:r w:rsidRPr="00B131E2">
        <w:rPr>
          <w:rFonts w:asciiTheme="majorBidi" w:hAnsiTheme="majorBidi" w:cstheme="majorBidi"/>
        </w:rPr>
        <w:t>Ne peuvent être déclarés attributaires d’un marché public,les personnes physiques ou morales :</w:t>
      </w:r>
    </w:p>
    <w:p w:rsidR="009C461F" w:rsidRPr="00B131E2" w:rsidRDefault="009C461F" w:rsidP="005656ED">
      <w:pPr>
        <w:pStyle w:val="Paragraphedeliste"/>
        <w:numPr>
          <w:ilvl w:val="0"/>
          <w:numId w:val="11"/>
        </w:numPr>
        <w:rPr>
          <w:rFonts w:asciiTheme="majorBidi" w:hAnsiTheme="majorBidi" w:cstheme="majorBidi"/>
        </w:rPr>
      </w:pPr>
      <w:r w:rsidRPr="00B131E2">
        <w:rPr>
          <w:rFonts w:asciiTheme="majorBidi" w:hAnsiTheme="majorBidi" w:cstheme="majorBidi"/>
        </w:rPr>
        <w:t>qui sont en état de liquidation des biens ou de faillitepersonnelle ; les personnes physiques ou morales admises aurèglement judiciaire doivent justifier qu’elles ont été habilitéesà poursuivre leur activité ;</w:t>
      </w:r>
    </w:p>
    <w:p w:rsidR="009C461F" w:rsidRPr="00B131E2" w:rsidRDefault="009C461F" w:rsidP="005656ED">
      <w:pPr>
        <w:pStyle w:val="Paragraphedeliste"/>
        <w:numPr>
          <w:ilvl w:val="0"/>
          <w:numId w:val="11"/>
        </w:numPr>
        <w:rPr>
          <w:rFonts w:asciiTheme="majorBidi" w:hAnsiTheme="majorBidi" w:cstheme="majorBidi"/>
        </w:rPr>
      </w:pPr>
      <w:r w:rsidRPr="00B131E2">
        <w:rPr>
          <w:rFonts w:asciiTheme="majorBidi" w:hAnsiTheme="majorBidi" w:cstheme="majorBidi"/>
        </w:rPr>
        <w:t>qui ne disposent pas de capacités techniques, économiques etfinancières exigées :</w:t>
      </w:r>
    </w:p>
    <w:p w:rsidR="009C461F" w:rsidRPr="00B131E2" w:rsidRDefault="009C461F" w:rsidP="005656ED">
      <w:pPr>
        <w:pStyle w:val="Paragraphedeliste"/>
        <w:numPr>
          <w:ilvl w:val="0"/>
          <w:numId w:val="11"/>
        </w:numPr>
        <w:rPr>
          <w:rFonts w:asciiTheme="majorBidi" w:hAnsiTheme="majorBidi" w:cstheme="majorBidi"/>
        </w:rPr>
      </w:pPr>
      <w:r w:rsidRPr="00B131E2">
        <w:rPr>
          <w:rFonts w:asciiTheme="majorBidi" w:hAnsiTheme="majorBidi" w:cstheme="majorBidi"/>
        </w:rPr>
        <w:t>qui sont frappées de l’une des interdictions ou déchéancesprévues par les textes en vigueur, notamment, le Code pénal,le Code Général des Impôts et le Code du Travail ou de laSécurité Sociale ;</w:t>
      </w:r>
    </w:p>
    <w:p w:rsidR="009C461F" w:rsidRPr="00B131E2" w:rsidRDefault="009C461F" w:rsidP="005656ED">
      <w:pPr>
        <w:pStyle w:val="Paragraphedeliste"/>
        <w:numPr>
          <w:ilvl w:val="0"/>
          <w:numId w:val="11"/>
        </w:numPr>
        <w:rPr>
          <w:rFonts w:asciiTheme="majorBidi" w:hAnsiTheme="majorBidi" w:cstheme="majorBidi"/>
        </w:rPr>
      </w:pPr>
      <w:r w:rsidRPr="00B131E2">
        <w:rPr>
          <w:rFonts w:asciiTheme="majorBidi" w:hAnsiTheme="majorBidi" w:cstheme="majorBidi"/>
        </w:rPr>
        <w:t>qui sont consultants ou affiliés aux consultants ou soustraitants du consultant ayant préparé ou contribué à lapréparation de tout ou d’une partie des dossiers d’appeld’offres ou de consultation ;</w:t>
      </w:r>
    </w:p>
    <w:p w:rsidR="009C461F" w:rsidRPr="00B131E2" w:rsidRDefault="009C461F" w:rsidP="005656ED">
      <w:pPr>
        <w:pStyle w:val="Paragraphedeliste"/>
        <w:numPr>
          <w:ilvl w:val="0"/>
          <w:numId w:val="11"/>
        </w:numPr>
        <w:rPr>
          <w:rFonts w:asciiTheme="majorBidi" w:hAnsiTheme="majorBidi" w:cstheme="majorBidi"/>
        </w:rPr>
      </w:pPr>
      <w:r w:rsidRPr="00B131E2">
        <w:rPr>
          <w:rFonts w:asciiTheme="majorBidi" w:hAnsiTheme="majorBidi" w:cstheme="majorBidi"/>
        </w:rPr>
        <w:t>dans lesquelles la Personne Responsable des Marchés oul’un des membres de la Commission de Passation des Marchés,de la sous-commission d’évaluation des offres, de laCommission de Contrôle des Marchés Publics compétente, del’Autorité de Régulation, ou de l’autorité chargée d’approuverle marché public possède des intérêts financiers ou personnelsdirects ou indirects ;</w:t>
      </w:r>
    </w:p>
    <w:p w:rsidR="009C461F" w:rsidRPr="00B131E2" w:rsidRDefault="009C461F" w:rsidP="005656ED">
      <w:pPr>
        <w:pStyle w:val="Paragraphedeliste"/>
        <w:numPr>
          <w:ilvl w:val="0"/>
          <w:numId w:val="11"/>
        </w:numPr>
        <w:rPr>
          <w:rFonts w:asciiTheme="majorBidi" w:hAnsiTheme="majorBidi" w:cstheme="majorBidi"/>
        </w:rPr>
      </w:pPr>
      <w:r w:rsidRPr="00B131E2">
        <w:rPr>
          <w:rFonts w:asciiTheme="majorBidi" w:hAnsiTheme="majorBidi" w:cstheme="majorBidi"/>
        </w:rPr>
        <w:t xml:space="preserve">qui auront été reconnues coupables d’infractions à larèglementation des marchés publics ou qui auront été excluesdes procédures de passation des marchés par une décision dejustice définitive en matière pénale, fiscale ou </w:t>
      </w:r>
      <w:r w:rsidRPr="00B131E2">
        <w:rPr>
          <w:rFonts w:asciiTheme="majorBidi" w:hAnsiTheme="majorBidi" w:cstheme="majorBidi"/>
        </w:rPr>
        <w:lastRenderedPageBreak/>
        <w:t>sociale ou parune décision de l’Autorité de Régulation des Marchés Publics.</w:t>
      </w:r>
    </w:p>
    <w:p w:rsidR="009C461F" w:rsidRPr="00B131E2" w:rsidRDefault="009C461F" w:rsidP="000E79B9">
      <w:pPr>
        <w:rPr>
          <w:rFonts w:asciiTheme="majorBidi" w:hAnsiTheme="majorBidi" w:cstheme="majorBidi"/>
        </w:rPr>
      </w:pPr>
      <w:r w:rsidRPr="00B131E2">
        <w:rPr>
          <w:rFonts w:asciiTheme="majorBidi" w:hAnsiTheme="majorBidi" w:cstheme="majorBidi"/>
        </w:rPr>
        <w:t>L’exclusion s’applique également à la personne morale dirigéeou dont le capital social est détenu en majorité par une despersonnes mentionnées au présent paragraphe.</w:t>
      </w:r>
    </w:p>
    <w:p w:rsidR="009C461F" w:rsidRPr="00B131E2" w:rsidRDefault="009C461F" w:rsidP="000E79B9">
      <w:pPr>
        <w:rPr>
          <w:rFonts w:asciiTheme="majorBidi" w:hAnsiTheme="majorBidi" w:cstheme="majorBidi"/>
        </w:rPr>
      </w:pPr>
      <w:r w:rsidRPr="00B131E2">
        <w:rPr>
          <w:rFonts w:asciiTheme="majorBidi" w:hAnsiTheme="majorBidi" w:cstheme="majorBidi"/>
        </w:rPr>
        <w:t>Ces règles sont également applicables aux membres d’ungroupement si la soumission est le fait d’un groupement.</w:t>
      </w:r>
    </w:p>
    <w:p w:rsidR="009C461F" w:rsidRPr="00B131E2" w:rsidRDefault="009C461F" w:rsidP="005656ED">
      <w:pPr>
        <w:pStyle w:val="Paragraphedeliste"/>
        <w:numPr>
          <w:ilvl w:val="0"/>
          <w:numId w:val="11"/>
        </w:numPr>
        <w:rPr>
          <w:rFonts w:asciiTheme="majorBidi" w:hAnsiTheme="majorBidi" w:cstheme="majorBidi"/>
        </w:rPr>
      </w:pPr>
      <w:r w:rsidRPr="00B131E2">
        <w:rPr>
          <w:rFonts w:asciiTheme="majorBidi" w:hAnsiTheme="majorBidi" w:cstheme="majorBidi"/>
        </w:rPr>
        <w:t>qui n’ont pas acquitté les droits, taxes, impôts, cotisations,contributions, redevances ou prélèvements de quelque natureque ce soit, ou à défaut, ne peuvent justifier par un documentde l’Administration concernée du respect de leurs obligationsen matière fiscale et sociale, dont le contenu et les modalitésde délivrance sont définis dans les conditions prévues par voierèglementaire.</w:t>
      </w:r>
    </w:p>
    <w:p w:rsidR="009C461F" w:rsidRPr="00B131E2" w:rsidRDefault="009C461F" w:rsidP="005656ED">
      <w:pPr>
        <w:pStyle w:val="Paragraphedeliste"/>
        <w:numPr>
          <w:ilvl w:val="0"/>
          <w:numId w:val="11"/>
        </w:numPr>
        <w:rPr>
          <w:rFonts w:asciiTheme="majorBidi" w:hAnsiTheme="majorBidi" w:cstheme="majorBidi"/>
        </w:rPr>
      </w:pPr>
      <w:r w:rsidRPr="00B131E2">
        <w:rPr>
          <w:rFonts w:asciiTheme="majorBidi" w:hAnsiTheme="majorBidi" w:cstheme="majorBidi"/>
        </w:rPr>
        <w:t>qui n’ont pas souscrit les déclarations prévues par leDossier d’Appel d’Offres ou le Dossier de Consultation</w:t>
      </w:r>
    </w:p>
    <w:p w:rsidR="009C461F" w:rsidRPr="00B131E2" w:rsidRDefault="009C461F" w:rsidP="000E79B9">
      <w:pPr>
        <w:rPr>
          <w:rFonts w:asciiTheme="majorBidi" w:hAnsiTheme="majorBidi" w:cstheme="majorBidi"/>
        </w:rPr>
      </w:pPr>
      <w:r w:rsidRPr="00B131E2">
        <w:rPr>
          <w:rFonts w:asciiTheme="majorBidi" w:hAnsiTheme="majorBidi" w:cstheme="majorBidi"/>
        </w:rPr>
        <w:t>2) Les entreprises peuvent justifier qu’elles ne sont pasfrappées d’un cas d’incapacité ou d’exclusion à travers :</w:t>
      </w:r>
    </w:p>
    <w:p w:rsidR="009C461F" w:rsidRPr="00B131E2" w:rsidRDefault="009C461F" w:rsidP="005656ED">
      <w:pPr>
        <w:pStyle w:val="Paragraphedeliste"/>
        <w:numPr>
          <w:ilvl w:val="0"/>
          <w:numId w:val="12"/>
        </w:numPr>
        <w:rPr>
          <w:rFonts w:asciiTheme="majorBidi" w:hAnsiTheme="majorBidi" w:cstheme="majorBidi"/>
        </w:rPr>
      </w:pPr>
      <w:r w:rsidRPr="00B131E2">
        <w:rPr>
          <w:rFonts w:asciiTheme="majorBidi" w:hAnsiTheme="majorBidi" w:cstheme="majorBidi"/>
        </w:rPr>
        <w:t>les pièces administratives requises déterminées par leDossier d’Appel d’Offres. La liste de ces pièces est établie etpubliée par l’Autorité de Régulation des Marchés Publics ou</w:t>
      </w:r>
    </w:p>
    <w:p w:rsidR="009C461F" w:rsidRPr="00B131E2" w:rsidRDefault="009C461F" w:rsidP="005656ED">
      <w:pPr>
        <w:pStyle w:val="Paragraphedeliste"/>
        <w:numPr>
          <w:ilvl w:val="0"/>
          <w:numId w:val="12"/>
        </w:numPr>
        <w:rPr>
          <w:rFonts w:asciiTheme="majorBidi" w:hAnsiTheme="majorBidi" w:cstheme="majorBidi"/>
        </w:rPr>
      </w:pPr>
      <w:r w:rsidRPr="00B131E2">
        <w:rPr>
          <w:rFonts w:asciiTheme="majorBidi" w:hAnsiTheme="majorBidi" w:cstheme="majorBidi"/>
        </w:rPr>
        <w:t>des déclarations sur l’honneur à condition que les piècesadministratives requises par le Dossier d’Appel d’Offres soienteffectivement remises par l’entreprise qui aura été retenue.</w:t>
      </w:r>
    </w:p>
    <w:p w:rsidR="009C461F" w:rsidRPr="00B131E2" w:rsidRDefault="009C461F" w:rsidP="000E79B9">
      <w:pPr>
        <w:rPr>
          <w:rFonts w:asciiTheme="majorBidi" w:hAnsiTheme="majorBidi" w:cstheme="majorBidi"/>
          <w:b/>
          <w:bCs/>
        </w:rPr>
      </w:pPr>
      <w:r w:rsidRPr="00B131E2">
        <w:rPr>
          <w:rFonts w:asciiTheme="majorBidi" w:hAnsiTheme="majorBidi" w:cstheme="majorBidi"/>
          <w:b/>
          <w:bCs/>
          <w:u w:val="single"/>
        </w:rPr>
        <w:t>Article 25 :</w:t>
      </w:r>
      <w:r w:rsidRPr="00B131E2">
        <w:rPr>
          <w:rFonts w:asciiTheme="majorBidi" w:hAnsiTheme="majorBidi" w:cstheme="majorBidi"/>
          <w:b/>
          <w:bCs/>
        </w:rPr>
        <w:t xml:space="preserve"> Sanctions de l’inexactitude et fausseté desmentions</w:t>
      </w:r>
    </w:p>
    <w:p w:rsidR="009C461F" w:rsidRPr="00B131E2" w:rsidRDefault="009C461F" w:rsidP="000E79B9">
      <w:pPr>
        <w:rPr>
          <w:rFonts w:asciiTheme="majorBidi" w:hAnsiTheme="majorBidi" w:cstheme="majorBidi"/>
        </w:rPr>
      </w:pPr>
      <w:r w:rsidRPr="00B131E2">
        <w:rPr>
          <w:rFonts w:asciiTheme="majorBidi" w:hAnsiTheme="majorBidi" w:cstheme="majorBidi"/>
        </w:rPr>
        <w:t xml:space="preserve">L’inexactitude des mentions obérant les capacités techniques,financières et les pièces administratives demandées dans ledossier d’appel d’offres ou leur fausseté est </w:t>
      </w:r>
      <w:r w:rsidRPr="00B131E2">
        <w:rPr>
          <w:rFonts w:asciiTheme="majorBidi" w:hAnsiTheme="majorBidi" w:cstheme="majorBidi"/>
        </w:rPr>
        <w:lastRenderedPageBreak/>
        <w:t>sanctionnée par lerejet de l’offre ou ultérieurement la résiliation du marché, sansmise en demeure préalable et aux frais et risques du déclarant,sans préjudice des autres sanctions susceptibles d’être prisesen vertu de la présente loi et de la règlementation en vigueur.</w:t>
      </w:r>
    </w:p>
    <w:p w:rsidR="009C461F" w:rsidRPr="00B131E2" w:rsidRDefault="009C461F" w:rsidP="000E79B9">
      <w:pPr>
        <w:rPr>
          <w:rFonts w:asciiTheme="majorBidi" w:hAnsiTheme="majorBidi" w:cstheme="majorBidi"/>
        </w:rPr>
      </w:pPr>
      <w:r w:rsidRPr="00B131E2">
        <w:rPr>
          <w:rFonts w:asciiTheme="majorBidi" w:hAnsiTheme="majorBidi" w:cstheme="majorBidi"/>
        </w:rPr>
        <w:t>Cette sanction doit être précédée d’une demande d’explicationpréalable auprès de l’entreprise fautive.</w:t>
      </w:r>
    </w:p>
    <w:p w:rsidR="009C461F" w:rsidRPr="00B131E2" w:rsidRDefault="009C461F" w:rsidP="000E79B9">
      <w:pPr>
        <w:rPr>
          <w:rFonts w:asciiTheme="majorBidi" w:hAnsiTheme="majorBidi" w:cstheme="majorBidi"/>
          <w:b/>
          <w:bCs/>
        </w:rPr>
      </w:pPr>
      <w:r w:rsidRPr="00B131E2">
        <w:rPr>
          <w:rFonts w:asciiTheme="majorBidi" w:hAnsiTheme="majorBidi" w:cstheme="majorBidi"/>
          <w:b/>
          <w:bCs/>
        </w:rPr>
        <w:t>Chapitre 3 : Des modes et procédures de Passation desMarchés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26 :</w:t>
      </w:r>
      <w:r w:rsidRPr="00B131E2">
        <w:rPr>
          <w:rFonts w:asciiTheme="majorBidi" w:hAnsiTheme="majorBidi" w:cstheme="majorBidi"/>
          <w:b/>
          <w:bCs/>
        </w:rPr>
        <w:t xml:space="preserve"> Principes de l’ouverture publique des offres</w:t>
      </w:r>
    </w:p>
    <w:p w:rsidR="009C461F" w:rsidRPr="00B131E2" w:rsidRDefault="009C461F" w:rsidP="000E79B9">
      <w:pPr>
        <w:rPr>
          <w:rFonts w:asciiTheme="majorBidi" w:hAnsiTheme="majorBidi" w:cstheme="majorBidi"/>
        </w:rPr>
      </w:pPr>
      <w:r w:rsidRPr="00B131E2">
        <w:rPr>
          <w:rFonts w:asciiTheme="majorBidi" w:hAnsiTheme="majorBidi" w:cstheme="majorBidi"/>
        </w:rPr>
        <w:t>La séance d ‘ouverture des plis est publique. Elle doit êtreprésidée par le Président de la Commission de Passation desMarchés, en présence des autres membres, des candidats oude leurs représentants qui souhaitent être présents à la date età l’heure fixée dans le dossier d’appel d’offres ou le dossier deconsultation comme date limite de réception et d’ouverturedes offres.</w:t>
      </w:r>
    </w:p>
    <w:p w:rsidR="009C461F" w:rsidRPr="00B131E2" w:rsidRDefault="009C461F" w:rsidP="000E79B9">
      <w:pPr>
        <w:rPr>
          <w:rFonts w:asciiTheme="majorBidi" w:hAnsiTheme="majorBidi" w:cstheme="majorBidi"/>
        </w:rPr>
      </w:pPr>
      <w:r w:rsidRPr="00B131E2">
        <w:rPr>
          <w:rFonts w:asciiTheme="majorBidi" w:hAnsiTheme="majorBidi" w:cstheme="majorBidi"/>
        </w:rPr>
        <w:t>Sous réserve des dispositions spécifiques applicables auxmarchés de prestations intellectuelles, l’ouverture des plistechnique et financier s’effectue de façon simultanée.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27 :</w:t>
      </w:r>
      <w:r w:rsidRPr="00B131E2">
        <w:rPr>
          <w:rFonts w:asciiTheme="majorBidi" w:hAnsiTheme="majorBidi" w:cstheme="majorBidi"/>
          <w:b/>
          <w:bCs/>
        </w:rPr>
        <w:t xml:space="preserve"> Types de procédure</w:t>
      </w:r>
    </w:p>
    <w:p w:rsidR="009C461F" w:rsidRPr="00B131E2" w:rsidRDefault="009C461F" w:rsidP="005656ED">
      <w:pPr>
        <w:pStyle w:val="Paragraphedeliste"/>
        <w:numPr>
          <w:ilvl w:val="0"/>
          <w:numId w:val="13"/>
        </w:numPr>
        <w:rPr>
          <w:rFonts w:asciiTheme="majorBidi" w:hAnsiTheme="majorBidi" w:cstheme="majorBidi"/>
        </w:rPr>
      </w:pPr>
      <w:r w:rsidRPr="00B131E2">
        <w:rPr>
          <w:rFonts w:asciiTheme="majorBidi" w:hAnsiTheme="majorBidi" w:cstheme="majorBidi"/>
        </w:rPr>
        <w:t>Les marchés publics sont passés après mise en concurrencedes candidats potentiels sur appel d’offres, les autoritéscontractantes choisissent les modes de passation de leursmarchés conformément aux dispositions de la présente loi.</w:t>
      </w:r>
    </w:p>
    <w:p w:rsidR="009C461F" w:rsidRPr="00B131E2" w:rsidRDefault="009C461F" w:rsidP="005656ED">
      <w:pPr>
        <w:pStyle w:val="Paragraphedeliste"/>
        <w:numPr>
          <w:ilvl w:val="0"/>
          <w:numId w:val="13"/>
        </w:numPr>
        <w:rPr>
          <w:rFonts w:asciiTheme="majorBidi" w:hAnsiTheme="majorBidi" w:cstheme="majorBidi"/>
        </w:rPr>
      </w:pPr>
      <w:r w:rsidRPr="00B131E2">
        <w:rPr>
          <w:rFonts w:asciiTheme="majorBidi" w:hAnsiTheme="majorBidi" w:cstheme="majorBidi"/>
        </w:rPr>
        <w:t>L’appel d’offres est la règle par défaut. Le recours à tout autremode de passation est considéré comme mode dérogatoire ets’exerce dans les conditions définies par la présente loi.</w:t>
      </w:r>
    </w:p>
    <w:p w:rsidR="009C461F" w:rsidRPr="00B131E2" w:rsidRDefault="009C461F" w:rsidP="005656ED">
      <w:pPr>
        <w:pStyle w:val="Paragraphedeliste"/>
        <w:numPr>
          <w:ilvl w:val="0"/>
          <w:numId w:val="13"/>
        </w:numPr>
        <w:rPr>
          <w:rFonts w:asciiTheme="majorBidi" w:hAnsiTheme="majorBidi" w:cstheme="majorBidi"/>
        </w:rPr>
      </w:pPr>
      <w:r w:rsidRPr="00B131E2">
        <w:rPr>
          <w:rFonts w:asciiTheme="majorBidi" w:hAnsiTheme="majorBidi" w:cstheme="majorBidi"/>
        </w:rPr>
        <w:t>Ils peuvent exceptionnellement être attribués aprèsconsultation simplifiée ou selon la procédure d’entente directedans les conditions définies dans la présente loi.</w:t>
      </w:r>
    </w:p>
    <w:p w:rsidR="009C461F" w:rsidRPr="00B131E2" w:rsidRDefault="009C461F" w:rsidP="005656ED">
      <w:pPr>
        <w:pStyle w:val="Paragraphedeliste"/>
        <w:numPr>
          <w:ilvl w:val="0"/>
          <w:numId w:val="13"/>
        </w:numPr>
        <w:rPr>
          <w:rFonts w:asciiTheme="majorBidi" w:hAnsiTheme="majorBidi" w:cstheme="majorBidi"/>
        </w:rPr>
      </w:pPr>
      <w:r w:rsidRPr="00B131E2">
        <w:rPr>
          <w:rFonts w:asciiTheme="majorBidi" w:hAnsiTheme="majorBidi" w:cstheme="majorBidi"/>
        </w:rPr>
        <w:lastRenderedPageBreak/>
        <w:t>Les marchés de prestations intellectuelles sont passés aprèsconsultation et mise en place d’une liste restreinte et remisede propositions, conformément aux dispositions de l’article 29de la présente loi.</w:t>
      </w:r>
    </w:p>
    <w:p w:rsidR="009C461F" w:rsidRPr="00B131E2" w:rsidRDefault="009C461F" w:rsidP="005656ED">
      <w:pPr>
        <w:pStyle w:val="Paragraphedeliste"/>
        <w:numPr>
          <w:ilvl w:val="0"/>
          <w:numId w:val="13"/>
        </w:numPr>
        <w:rPr>
          <w:rFonts w:asciiTheme="majorBidi" w:hAnsiTheme="majorBidi" w:cstheme="majorBidi"/>
        </w:rPr>
      </w:pPr>
      <w:r w:rsidRPr="00B131E2">
        <w:rPr>
          <w:rFonts w:asciiTheme="majorBidi" w:hAnsiTheme="majorBidi" w:cstheme="majorBidi"/>
        </w:rPr>
        <w:t>Les autorités contractantes peuvent avoir recours, en dessousdes seuils de passation de marchés, à des procédures dedemande de cotation ou de consultation simplifiées àcondition que les procédures mises en oeuvre respectent lesprincipes posés à l’article premier de la présente loi. L’autoritécontractante doit pouvoir justifier que l’offre et les conditionsqui lui sont faites sont les plus avantageuses, notamment enfaisant appel à la concurrence, et par référence au niveau desprix obtenus par comparaison avec des marchés similairesantérieurs ou des informations obtenues auprès des banquesde données de prix nationales ou internationales. Cesdemandes doivent préciser les spécifications techniquesrequises par l’autorité contractante, les critères d’évaluationles obligations auxquelles sont assujetties les parties et lesmodalités d’exécution des prestations. Les dépenses afférentespeuvent être réglées sur simple facture ou mémoire, sousréserve de l’application des règles d’engagement, deliquidation, d’ordonnancement, et de paiement propres àchaque autorité contractante. Les règles et modalités de cesprocédures seront précisées par voie règlementaire.</w:t>
      </w:r>
    </w:p>
    <w:p w:rsidR="009C461F" w:rsidRPr="00B131E2" w:rsidRDefault="009C461F" w:rsidP="005656ED">
      <w:pPr>
        <w:pStyle w:val="Paragraphedeliste"/>
        <w:numPr>
          <w:ilvl w:val="0"/>
          <w:numId w:val="13"/>
        </w:numPr>
        <w:rPr>
          <w:rFonts w:asciiTheme="majorBidi" w:hAnsiTheme="majorBidi" w:cstheme="majorBidi"/>
        </w:rPr>
      </w:pPr>
      <w:r w:rsidRPr="00B131E2">
        <w:rPr>
          <w:rFonts w:asciiTheme="majorBidi" w:hAnsiTheme="majorBidi" w:cstheme="majorBidi"/>
        </w:rPr>
        <w:t>Les règles relatives au contenu des dossiers d’appel d’offres oude consultation, de publicité, de présentation et de réceptiondes offres et propositions, de procédure d’ouverture etd’évaluation des offres sont fixées par voie règlementaire,dans le respect des principes fixés par la présente loi.</w:t>
      </w:r>
    </w:p>
    <w:p w:rsidR="009C461F" w:rsidRPr="00B131E2" w:rsidRDefault="009C461F" w:rsidP="005656ED">
      <w:pPr>
        <w:pStyle w:val="Paragraphedeliste"/>
        <w:numPr>
          <w:ilvl w:val="0"/>
          <w:numId w:val="13"/>
        </w:numPr>
        <w:rPr>
          <w:rFonts w:asciiTheme="majorBidi" w:hAnsiTheme="majorBidi" w:cstheme="majorBidi"/>
        </w:rPr>
      </w:pPr>
      <w:r w:rsidRPr="00B131E2">
        <w:rPr>
          <w:rFonts w:asciiTheme="majorBidi" w:hAnsiTheme="majorBidi" w:cstheme="majorBidi"/>
        </w:rPr>
        <w:t xml:space="preserve">Tout entrepreneur, fournisseur ou prestataire de services peutse porter librement candidat aux marchés publics dans lesconditions prévues par la présente </w:t>
      </w:r>
      <w:r w:rsidRPr="00B131E2">
        <w:rPr>
          <w:rFonts w:asciiTheme="majorBidi" w:hAnsiTheme="majorBidi" w:cstheme="majorBidi"/>
        </w:rPr>
        <w:lastRenderedPageBreak/>
        <w:t>loi ; il bénéficie d’uneégalité de traitement dans l’examen de sa candidature ou deson offre.</w:t>
      </w:r>
    </w:p>
    <w:p w:rsidR="009C461F" w:rsidRPr="00B131E2" w:rsidRDefault="009C461F" w:rsidP="005656ED">
      <w:pPr>
        <w:pStyle w:val="Paragraphedeliste"/>
        <w:numPr>
          <w:ilvl w:val="0"/>
          <w:numId w:val="13"/>
        </w:numPr>
        <w:rPr>
          <w:rFonts w:asciiTheme="majorBidi" w:hAnsiTheme="majorBidi" w:cstheme="majorBidi"/>
        </w:rPr>
      </w:pPr>
      <w:r w:rsidRPr="00B131E2">
        <w:rPr>
          <w:rFonts w:asciiTheme="majorBidi" w:hAnsiTheme="majorBidi" w:cstheme="majorBidi"/>
        </w:rPr>
        <w:t>Les marchés publics sont soumis au régime fiscal et douanieren vigueur en République Islamique de Mauritanie, saufdérogations expresses prévues par les textes législatifs ourèglementaires, et sous réserve des dispositions desconventions de financement d’aides extérieures ou desconventions et accords internationaux.</w:t>
      </w:r>
    </w:p>
    <w:p w:rsidR="009C461F" w:rsidRPr="00B131E2" w:rsidRDefault="009C461F" w:rsidP="00E51D3D">
      <w:pPr>
        <w:jc w:val="center"/>
        <w:rPr>
          <w:rFonts w:asciiTheme="majorBidi" w:hAnsiTheme="majorBidi" w:cstheme="majorBidi"/>
          <w:b/>
          <w:bCs/>
        </w:rPr>
      </w:pPr>
      <w:r w:rsidRPr="00B131E2">
        <w:rPr>
          <w:rFonts w:asciiTheme="majorBidi" w:hAnsiTheme="majorBidi" w:cstheme="majorBidi"/>
          <w:b/>
          <w:bCs/>
        </w:rPr>
        <w:t>Section 1 : Du régime général des procédures de passation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28 :</w:t>
      </w:r>
      <w:r w:rsidRPr="00B131E2">
        <w:rPr>
          <w:rFonts w:asciiTheme="majorBidi" w:hAnsiTheme="majorBidi" w:cstheme="majorBidi"/>
          <w:b/>
          <w:bCs/>
        </w:rPr>
        <w:t xml:space="preserve"> Marché après appel d’offres</w:t>
      </w:r>
    </w:p>
    <w:p w:rsidR="009C461F" w:rsidRPr="00B131E2" w:rsidRDefault="009C461F" w:rsidP="00E51D3D">
      <w:pPr>
        <w:rPr>
          <w:rFonts w:asciiTheme="majorBidi" w:hAnsiTheme="majorBidi" w:cstheme="majorBidi"/>
        </w:rPr>
      </w:pPr>
      <w:r w:rsidRPr="00B131E2">
        <w:rPr>
          <w:rFonts w:asciiTheme="majorBidi" w:hAnsiTheme="majorBidi" w:cstheme="majorBidi"/>
        </w:rPr>
        <w:t>L’appel d’offres est la procédure par laquelle l’autoritécontractante choisit l’offre, conforme aux spécificationstechniques, évaluée la moins-disante, et dont lesoumissionnaire satisfait aux cr</w:t>
      </w:r>
      <w:r w:rsidR="009B54D2">
        <w:rPr>
          <w:rFonts w:asciiTheme="majorBidi" w:hAnsiTheme="majorBidi" w:cstheme="majorBidi"/>
        </w:rPr>
        <w:t>itères de quali</w:t>
      </w:r>
      <w:r w:rsidRPr="00B131E2">
        <w:rPr>
          <w:rFonts w:asciiTheme="majorBidi" w:hAnsiTheme="majorBidi" w:cstheme="majorBidi"/>
        </w:rPr>
        <w:t>fication. Cetteprocédure se conclut sans négociation, sur la base de critèresobjectifs d’évaluation préalablement portés à la connaissancedes candidats dans le dossier d’appel d’offres et exprimés entermes monétaires. L’appel d’offres peut être ouvert ourestreint. L’appel d’offres ouvert peut être précédé d’une préqualification ; il peut également être réalisé en deux étapes.</w:t>
      </w:r>
    </w:p>
    <w:p w:rsidR="009C461F" w:rsidRPr="00B131E2" w:rsidRDefault="009C461F" w:rsidP="00E51D3D">
      <w:pPr>
        <w:rPr>
          <w:rFonts w:asciiTheme="majorBidi" w:hAnsiTheme="majorBidi" w:cstheme="majorBidi"/>
        </w:rPr>
      </w:pPr>
      <w:r w:rsidRPr="00B131E2">
        <w:rPr>
          <w:rFonts w:asciiTheme="majorBidi" w:hAnsiTheme="majorBidi" w:cstheme="majorBidi"/>
        </w:rPr>
        <w:t>L’appel d’offres peut aussi revêtir la forme d’un concourslorsque des motifs d’ordre esthétique justifient des recherchesparticulières.</w:t>
      </w:r>
    </w:p>
    <w:p w:rsidR="009C461F" w:rsidRPr="00B131E2" w:rsidRDefault="009C461F" w:rsidP="00E51D3D">
      <w:pPr>
        <w:rPr>
          <w:rFonts w:asciiTheme="majorBidi" w:hAnsiTheme="majorBidi" w:cstheme="majorBidi"/>
        </w:rPr>
      </w:pPr>
      <w:r w:rsidRPr="00B131E2">
        <w:rPr>
          <w:rFonts w:asciiTheme="majorBidi" w:hAnsiTheme="majorBidi" w:cstheme="majorBidi"/>
        </w:rPr>
        <w:t>Les conditions et modalités d’exécution de la passation de cesmarchés sont définies par le décret d’application de laprésente loi.</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29 :</w:t>
      </w:r>
      <w:r w:rsidRPr="00B131E2">
        <w:rPr>
          <w:rFonts w:asciiTheme="majorBidi" w:hAnsiTheme="majorBidi" w:cstheme="majorBidi"/>
          <w:b/>
          <w:bCs/>
        </w:rPr>
        <w:t xml:space="preserve"> Marché de prestations intellectuelles</w:t>
      </w:r>
    </w:p>
    <w:p w:rsidR="009C461F" w:rsidRPr="00B131E2" w:rsidRDefault="009C461F" w:rsidP="00E51D3D">
      <w:pPr>
        <w:rPr>
          <w:rFonts w:asciiTheme="majorBidi" w:hAnsiTheme="majorBidi" w:cstheme="majorBidi"/>
        </w:rPr>
      </w:pPr>
      <w:r w:rsidRPr="00B131E2">
        <w:rPr>
          <w:rFonts w:asciiTheme="majorBidi" w:hAnsiTheme="majorBidi" w:cstheme="majorBidi"/>
        </w:rPr>
        <w:t>Le marché de prestations intellectuelles a pour objet desprestations à caractère principalement intellectuel dontl’élément prédominant n’est pas physiquement quantifiable. Ilinclue notamment les études, la maîtrise d’</w:t>
      </w:r>
      <w:r w:rsidR="009B54D2" w:rsidRPr="00B131E2">
        <w:rPr>
          <w:rFonts w:asciiTheme="majorBidi" w:hAnsiTheme="majorBidi" w:cstheme="majorBidi"/>
        </w:rPr>
        <w:t>œuvre</w:t>
      </w:r>
      <w:r w:rsidRPr="00B131E2">
        <w:rPr>
          <w:rFonts w:asciiTheme="majorBidi" w:hAnsiTheme="majorBidi" w:cstheme="majorBidi"/>
        </w:rPr>
        <w:t xml:space="preserve">, la conduited’opérations, les services d’assistance </w:t>
      </w:r>
      <w:r w:rsidRPr="00B131E2">
        <w:rPr>
          <w:rFonts w:asciiTheme="majorBidi" w:hAnsiTheme="majorBidi" w:cstheme="majorBidi"/>
        </w:rPr>
        <w:lastRenderedPageBreak/>
        <w:t>technique, informatiqueet de maîtrise d’ouvrage déléguée.</w:t>
      </w:r>
    </w:p>
    <w:p w:rsidR="009C461F" w:rsidRPr="00B131E2" w:rsidRDefault="009C461F" w:rsidP="00E51D3D">
      <w:pPr>
        <w:rPr>
          <w:rFonts w:asciiTheme="majorBidi" w:hAnsiTheme="majorBidi" w:cstheme="majorBidi"/>
        </w:rPr>
      </w:pPr>
      <w:r w:rsidRPr="00B131E2">
        <w:rPr>
          <w:rFonts w:asciiTheme="majorBidi" w:hAnsiTheme="majorBidi" w:cstheme="majorBidi"/>
        </w:rPr>
        <w:t>Les conditions et modalités d’exécution de la passation de cesmarchés sont définies par voie règlementaire.</w:t>
      </w:r>
    </w:p>
    <w:p w:rsidR="009C461F" w:rsidRPr="00B131E2" w:rsidRDefault="009C461F" w:rsidP="00E51D3D">
      <w:pPr>
        <w:jc w:val="center"/>
        <w:rPr>
          <w:rFonts w:asciiTheme="majorBidi" w:hAnsiTheme="majorBidi" w:cstheme="majorBidi"/>
          <w:b/>
          <w:bCs/>
        </w:rPr>
      </w:pPr>
      <w:r w:rsidRPr="00B131E2">
        <w:rPr>
          <w:rFonts w:asciiTheme="majorBidi" w:hAnsiTheme="majorBidi" w:cstheme="majorBidi"/>
          <w:b/>
          <w:bCs/>
        </w:rPr>
        <w:t>Section 2 : Des modes dérogatoires de passation des marchés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30 :</w:t>
      </w:r>
      <w:r w:rsidRPr="00B131E2">
        <w:rPr>
          <w:rFonts w:asciiTheme="majorBidi" w:hAnsiTheme="majorBidi" w:cstheme="majorBidi"/>
          <w:b/>
          <w:bCs/>
        </w:rPr>
        <w:t xml:space="preserve"> Marchés par Consultation simplifiée</w:t>
      </w:r>
    </w:p>
    <w:p w:rsidR="009C461F" w:rsidRPr="00B131E2" w:rsidRDefault="009C461F" w:rsidP="00E51D3D">
      <w:pPr>
        <w:rPr>
          <w:rFonts w:asciiTheme="majorBidi" w:hAnsiTheme="majorBidi" w:cstheme="majorBidi"/>
        </w:rPr>
      </w:pPr>
      <w:r w:rsidRPr="00B131E2">
        <w:rPr>
          <w:rFonts w:asciiTheme="majorBidi" w:hAnsiTheme="majorBidi" w:cstheme="majorBidi"/>
        </w:rPr>
        <w:t>La consultation simplifiée ou demande de cotation consiste àmettre en concurrence à travers un dossier technique allégé,un nombre limité de prestataires trois au minimum. Ce dossiercomporte le descriptif technique des besoins à satisfaire, leursquantités ainsi que la date et le lieu de livraison. Les conditionsde l’offre retenue doivent être indiquées dans le dossiertechnique. Cette méthode convient pour les prestationssimples ou les produits de faible valeur largement disponiblesdans le commerce dont les montants sont inférieurs au seuil depassation de marchés tel que défini dans l’article 5 de laprésente loi.</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31 :</w:t>
      </w:r>
      <w:r w:rsidRPr="00B131E2">
        <w:rPr>
          <w:rFonts w:asciiTheme="majorBidi" w:hAnsiTheme="majorBidi" w:cstheme="majorBidi"/>
          <w:b/>
          <w:bCs/>
        </w:rPr>
        <w:t xml:space="preserve"> Marché par entente directe</w:t>
      </w:r>
    </w:p>
    <w:p w:rsidR="009C461F" w:rsidRPr="00B131E2" w:rsidRDefault="009C461F" w:rsidP="00E51D3D">
      <w:pPr>
        <w:rPr>
          <w:rFonts w:asciiTheme="majorBidi" w:hAnsiTheme="majorBidi" w:cstheme="majorBidi"/>
        </w:rPr>
      </w:pPr>
      <w:r w:rsidRPr="00B131E2">
        <w:rPr>
          <w:rFonts w:asciiTheme="majorBidi" w:hAnsiTheme="majorBidi" w:cstheme="majorBidi"/>
        </w:rPr>
        <w:t>Un marché est dit par « entente directe » lorsqu’il est passésans aucune forme de concurrence, après autorisation spécialede la Commission de Contrôle des Marchés Publics confirmantque les conditions légales sont réunies. La demanded’autorisation de recours à cette procédure doit décrire lesmotifs la justifiant.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32 :</w:t>
      </w:r>
      <w:r w:rsidRPr="00B131E2">
        <w:rPr>
          <w:rFonts w:asciiTheme="majorBidi" w:hAnsiTheme="majorBidi" w:cstheme="majorBidi"/>
          <w:b/>
          <w:bCs/>
        </w:rPr>
        <w:t xml:space="preserve"> Conditions</w:t>
      </w:r>
    </w:p>
    <w:p w:rsidR="009C461F" w:rsidRPr="00B131E2" w:rsidRDefault="009C461F" w:rsidP="00E51D3D">
      <w:pPr>
        <w:rPr>
          <w:rFonts w:asciiTheme="majorBidi" w:hAnsiTheme="majorBidi" w:cstheme="majorBidi"/>
        </w:rPr>
      </w:pPr>
      <w:r w:rsidRPr="00B131E2">
        <w:rPr>
          <w:rFonts w:asciiTheme="majorBidi" w:hAnsiTheme="majorBidi" w:cstheme="majorBidi"/>
        </w:rPr>
        <w:t>Il ne peut être passé de marché par entente directe que dansl’un des cas limitatifs suivants :</w:t>
      </w:r>
    </w:p>
    <w:p w:rsidR="009C461F" w:rsidRPr="00B131E2" w:rsidRDefault="009C461F" w:rsidP="009C461F">
      <w:pPr>
        <w:rPr>
          <w:rFonts w:asciiTheme="majorBidi" w:hAnsiTheme="majorBidi" w:cstheme="majorBidi"/>
        </w:rPr>
      </w:pPr>
      <w:r w:rsidRPr="00B131E2">
        <w:rPr>
          <w:rFonts w:asciiTheme="majorBidi" w:hAnsiTheme="majorBidi" w:cstheme="majorBidi"/>
        </w:rPr>
        <w:t>S’agissant des marchés de travaux et de fournitures :</w:t>
      </w:r>
    </w:p>
    <w:p w:rsidR="009C461F" w:rsidRPr="00B131E2" w:rsidRDefault="009C461F" w:rsidP="00E51D3D">
      <w:pPr>
        <w:rPr>
          <w:rFonts w:asciiTheme="majorBidi" w:hAnsiTheme="majorBidi" w:cstheme="majorBidi"/>
        </w:rPr>
      </w:pPr>
      <w:r w:rsidRPr="00B131E2">
        <w:rPr>
          <w:rFonts w:asciiTheme="majorBidi" w:hAnsiTheme="majorBidi" w:cstheme="majorBidi"/>
        </w:rPr>
        <w:t>- dans des circonstances exceptionnelles en réponse à descatastrophes naturelles ;</w:t>
      </w:r>
    </w:p>
    <w:p w:rsidR="009C461F" w:rsidRPr="00B131E2" w:rsidRDefault="009C461F" w:rsidP="00E51D3D">
      <w:pPr>
        <w:rPr>
          <w:rFonts w:asciiTheme="majorBidi" w:hAnsiTheme="majorBidi" w:cstheme="majorBidi"/>
        </w:rPr>
      </w:pPr>
      <w:r w:rsidRPr="00B131E2">
        <w:rPr>
          <w:rFonts w:asciiTheme="majorBidi" w:hAnsiTheme="majorBidi" w:cstheme="majorBidi"/>
        </w:rPr>
        <w:lastRenderedPageBreak/>
        <w:t>- s’agissant des contrats conclus entre une autorité contractanteet un contractant sur lequel elle exerce un contrôlecomparable à celui qu’elle exerce sur ses propres services ouqui réalise l’essentiel de ses activités pour lui à condition que,même si ce contractant n’est pas une autorité, il applique,pour répondre à ses besoins, les dispositions prévues par laprésente loi ;</w:t>
      </w:r>
    </w:p>
    <w:p w:rsidR="009C461F" w:rsidRPr="00B131E2" w:rsidRDefault="009C461F" w:rsidP="00E51D3D">
      <w:pPr>
        <w:rPr>
          <w:rFonts w:asciiTheme="majorBidi" w:hAnsiTheme="majorBidi" w:cstheme="majorBidi"/>
        </w:rPr>
      </w:pPr>
      <w:r w:rsidRPr="00B131E2">
        <w:rPr>
          <w:rFonts w:asciiTheme="majorBidi" w:hAnsiTheme="majorBidi" w:cstheme="majorBidi"/>
        </w:rPr>
        <w:t>- s’agissant des contrats ayant pour objet l’achat, ledéveloppement, la production ou la coproduction deprogrammes destinés à la diffusion par des organismes, deradio diffusion et aux contrats concernant les temps dediffusion ou les reportages promotionnels à vocationnationale ;</w:t>
      </w:r>
    </w:p>
    <w:p w:rsidR="009C461F" w:rsidRPr="00B131E2" w:rsidRDefault="009C461F" w:rsidP="00E51D3D">
      <w:pPr>
        <w:rPr>
          <w:rFonts w:asciiTheme="majorBidi" w:hAnsiTheme="majorBidi" w:cstheme="majorBidi"/>
        </w:rPr>
      </w:pPr>
      <w:r w:rsidRPr="00B131E2">
        <w:rPr>
          <w:rFonts w:asciiTheme="majorBidi" w:hAnsiTheme="majorBidi" w:cstheme="majorBidi"/>
        </w:rPr>
        <w:t>- lorsque les besoins ne peuvent être satisfaits que par uneprestation nécessitant l’emploi d’un brevet d’invention, d’unelicence ou de droits exclusifs détenus par un seulentrepreneur, un seul fournisseur ou un seul prestataire ;</w:t>
      </w:r>
    </w:p>
    <w:p w:rsidR="009C461F" w:rsidRPr="00B131E2" w:rsidRDefault="009C461F" w:rsidP="00E51D3D">
      <w:pPr>
        <w:rPr>
          <w:rFonts w:asciiTheme="majorBidi" w:hAnsiTheme="majorBidi" w:cstheme="majorBidi"/>
        </w:rPr>
      </w:pPr>
      <w:r w:rsidRPr="00B131E2">
        <w:rPr>
          <w:rFonts w:asciiTheme="majorBidi" w:hAnsiTheme="majorBidi" w:cstheme="majorBidi"/>
        </w:rPr>
        <w:t>- lorsque les travaux, fournitures ou services sontcomplémentaires à un marché déjà exécuté, ou en coursd’exécution, dans la mesure où le recours à la libreconcurrence ne présente pas des avantages majeurs pourautant ;</w:t>
      </w:r>
    </w:p>
    <w:p w:rsidR="009C461F" w:rsidRPr="00B131E2" w:rsidRDefault="009C461F" w:rsidP="00E51D3D">
      <w:pPr>
        <w:rPr>
          <w:rFonts w:asciiTheme="majorBidi" w:hAnsiTheme="majorBidi" w:cstheme="majorBidi"/>
        </w:rPr>
      </w:pPr>
      <w:r w:rsidRPr="00B131E2">
        <w:rPr>
          <w:rFonts w:asciiTheme="majorBidi" w:hAnsiTheme="majorBidi" w:cstheme="majorBidi"/>
        </w:rPr>
        <w:t>- s’agissant des marchés complémentaires de fournitures, qu’ilssoient destinés à l’extension d’installation existantes, lorsquele changement de fournisseur obligerait l’autorité contractanteà acquérir un matériel de technique différent entraînant uneincompatibilité avec le matériel déjà acquis ou des difficultéstechniques d’utilisation ou d’entretien disproportionnées, ou,</w:t>
      </w:r>
    </w:p>
    <w:p w:rsidR="009C461F" w:rsidRPr="00B131E2" w:rsidRDefault="009C461F" w:rsidP="00E51D3D">
      <w:pPr>
        <w:rPr>
          <w:rFonts w:asciiTheme="majorBidi" w:hAnsiTheme="majorBidi" w:cstheme="majorBidi"/>
        </w:rPr>
      </w:pPr>
      <w:r w:rsidRPr="00B131E2">
        <w:rPr>
          <w:rFonts w:asciiTheme="majorBidi" w:hAnsiTheme="majorBidi" w:cstheme="majorBidi"/>
        </w:rPr>
        <w:t xml:space="preserve">- s’agissant des marchés complémentaires de services ou detravaux, qu’ils consistent en des prestations qui ne figurent pasdans le marché initialement conclu mais sont devenusnécessaires, à la suite d’une circonstance imprévue, àl’exécution du service ou à la réalisation de l’ouvrage lorsqueces services ou travaux complémentaires ou de natureanalogue ne peuvent être techniquement </w:t>
      </w:r>
      <w:r w:rsidRPr="00B131E2">
        <w:rPr>
          <w:rFonts w:asciiTheme="majorBidi" w:hAnsiTheme="majorBidi" w:cstheme="majorBidi"/>
        </w:rPr>
        <w:lastRenderedPageBreak/>
        <w:t>ou économiquementséparés du marché principal sans inconvénient majeur pourl’autorité contractante, et,</w:t>
      </w:r>
    </w:p>
    <w:p w:rsidR="009C461F" w:rsidRPr="00B131E2" w:rsidRDefault="009C461F" w:rsidP="00E51D3D">
      <w:pPr>
        <w:rPr>
          <w:rFonts w:asciiTheme="majorBidi" w:hAnsiTheme="majorBidi" w:cstheme="majorBidi"/>
        </w:rPr>
      </w:pPr>
      <w:r w:rsidRPr="00B131E2">
        <w:rPr>
          <w:rFonts w:asciiTheme="majorBidi" w:hAnsiTheme="majorBidi" w:cstheme="majorBidi"/>
        </w:rPr>
        <w:t>- qu’aucun autre entrepreneur, fournisseur ou prestataire nepuisse garantir de solution respectant les exigences visées auxalinéas précédents.</w:t>
      </w:r>
    </w:p>
    <w:p w:rsidR="009C461F" w:rsidRPr="00B131E2" w:rsidRDefault="009C461F" w:rsidP="00E51D3D">
      <w:pPr>
        <w:rPr>
          <w:rFonts w:asciiTheme="majorBidi" w:hAnsiTheme="majorBidi" w:cstheme="majorBidi"/>
        </w:rPr>
      </w:pPr>
      <w:r w:rsidRPr="00B131E2">
        <w:rPr>
          <w:rFonts w:asciiTheme="majorBidi" w:hAnsiTheme="majorBidi" w:cstheme="majorBidi"/>
        </w:rPr>
        <w:t>S’agissant des marchés de prestations intellectuelles, lerecours à cette méthode de sélection peut être fait dans les cassuivants :</w:t>
      </w:r>
    </w:p>
    <w:p w:rsidR="009C461F" w:rsidRPr="00B131E2" w:rsidRDefault="009C461F" w:rsidP="00E51D3D">
      <w:pPr>
        <w:rPr>
          <w:rFonts w:asciiTheme="majorBidi" w:hAnsiTheme="majorBidi" w:cstheme="majorBidi"/>
        </w:rPr>
      </w:pPr>
      <w:r w:rsidRPr="00B131E2">
        <w:rPr>
          <w:rFonts w:asciiTheme="majorBidi" w:hAnsiTheme="majorBidi" w:cstheme="majorBidi"/>
        </w:rPr>
        <w:t>- pour les missions qui sont le prolongement naturel d’activitésmenées par le Consultant concerné de façon satisfaisante ;</w:t>
      </w:r>
    </w:p>
    <w:p w:rsidR="009C461F" w:rsidRPr="00B131E2" w:rsidRDefault="009C461F" w:rsidP="00E51D3D">
      <w:pPr>
        <w:rPr>
          <w:rFonts w:asciiTheme="majorBidi" w:hAnsiTheme="majorBidi" w:cstheme="majorBidi"/>
        </w:rPr>
      </w:pPr>
      <w:r w:rsidRPr="00B131E2">
        <w:rPr>
          <w:rFonts w:asciiTheme="majorBidi" w:hAnsiTheme="majorBidi" w:cstheme="majorBidi"/>
        </w:rPr>
        <w:t>- en cas de force majeure dictée par des catastrophes naturellesou dans les cas où le choix rapide est estimé nécessaire auregard de la nature du projet ;</w:t>
      </w:r>
    </w:p>
    <w:p w:rsidR="009C461F" w:rsidRPr="00B131E2" w:rsidRDefault="009C461F" w:rsidP="00E51D3D">
      <w:pPr>
        <w:rPr>
          <w:rFonts w:asciiTheme="majorBidi" w:hAnsiTheme="majorBidi" w:cstheme="majorBidi"/>
        </w:rPr>
      </w:pPr>
      <w:r w:rsidRPr="00B131E2">
        <w:rPr>
          <w:rFonts w:asciiTheme="majorBidi" w:hAnsiTheme="majorBidi" w:cstheme="majorBidi"/>
        </w:rPr>
        <w:t>- lorsqu’un Consultant est le seul à posséder les qualificationsvoulues ou présente une expérience d’un intérêt exceptionnelpour la mission considérée</w:t>
      </w:r>
    </w:p>
    <w:p w:rsidR="009C461F" w:rsidRPr="00B131E2" w:rsidRDefault="009C461F" w:rsidP="00E51D3D">
      <w:pPr>
        <w:rPr>
          <w:rFonts w:asciiTheme="majorBidi" w:hAnsiTheme="majorBidi" w:cstheme="majorBidi"/>
        </w:rPr>
      </w:pPr>
      <w:r w:rsidRPr="00B131E2">
        <w:rPr>
          <w:rFonts w:asciiTheme="majorBidi" w:hAnsiTheme="majorBidi" w:cstheme="majorBidi"/>
        </w:rPr>
        <w:t>- pour les contrats de services relatifs à l’arbitrage et laconciliation</w:t>
      </w:r>
    </w:p>
    <w:p w:rsidR="009C461F" w:rsidRPr="00B131E2" w:rsidRDefault="009C461F" w:rsidP="0011459B">
      <w:pPr>
        <w:rPr>
          <w:rFonts w:asciiTheme="majorBidi" w:hAnsiTheme="majorBidi" w:cstheme="majorBidi"/>
        </w:rPr>
      </w:pPr>
      <w:r w:rsidRPr="00B131E2">
        <w:rPr>
          <w:rFonts w:asciiTheme="majorBidi" w:hAnsiTheme="majorBidi" w:cstheme="majorBidi"/>
        </w:rPr>
        <w:t>- lorsque le marché a pour objet des travaux, fournitures, ouservices qui en vertu des dispositions légales et règlementairesprésentent un caractère secret incompatible avec toute formede concurrence ou de publicité, ou lorsque la protection desintérêts fondamentaux de la sécurité nationale requiert cesecret. La nécessité de ce secret est constatée, par dérogationau présent article, par décision du Conseil des Ministres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33 :</w:t>
      </w:r>
      <w:r w:rsidRPr="00B131E2">
        <w:rPr>
          <w:rFonts w:asciiTheme="majorBidi" w:hAnsiTheme="majorBidi" w:cstheme="majorBidi"/>
          <w:b/>
          <w:bCs/>
        </w:rPr>
        <w:t xml:space="preserve"> Contrôle des prix</w:t>
      </w:r>
    </w:p>
    <w:p w:rsidR="009C461F" w:rsidRPr="00B131E2" w:rsidRDefault="009C461F" w:rsidP="0011459B">
      <w:pPr>
        <w:rPr>
          <w:rFonts w:asciiTheme="majorBidi" w:hAnsiTheme="majorBidi" w:cstheme="majorBidi"/>
        </w:rPr>
      </w:pPr>
      <w:r w:rsidRPr="00B131E2">
        <w:rPr>
          <w:rFonts w:asciiTheme="majorBidi" w:hAnsiTheme="majorBidi" w:cstheme="majorBidi"/>
        </w:rPr>
        <w:t xml:space="preserve">Sans préjudice de l’application des procédures de contrôle àposteriori, les marchés après consultation simplifiée et lesmarchés par entente directe ne peuvent être passés qu’avecdes entrepreneurs, fournisseurs ou prestataires de services quiacceptent de se soumettre à un contrôle des prix spécifiquesdurant l’exécution des prestations. Le marché précise lesobligations comptables </w:t>
      </w:r>
      <w:r w:rsidRPr="00B131E2">
        <w:rPr>
          <w:rFonts w:asciiTheme="majorBidi" w:hAnsiTheme="majorBidi" w:cstheme="majorBidi"/>
        </w:rPr>
        <w:lastRenderedPageBreak/>
        <w:t>auxquelles le titulaire du marché serasoumis, et notamment l’obligation de présenter ses bilans,comptes de résultat et comptes d’exploitation ainsi que sacomptabilité analytique d’exploitation ou, à défaut de celle-ci,tous documents de nature à permettre l’établissement descoûts de revient.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34 :</w:t>
      </w:r>
      <w:r w:rsidRPr="00B131E2">
        <w:rPr>
          <w:rFonts w:asciiTheme="majorBidi" w:hAnsiTheme="majorBidi" w:cstheme="majorBidi"/>
          <w:b/>
          <w:bCs/>
        </w:rPr>
        <w:t xml:space="preserve"> Autorisation préalable</w:t>
      </w:r>
    </w:p>
    <w:p w:rsidR="009C461F" w:rsidRPr="00B131E2" w:rsidRDefault="009C461F" w:rsidP="00F82401">
      <w:pPr>
        <w:rPr>
          <w:rFonts w:asciiTheme="majorBidi" w:hAnsiTheme="majorBidi" w:cstheme="majorBidi"/>
        </w:rPr>
      </w:pPr>
      <w:r w:rsidRPr="00B131E2">
        <w:rPr>
          <w:rFonts w:asciiTheme="majorBidi" w:hAnsiTheme="majorBidi" w:cstheme="majorBidi"/>
        </w:rPr>
        <w:t>Les marchés par entente directe doivent être préalablementautorisés par la Commission de Contrôle des MarchésPubliques compétente sur la base d’un rapport spécial établipar la Commission de Passation des Marchés Publics del’autorité contractante, au terme d’une séance d’analyse desmotifs justifiant le recours à la procédure choisie, les modalitéséventuelles de la procédure de mise en concurrence. Lerapport spécial de la Commission de Passation des Marchésétabli sur la base d’une étude de prix et transmis à l’Autoritéde Régulation des Marchés Publics.</w:t>
      </w:r>
    </w:p>
    <w:p w:rsidR="009C461F" w:rsidRPr="00B131E2" w:rsidRDefault="009C461F" w:rsidP="0011459B">
      <w:pPr>
        <w:rPr>
          <w:rFonts w:asciiTheme="majorBidi" w:hAnsiTheme="majorBidi" w:cstheme="majorBidi"/>
        </w:rPr>
      </w:pPr>
      <w:r w:rsidRPr="00B131E2">
        <w:rPr>
          <w:rFonts w:asciiTheme="majorBidi" w:hAnsiTheme="majorBidi" w:cstheme="majorBidi"/>
        </w:rPr>
        <w:t>Tout marché conclu selon la procédure par entente directe estcommuniqué pour information à l’Autorité de Régulation desMarchés Publics, qui procède à sa publication.</w:t>
      </w:r>
    </w:p>
    <w:p w:rsidR="009C461F" w:rsidRPr="00B131E2" w:rsidRDefault="009C461F" w:rsidP="0011459B">
      <w:pPr>
        <w:jc w:val="center"/>
        <w:rPr>
          <w:rFonts w:asciiTheme="majorBidi" w:hAnsiTheme="majorBidi" w:cstheme="majorBidi"/>
          <w:b/>
          <w:bCs/>
        </w:rPr>
      </w:pPr>
      <w:r w:rsidRPr="00B131E2">
        <w:rPr>
          <w:rFonts w:asciiTheme="majorBidi" w:hAnsiTheme="majorBidi" w:cstheme="majorBidi"/>
          <w:b/>
          <w:bCs/>
        </w:rPr>
        <w:t>Section 3 : Dématérialisation des procédures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35 :</w:t>
      </w:r>
      <w:r w:rsidRPr="00B131E2">
        <w:rPr>
          <w:rFonts w:asciiTheme="majorBidi" w:hAnsiTheme="majorBidi" w:cstheme="majorBidi"/>
          <w:b/>
          <w:bCs/>
        </w:rPr>
        <w:t xml:space="preserve"> Champ d’application</w:t>
      </w:r>
    </w:p>
    <w:p w:rsidR="009C461F" w:rsidRPr="00B131E2" w:rsidRDefault="009C461F" w:rsidP="0011459B">
      <w:pPr>
        <w:rPr>
          <w:rFonts w:asciiTheme="majorBidi" w:hAnsiTheme="majorBidi" w:cstheme="majorBidi"/>
        </w:rPr>
      </w:pPr>
      <w:r w:rsidRPr="00B131E2">
        <w:rPr>
          <w:rFonts w:asciiTheme="majorBidi" w:hAnsiTheme="majorBidi" w:cstheme="majorBidi"/>
        </w:rPr>
        <w:t>Les échanges d’informations intervenant en application de laprésente loi peuvent faire l’objet d’une transmission par voieélectronique dans les conditions définies aux articles 36 et 37ci-dessous.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36 :</w:t>
      </w:r>
      <w:r w:rsidRPr="00B131E2">
        <w:rPr>
          <w:rFonts w:asciiTheme="majorBidi" w:hAnsiTheme="majorBidi" w:cstheme="majorBidi"/>
          <w:b/>
          <w:bCs/>
        </w:rPr>
        <w:t xml:space="preserve"> Modalités</w:t>
      </w:r>
    </w:p>
    <w:p w:rsidR="009C461F" w:rsidRPr="00B131E2" w:rsidRDefault="009C461F" w:rsidP="0011459B">
      <w:pPr>
        <w:rPr>
          <w:rFonts w:asciiTheme="majorBidi" w:hAnsiTheme="majorBidi" w:cstheme="majorBidi"/>
        </w:rPr>
      </w:pPr>
      <w:r w:rsidRPr="00B131E2">
        <w:rPr>
          <w:rFonts w:asciiTheme="majorBidi" w:hAnsiTheme="majorBidi" w:cstheme="majorBidi"/>
        </w:rPr>
        <w:t>Les documents d’appel d’offres ou de consultation peuventêtre mis à la disposition des candidats par voie électroniquedans les conditions fixées par voie règlementaire, sous réserveque ces documents soient également mis à la disposition descandidats par voie postale, s’ils en font la demande.</w:t>
      </w:r>
    </w:p>
    <w:p w:rsidR="009C461F" w:rsidRPr="00B131E2" w:rsidRDefault="009C461F" w:rsidP="0011459B">
      <w:pPr>
        <w:rPr>
          <w:rFonts w:asciiTheme="majorBidi" w:hAnsiTheme="majorBidi" w:cstheme="majorBidi"/>
        </w:rPr>
      </w:pPr>
      <w:r w:rsidRPr="00B131E2">
        <w:rPr>
          <w:rFonts w:asciiTheme="majorBidi" w:hAnsiTheme="majorBidi" w:cstheme="majorBidi"/>
        </w:rPr>
        <w:t xml:space="preserve">Sauf disposition contraire prévue dans l’avis d’appel àcandidatures ou l’avis d’appel </w:t>
      </w:r>
      <w:r w:rsidRPr="00B131E2">
        <w:rPr>
          <w:rFonts w:asciiTheme="majorBidi" w:hAnsiTheme="majorBidi" w:cstheme="majorBidi"/>
        </w:rPr>
        <w:lastRenderedPageBreak/>
        <w:t>d’offres, les candidatures et lesoffres peuvent également être communiquées à l’autoritécontractante par voie électronique, dans des conditionsdéfinies par voie règlementaire.</w:t>
      </w:r>
    </w:p>
    <w:p w:rsidR="009C461F" w:rsidRPr="00B131E2" w:rsidRDefault="009C461F" w:rsidP="0011459B">
      <w:pPr>
        <w:rPr>
          <w:rFonts w:asciiTheme="majorBidi" w:hAnsiTheme="majorBidi" w:cstheme="majorBidi"/>
        </w:rPr>
      </w:pPr>
      <w:r w:rsidRPr="00B131E2">
        <w:rPr>
          <w:rFonts w:asciiTheme="majorBidi" w:hAnsiTheme="majorBidi" w:cstheme="majorBidi"/>
        </w:rPr>
        <w:t>Les dispositions de la présente loi qui font référence à desécrits ne font pas obstacle au remplacement de ceux-ci par unsupport ou un échange électronique.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37 :</w:t>
      </w:r>
      <w:r w:rsidRPr="00B131E2">
        <w:rPr>
          <w:rFonts w:asciiTheme="majorBidi" w:hAnsiTheme="majorBidi" w:cstheme="majorBidi"/>
          <w:b/>
          <w:bCs/>
        </w:rPr>
        <w:t xml:space="preserve"> Garanties</w:t>
      </w:r>
    </w:p>
    <w:p w:rsidR="009C461F" w:rsidRPr="00B131E2" w:rsidRDefault="009C461F" w:rsidP="0011459B">
      <w:pPr>
        <w:rPr>
          <w:rFonts w:asciiTheme="majorBidi" w:hAnsiTheme="majorBidi" w:cstheme="majorBidi"/>
        </w:rPr>
      </w:pPr>
      <w:r w:rsidRPr="00B131E2">
        <w:rPr>
          <w:rFonts w:asciiTheme="majorBidi" w:hAnsiTheme="majorBidi" w:cstheme="majorBidi"/>
        </w:rPr>
        <w:t xml:space="preserve">Les outils utilisés pour communiquer par des moyensélectroniques, ainsi que leurs caractéristiques techniques,doivent avoir un caractère non discriminatoire, êtrecouramment à la disposition du public et compatible avec lestechnologies d’information et de </w:t>
      </w:r>
      <w:r w:rsidR="0011459B" w:rsidRPr="00B131E2">
        <w:rPr>
          <w:rFonts w:asciiTheme="majorBidi" w:hAnsiTheme="majorBidi" w:cstheme="majorBidi"/>
        </w:rPr>
        <w:t>c</w:t>
      </w:r>
      <w:r w:rsidRPr="00B131E2">
        <w:rPr>
          <w:rFonts w:asciiTheme="majorBidi" w:hAnsiTheme="majorBidi" w:cstheme="majorBidi"/>
        </w:rPr>
        <w:t>ommunicationgénéralement utilisées.</w:t>
      </w:r>
    </w:p>
    <w:p w:rsidR="009C461F" w:rsidRPr="00B131E2" w:rsidRDefault="009C461F" w:rsidP="0011459B">
      <w:pPr>
        <w:rPr>
          <w:rFonts w:asciiTheme="majorBidi" w:hAnsiTheme="majorBidi" w:cstheme="majorBidi"/>
        </w:rPr>
      </w:pPr>
      <w:r w:rsidRPr="00B131E2">
        <w:rPr>
          <w:rFonts w:asciiTheme="majorBidi" w:hAnsiTheme="majorBidi" w:cstheme="majorBidi"/>
        </w:rPr>
        <w:t>Les conditions de nature à garantir l’authenticité dessoumissions, candidatures et autres documents communiquéspar des moyens électroniques sont définies par voierèglementaire.</w:t>
      </w:r>
    </w:p>
    <w:p w:rsidR="009C461F" w:rsidRPr="00B131E2" w:rsidRDefault="009C461F" w:rsidP="0011459B">
      <w:pPr>
        <w:rPr>
          <w:rFonts w:asciiTheme="majorBidi" w:hAnsiTheme="majorBidi" w:cstheme="majorBidi"/>
        </w:rPr>
      </w:pPr>
      <w:r w:rsidRPr="00B131E2">
        <w:rPr>
          <w:rFonts w:asciiTheme="majorBidi" w:hAnsiTheme="majorBidi" w:cstheme="majorBidi"/>
        </w:rPr>
        <w:t>Les communications, les échanges et le stockaged’informations sont faits de manière à assurer que l’intégritédes données et la confidentialité des offres et des demandesde participation soient préservés et que les autoritéscontractantes ne prennent connaissance du contenu des offreset des demandes de participation qu’à l’expiration du délaiprévu pour la présentation de celles-ci.</w:t>
      </w:r>
    </w:p>
    <w:p w:rsidR="009C461F" w:rsidRPr="00B131E2" w:rsidRDefault="009C461F" w:rsidP="0011459B">
      <w:pPr>
        <w:jc w:val="center"/>
        <w:rPr>
          <w:rFonts w:asciiTheme="majorBidi" w:hAnsiTheme="majorBidi" w:cstheme="majorBidi"/>
          <w:b/>
          <w:bCs/>
          <w:color w:val="0D0D0D" w:themeColor="text1" w:themeTint="F2"/>
        </w:rPr>
      </w:pPr>
      <w:r w:rsidRPr="00B131E2">
        <w:rPr>
          <w:rFonts w:asciiTheme="majorBidi" w:hAnsiTheme="majorBidi" w:cstheme="majorBidi"/>
          <w:b/>
          <w:bCs/>
          <w:color w:val="0D0D0D" w:themeColor="text1" w:themeTint="F2"/>
        </w:rPr>
        <w:t>Section 4 : Des Règles d’évaluation des offres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38 :</w:t>
      </w:r>
      <w:r w:rsidRPr="00B131E2">
        <w:rPr>
          <w:rFonts w:asciiTheme="majorBidi" w:hAnsiTheme="majorBidi" w:cstheme="majorBidi"/>
          <w:b/>
          <w:bCs/>
        </w:rPr>
        <w:t xml:space="preserve"> Critères d’évaluation</w:t>
      </w:r>
    </w:p>
    <w:p w:rsidR="009C461F" w:rsidRPr="00B131E2" w:rsidRDefault="009C461F" w:rsidP="0011459B">
      <w:pPr>
        <w:rPr>
          <w:rFonts w:asciiTheme="majorBidi" w:hAnsiTheme="majorBidi" w:cstheme="majorBidi"/>
        </w:rPr>
      </w:pPr>
      <w:r w:rsidRPr="00B131E2">
        <w:rPr>
          <w:rFonts w:asciiTheme="majorBidi" w:hAnsiTheme="majorBidi" w:cstheme="majorBidi"/>
        </w:rPr>
        <w:t>Sous réserve des dispositions spécifiques applicables auxmarchés de prestations intellectuelles, l’évaluation des offresse fait sur la base de critères économiques, financiers ettechniques, mentionnés dans le dossier d’appel d’offres, qui enaura précisé la méthodologie de quantification, afin dedéterminer l’offre conforme évaluée la moins disante.</w:t>
      </w:r>
    </w:p>
    <w:p w:rsidR="009C461F" w:rsidRPr="00B131E2" w:rsidRDefault="009C461F" w:rsidP="0011459B">
      <w:pPr>
        <w:rPr>
          <w:rFonts w:asciiTheme="majorBidi" w:hAnsiTheme="majorBidi" w:cstheme="majorBidi"/>
        </w:rPr>
      </w:pPr>
      <w:r w:rsidRPr="00B131E2">
        <w:rPr>
          <w:rFonts w:asciiTheme="majorBidi" w:hAnsiTheme="majorBidi" w:cstheme="majorBidi"/>
        </w:rPr>
        <w:lastRenderedPageBreak/>
        <w:t>Ces critères d’évaluation, tels que les coûts d’utilisation, le prix,la rentabilité, la qualité, la valeur technique et fonctionnelle,notamment les conditions d’exploitation et d’entretien, ainsique la durée de vie potentielle des ouvrages produits ou desfournitures et services concernés, les avantages potentiels auplan de la sécurité et de l’environnement, le service aprèsventeet l’assistance technique, le délai d’exécution, lecalendrier de paiement, doivent être objectifs, en rapport avecl’objet du marché, qu’ils soient ou non financés sur le budgetnational, quantifiables et exprimés en termes monétaires.</w:t>
      </w:r>
    </w:p>
    <w:p w:rsidR="009C461F" w:rsidRPr="00B131E2" w:rsidRDefault="009C461F" w:rsidP="0011459B">
      <w:pPr>
        <w:rPr>
          <w:rFonts w:asciiTheme="majorBidi" w:hAnsiTheme="majorBidi" w:cstheme="majorBidi"/>
        </w:rPr>
      </w:pPr>
      <w:r w:rsidRPr="00B131E2">
        <w:rPr>
          <w:rFonts w:asciiTheme="majorBidi" w:hAnsiTheme="majorBidi" w:cstheme="majorBidi"/>
        </w:rPr>
        <w:t>Les conditions et modalités d’évaluation des variantes sontdéterminées par le Décret d’application de cette loi.</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39 :</w:t>
      </w:r>
      <w:r w:rsidRPr="00B131E2">
        <w:rPr>
          <w:rFonts w:asciiTheme="majorBidi" w:hAnsiTheme="majorBidi" w:cstheme="majorBidi"/>
          <w:b/>
          <w:bCs/>
        </w:rPr>
        <w:t xml:space="preserve"> Préférences</w:t>
      </w:r>
    </w:p>
    <w:p w:rsidR="009C461F" w:rsidRPr="00B131E2" w:rsidRDefault="009C461F" w:rsidP="0011459B">
      <w:pPr>
        <w:rPr>
          <w:rFonts w:asciiTheme="majorBidi" w:hAnsiTheme="majorBidi" w:cstheme="majorBidi"/>
        </w:rPr>
      </w:pPr>
      <w:r w:rsidRPr="00B131E2">
        <w:rPr>
          <w:rFonts w:asciiTheme="majorBidi" w:hAnsiTheme="majorBidi" w:cstheme="majorBidi"/>
        </w:rPr>
        <w:t>Lors de la passation d’un marché, et en vue de favoriser laparticipation des entreprises nationales, il sera accordé unepréférence à l’offre conforme au Dossier d’Appel d’Offresprésentée par un soumissionnaire mauritanien.</w:t>
      </w:r>
    </w:p>
    <w:p w:rsidR="009C461F" w:rsidRPr="00B131E2" w:rsidRDefault="009C461F" w:rsidP="0011459B">
      <w:pPr>
        <w:rPr>
          <w:rFonts w:asciiTheme="majorBidi" w:hAnsiTheme="majorBidi" w:cstheme="majorBidi"/>
          <w:b/>
          <w:bCs/>
        </w:rPr>
      </w:pPr>
      <w:r w:rsidRPr="00B131E2">
        <w:rPr>
          <w:rFonts w:asciiTheme="majorBidi" w:hAnsiTheme="majorBidi" w:cstheme="majorBidi"/>
          <w:b/>
          <w:bCs/>
          <w:u w:val="single"/>
        </w:rPr>
        <w:t>Article 40 :</w:t>
      </w:r>
      <w:r w:rsidRPr="00B131E2">
        <w:rPr>
          <w:rFonts w:asciiTheme="majorBidi" w:hAnsiTheme="majorBidi" w:cstheme="majorBidi"/>
          <w:b/>
          <w:bCs/>
        </w:rPr>
        <w:t xml:space="preserve"> Conditions d’application de la préférencenationale</w:t>
      </w:r>
    </w:p>
    <w:p w:rsidR="009C461F" w:rsidRPr="00B131E2" w:rsidRDefault="009C461F" w:rsidP="0011459B">
      <w:pPr>
        <w:rPr>
          <w:rFonts w:asciiTheme="majorBidi" w:hAnsiTheme="majorBidi" w:cstheme="majorBidi"/>
        </w:rPr>
      </w:pPr>
      <w:r w:rsidRPr="00B131E2">
        <w:rPr>
          <w:rFonts w:asciiTheme="majorBidi" w:hAnsiTheme="majorBidi" w:cstheme="majorBidi"/>
        </w:rPr>
        <w:t>1) la préférence doit être quantifiée dans le dossier d’appeld’offres sous forme de pourcentage du montant de l’offre. Untel pourcentage ne peut en aucun cas excéder quinze pourcent du prix du marché.</w:t>
      </w:r>
    </w:p>
    <w:p w:rsidR="009C461F" w:rsidRPr="00B131E2" w:rsidRDefault="009C461F" w:rsidP="0011459B">
      <w:pPr>
        <w:rPr>
          <w:rFonts w:asciiTheme="majorBidi" w:hAnsiTheme="majorBidi" w:cstheme="majorBidi"/>
        </w:rPr>
      </w:pPr>
      <w:r w:rsidRPr="00B131E2">
        <w:rPr>
          <w:rFonts w:asciiTheme="majorBidi" w:hAnsiTheme="majorBidi" w:cstheme="majorBidi"/>
        </w:rPr>
        <w:t>Les conditions et modalités d’application de la préférenceseront fixées par voie règlementaire et devront être conformesaux pratiques et normes internationales en la matière.</w:t>
      </w:r>
    </w:p>
    <w:p w:rsidR="009C461F" w:rsidRPr="00EE2F88" w:rsidRDefault="009C461F" w:rsidP="009C461F">
      <w:pPr>
        <w:rPr>
          <w:rFonts w:asciiTheme="majorBidi" w:hAnsiTheme="majorBidi" w:cstheme="majorBidi"/>
          <w:b/>
          <w:bCs/>
        </w:rPr>
      </w:pPr>
      <w:r w:rsidRPr="00EE2F88">
        <w:rPr>
          <w:rFonts w:asciiTheme="majorBidi" w:hAnsiTheme="majorBidi" w:cstheme="majorBidi"/>
          <w:b/>
          <w:bCs/>
        </w:rPr>
        <w:t>Section 5 : Transparence du processus d’attribution</w:t>
      </w:r>
    </w:p>
    <w:p w:rsidR="009C461F" w:rsidRPr="00EE2F88" w:rsidRDefault="009C461F" w:rsidP="009C461F">
      <w:pPr>
        <w:rPr>
          <w:rFonts w:asciiTheme="majorBidi" w:hAnsiTheme="majorBidi" w:cstheme="majorBidi"/>
          <w:b/>
          <w:bCs/>
        </w:rPr>
      </w:pPr>
      <w:r w:rsidRPr="00EE2F88">
        <w:rPr>
          <w:rFonts w:asciiTheme="majorBidi" w:hAnsiTheme="majorBidi" w:cstheme="majorBidi"/>
          <w:b/>
          <w:bCs/>
        </w:rPr>
        <w:t>Article 41 : Publication des décisions</w:t>
      </w:r>
    </w:p>
    <w:p w:rsidR="009C461F" w:rsidRPr="00B131E2" w:rsidRDefault="009C461F" w:rsidP="0011459B">
      <w:pPr>
        <w:rPr>
          <w:rFonts w:asciiTheme="majorBidi" w:hAnsiTheme="majorBidi" w:cstheme="majorBidi"/>
        </w:rPr>
      </w:pPr>
      <w:r w:rsidRPr="00B131E2">
        <w:rPr>
          <w:rFonts w:asciiTheme="majorBidi" w:hAnsiTheme="majorBidi" w:cstheme="majorBidi"/>
        </w:rPr>
        <w:t xml:space="preserve">Les décisions rendues en cours de procédure, en matière depré qualification d’établissement de liste restreinte, delancement, d’ouverture ou d’attribution de marchés fontl’objet d’une publication selon des modalités définies par </w:t>
      </w:r>
      <w:r w:rsidRPr="00B131E2">
        <w:rPr>
          <w:rFonts w:asciiTheme="majorBidi" w:hAnsiTheme="majorBidi" w:cstheme="majorBidi"/>
        </w:rPr>
        <w:lastRenderedPageBreak/>
        <w:t>voierèglementaire, et en tout état de cause dans le Bulletin Officieldes Marchés Publics ou par des moyens électroniques. Cettepublication fait courir les délais de recours des contestationséventuelles des candidats ou et soumissionnaires.</w:t>
      </w:r>
    </w:p>
    <w:p w:rsidR="009C461F" w:rsidRPr="00EE2F88" w:rsidRDefault="009C461F" w:rsidP="009C461F">
      <w:pPr>
        <w:rPr>
          <w:rFonts w:asciiTheme="majorBidi" w:hAnsiTheme="majorBidi" w:cstheme="majorBidi"/>
          <w:b/>
          <w:bCs/>
        </w:rPr>
      </w:pPr>
      <w:r w:rsidRPr="00EE2F88">
        <w:rPr>
          <w:rFonts w:asciiTheme="majorBidi" w:hAnsiTheme="majorBidi" w:cstheme="majorBidi"/>
          <w:b/>
          <w:bCs/>
        </w:rPr>
        <w:t>Article 42 : Information des candidats et des soumissionnaires</w:t>
      </w:r>
    </w:p>
    <w:p w:rsidR="009C461F" w:rsidRPr="00B131E2" w:rsidRDefault="009C461F" w:rsidP="0011459B">
      <w:pPr>
        <w:rPr>
          <w:rFonts w:asciiTheme="majorBidi" w:hAnsiTheme="majorBidi" w:cstheme="majorBidi"/>
        </w:rPr>
      </w:pPr>
      <w:r w:rsidRPr="00B131E2">
        <w:rPr>
          <w:rFonts w:asciiTheme="majorBidi" w:hAnsiTheme="majorBidi" w:cstheme="majorBidi"/>
        </w:rPr>
        <w:t>L’autorité contractante doit communiquer par écrit à toutcandidat ou soumissionnaire, qui le demande, le montant dumarché attribué, le nom de l’attributaire, dans un délai de cinq(5) jours calendaires à compter de la réception de sa demandeécrite.</w:t>
      </w:r>
    </w:p>
    <w:p w:rsidR="009C461F" w:rsidRPr="00B131E2" w:rsidRDefault="009C461F" w:rsidP="0011459B">
      <w:pPr>
        <w:rPr>
          <w:rFonts w:asciiTheme="majorBidi" w:hAnsiTheme="majorBidi" w:cstheme="majorBidi"/>
        </w:rPr>
      </w:pPr>
      <w:r w:rsidRPr="00B131E2">
        <w:rPr>
          <w:rFonts w:asciiTheme="majorBidi" w:hAnsiTheme="majorBidi" w:cstheme="majorBidi"/>
        </w:rPr>
        <w:t>Les autorités contractantes observent un délai minimum dequinze (15) jours calendaires après la publication del’attribution provisoire visée à l’article 41 de la présente loi,avant de procéder à la signature du marché.</w:t>
      </w:r>
    </w:p>
    <w:p w:rsidR="009C461F" w:rsidRPr="00B131E2" w:rsidRDefault="009C461F" w:rsidP="0011459B">
      <w:pPr>
        <w:rPr>
          <w:rFonts w:asciiTheme="majorBidi" w:hAnsiTheme="majorBidi" w:cstheme="majorBidi"/>
        </w:rPr>
      </w:pPr>
      <w:r w:rsidRPr="00B131E2">
        <w:rPr>
          <w:rFonts w:asciiTheme="majorBidi" w:hAnsiTheme="majorBidi" w:cstheme="majorBidi"/>
        </w:rPr>
        <w:t>A compter de la publication mentionnée à l’article 41 de laprésente loi, le candidat ou soumissionnaire qui a un intérêtlégitime à contester la décision de la Commission de Passationde l’autorité contractante ou de la Commission de Contrôlecompétente doit, sous peine de forclusion, exercer, dans ledélai prescrit, les recours visés aux articles 55 et suivants de laprésente loi.</w:t>
      </w:r>
    </w:p>
    <w:p w:rsidR="009C461F" w:rsidRPr="00B131E2" w:rsidRDefault="009C461F" w:rsidP="0011459B">
      <w:pPr>
        <w:jc w:val="center"/>
        <w:rPr>
          <w:rFonts w:asciiTheme="majorBidi" w:hAnsiTheme="majorBidi" w:cstheme="majorBidi"/>
          <w:b/>
          <w:bCs/>
        </w:rPr>
      </w:pPr>
      <w:r w:rsidRPr="00B131E2">
        <w:rPr>
          <w:rFonts w:asciiTheme="majorBidi" w:hAnsiTheme="majorBidi" w:cstheme="majorBidi"/>
          <w:b/>
          <w:bCs/>
        </w:rPr>
        <w:t>Section 6 : Contrôle, Signature, Approbation et Notificationdu Marchéet entrée en vigueur</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43 :</w:t>
      </w:r>
      <w:r w:rsidRPr="00B131E2">
        <w:rPr>
          <w:rFonts w:asciiTheme="majorBidi" w:hAnsiTheme="majorBidi" w:cstheme="majorBidi"/>
          <w:b/>
          <w:bCs/>
        </w:rPr>
        <w:t xml:space="preserve"> Contrôle</w:t>
      </w:r>
    </w:p>
    <w:p w:rsidR="009C461F" w:rsidRPr="00B131E2" w:rsidRDefault="009C461F" w:rsidP="0011459B">
      <w:pPr>
        <w:rPr>
          <w:rFonts w:asciiTheme="majorBidi" w:hAnsiTheme="majorBidi" w:cstheme="majorBidi"/>
        </w:rPr>
      </w:pPr>
      <w:r w:rsidRPr="00B131E2">
        <w:rPr>
          <w:rFonts w:asciiTheme="majorBidi" w:hAnsiTheme="majorBidi" w:cstheme="majorBidi"/>
        </w:rPr>
        <w:t>Conformément aux dispositions de l’article 12 de la présenteloi, la Commission de Contrôle des Marchés Publicscompétente a pour responsabilité de s’assurer de laconformité de la procédure appliquée et du contenu dumarché vis-à-vis de la règlementation. En cas de marché surfinancement extérieur l’avis de non objection du bailleur defonds sur la régularité du processus peut être requis si laConvention de financement liant le pays à ce bailleur leprévoit.</w:t>
      </w:r>
    </w:p>
    <w:p w:rsidR="009C461F" w:rsidRPr="00B131E2" w:rsidRDefault="009C461F" w:rsidP="0011459B">
      <w:pPr>
        <w:rPr>
          <w:rFonts w:asciiTheme="majorBidi" w:hAnsiTheme="majorBidi" w:cstheme="majorBidi"/>
        </w:rPr>
      </w:pPr>
      <w:r w:rsidRPr="00B131E2">
        <w:rPr>
          <w:rFonts w:asciiTheme="majorBidi" w:hAnsiTheme="majorBidi" w:cstheme="majorBidi"/>
        </w:rPr>
        <w:lastRenderedPageBreak/>
        <w:t>Lorsque la passation d’un marché a été soumise à l’obligationd’une autorisation préalable et que cette obligation n’a pas étérespectée, le marché est nul et de nullité absolue. Cetteautorisation doit être en tout état de cause annexée au contratde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44 :</w:t>
      </w:r>
      <w:r w:rsidRPr="00B131E2">
        <w:rPr>
          <w:rFonts w:asciiTheme="majorBidi" w:hAnsiTheme="majorBidi" w:cstheme="majorBidi"/>
          <w:b/>
          <w:bCs/>
        </w:rPr>
        <w:t xml:space="preserve"> Signature</w:t>
      </w:r>
    </w:p>
    <w:p w:rsidR="009C461F" w:rsidRPr="00B131E2" w:rsidRDefault="009C461F" w:rsidP="0011459B">
      <w:pPr>
        <w:rPr>
          <w:rFonts w:asciiTheme="majorBidi" w:hAnsiTheme="majorBidi" w:cstheme="majorBidi"/>
        </w:rPr>
      </w:pPr>
      <w:r w:rsidRPr="00B131E2">
        <w:rPr>
          <w:rFonts w:asciiTheme="majorBidi" w:hAnsiTheme="majorBidi" w:cstheme="majorBidi"/>
        </w:rPr>
        <w:t>Sauf quand il en est disposé autrement dans la présente loi,ainsi que dans le cadre de la procédure de marché par ententedirecte et des prestations intellectuelles, aucune négociationn’a lieu entre l’autorité contractante et le soumissionnaire oul’attributaire sur l’offre soumise. L’autorité contractanteprocède à la mise au point du marché en vue de sa signature,sans que les dispositions contractuelles puissent entraîner unemodification des conditions de l’appel à la concurrence ou ducontenu du procès-verbal d’attribution du marché.</w:t>
      </w:r>
    </w:p>
    <w:p w:rsidR="009C461F" w:rsidRPr="00B131E2" w:rsidRDefault="009C461F" w:rsidP="0011459B">
      <w:pPr>
        <w:rPr>
          <w:rFonts w:asciiTheme="majorBidi" w:hAnsiTheme="majorBidi" w:cstheme="majorBidi"/>
        </w:rPr>
      </w:pPr>
      <w:r w:rsidRPr="00B131E2">
        <w:rPr>
          <w:rFonts w:asciiTheme="majorBidi" w:hAnsiTheme="majorBidi" w:cstheme="majorBidi"/>
        </w:rPr>
        <w:t>Avant la signature de tout marché, les services compétents desautorités contractantes doivent fournir à leurs co-contractantsla preuve que le crédit est disponible et a été réservé.</w:t>
      </w:r>
    </w:p>
    <w:p w:rsidR="009C461F" w:rsidRPr="00B131E2" w:rsidRDefault="009C461F" w:rsidP="0011459B">
      <w:pPr>
        <w:rPr>
          <w:rFonts w:asciiTheme="majorBidi" w:hAnsiTheme="majorBidi" w:cstheme="majorBidi"/>
        </w:rPr>
      </w:pPr>
      <w:r w:rsidRPr="00B131E2">
        <w:rPr>
          <w:rFonts w:asciiTheme="majorBidi" w:hAnsiTheme="majorBidi" w:cstheme="majorBidi"/>
        </w:rPr>
        <w:t>La signature du marché doit intervenir dès l’épuisement dudélai de recours défini à l’article 55, sous réserve descontestations introduites.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45 :</w:t>
      </w:r>
      <w:r w:rsidRPr="00B131E2">
        <w:rPr>
          <w:rFonts w:asciiTheme="majorBidi" w:hAnsiTheme="majorBidi" w:cstheme="majorBidi"/>
          <w:b/>
          <w:bCs/>
        </w:rPr>
        <w:t xml:space="preserve"> Approbation des marchés</w:t>
      </w:r>
    </w:p>
    <w:p w:rsidR="009C461F" w:rsidRPr="00B131E2" w:rsidRDefault="009C461F" w:rsidP="0011459B">
      <w:pPr>
        <w:rPr>
          <w:rFonts w:asciiTheme="majorBidi" w:hAnsiTheme="majorBidi" w:cstheme="majorBidi"/>
        </w:rPr>
      </w:pPr>
      <w:r w:rsidRPr="00B131E2">
        <w:rPr>
          <w:rFonts w:asciiTheme="majorBidi" w:hAnsiTheme="majorBidi" w:cstheme="majorBidi"/>
        </w:rPr>
        <w:t>Les marchés publics sont transmis par l’autorité contractanteou la Commission de passation, le cas échéant, en fonction desseuils d’approbation déterminés par voie règlementaire, pourapprobation.</w:t>
      </w:r>
    </w:p>
    <w:p w:rsidR="009C461F" w:rsidRPr="00B131E2" w:rsidRDefault="009C461F" w:rsidP="0011459B">
      <w:pPr>
        <w:rPr>
          <w:rFonts w:asciiTheme="majorBidi" w:hAnsiTheme="majorBidi" w:cstheme="majorBidi"/>
        </w:rPr>
      </w:pPr>
      <w:r w:rsidRPr="00B131E2">
        <w:rPr>
          <w:rFonts w:asciiTheme="majorBidi" w:hAnsiTheme="majorBidi" w:cstheme="majorBidi"/>
        </w:rPr>
        <w:t>Cette approbation doit intervenir dans le délai de validité desoffres.</w:t>
      </w:r>
    </w:p>
    <w:p w:rsidR="009C461F" w:rsidRPr="00B131E2" w:rsidRDefault="009C461F" w:rsidP="00523BC8">
      <w:pPr>
        <w:rPr>
          <w:rFonts w:asciiTheme="majorBidi" w:hAnsiTheme="majorBidi" w:cstheme="majorBidi"/>
        </w:rPr>
      </w:pPr>
      <w:r w:rsidRPr="00B131E2">
        <w:rPr>
          <w:rFonts w:asciiTheme="majorBidi" w:hAnsiTheme="majorBidi" w:cstheme="majorBidi"/>
        </w:rPr>
        <w:t>L’approbation du marché ne pourra être refusée que par unedécision motivée, rendue dans les quinze (15) jours calendairesde la transmission du dossier d’approbation et susceptible derecours devant l’Autorité de Régulation des Marchés Publics,par toute partie au contrat.</w:t>
      </w:r>
    </w:p>
    <w:p w:rsidR="009C461F" w:rsidRPr="00B131E2" w:rsidRDefault="009C461F" w:rsidP="00523BC8">
      <w:pPr>
        <w:rPr>
          <w:rFonts w:asciiTheme="majorBidi" w:hAnsiTheme="majorBidi" w:cstheme="majorBidi"/>
        </w:rPr>
      </w:pPr>
      <w:r w:rsidRPr="00B131E2">
        <w:rPr>
          <w:rFonts w:asciiTheme="majorBidi" w:hAnsiTheme="majorBidi" w:cstheme="majorBidi"/>
        </w:rPr>
        <w:lastRenderedPageBreak/>
        <w:t>En tout état de cause, elle doit intervenir pendant la périodede validité des offres. Passé ce délai, le soumissionnaire estautorisé à retirer son offre.</w:t>
      </w:r>
    </w:p>
    <w:p w:rsidR="009C461F" w:rsidRPr="00B131E2" w:rsidRDefault="009C461F" w:rsidP="00523BC8">
      <w:pPr>
        <w:rPr>
          <w:rFonts w:asciiTheme="majorBidi" w:hAnsiTheme="majorBidi" w:cstheme="majorBidi"/>
        </w:rPr>
      </w:pPr>
      <w:r w:rsidRPr="00B131E2">
        <w:rPr>
          <w:rFonts w:asciiTheme="majorBidi" w:hAnsiTheme="majorBidi" w:cstheme="majorBidi"/>
        </w:rPr>
        <w:t>Le refus de visa ou d’approbation ne peut toutefois intervenirqu’en cas d’absence ou d’insuffisance de crédits.</w:t>
      </w:r>
    </w:p>
    <w:p w:rsidR="009C461F" w:rsidRPr="00B131E2" w:rsidRDefault="009C461F" w:rsidP="00523BC8">
      <w:pPr>
        <w:rPr>
          <w:rFonts w:asciiTheme="majorBidi" w:hAnsiTheme="majorBidi" w:cstheme="majorBidi"/>
        </w:rPr>
      </w:pPr>
      <w:r w:rsidRPr="00B131E2">
        <w:rPr>
          <w:rFonts w:asciiTheme="majorBidi" w:hAnsiTheme="majorBidi" w:cstheme="majorBidi"/>
        </w:rPr>
        <w:t>Les marchés qui ne sont pas approuvés sont nuls et de nullitéabsolue. Ils ne sauraient engager financièrement l’autoritécontractante.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46 :</w:t>
      </w:r>
      <w:r w:rsidRPr="00B131E2">
        <w:rPr>
          <w:rFonts w:asciiTheme="majorBidi" w:hAnsiTheme="majorBidi" w:cstheme="majorBidi"/>
          <w:b/>
          <w:bCs/>
        </w:rPr>
        <w:t xml:space="preserve"> Notifications</w:t>
      </w:r>
    </w:p>
    <w:p w:rsidR="009C461F" w:rsidRPr="00B131E2" w:rsidRDefault="009C461F" w:rsidP="00523BC8">
      <w:pPr>
        <w:rPr>
          <w:rFonts w:asciiTheme="majorBidi" w:hAnsiTheme="majorBidi" w:cstheme="majorBidi"/>
        </w:rPr>
      </w:pPr>
      <w:r w:rsidRPr="00B131E2">
        <w:rPr>
          <w:rFonts w:asciiTheme="majorBidi" w:hAnsiTheme="majorBidi" w:cstheme="majorBidi"/>
        </w:rPr>
        <w:t>Les marchés, après accomplissement des formalitésd’approbation, doivent être notifiés avant toutcommencement d’exécution.</w:t>
      </w:r>
    </w:p>
    <w:p w:rsidR="009C461F" w:rsidRPr="00B131E2" w:rsidRDefault="009C461F" w:rsidP="00523BC8">
      <w:pPr>
        <w:rPr>
          <w:rFonts w:asciiTheme="majorBidi" w:hAnsiTheme="majorBidi" w:cstheme="majorBidi"/>
        </w:rPr>
      </w:pPr>
      <w:r w:rsidRPr="00B131E2">
        <w:rPr>
          <w:rFonts w:asciiTheme="majorBidi" w:hAnsiTheme="majorBidi" w:cstheme="majorBidi"/>
        </w:rPr>
        <w:t>La notification consiste en un envoi par l’autorité contractantedu marché signé au titulaire, dans les trois jours calendairessuivant la date d’approbation, par tout moyen permettant dedonner date certaine. La date de notification est la date deréception du marché par le titulaire. Les cautions dessoumissionnaires non retenus leur sont restituées.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47 :</w:t>
      </w:r>
      <w:r w:rsidRPr="00B131E2">
        <w:rPr>
          <w:rFonts w:asciiTheme="majorBidi" w:hAnsiTheme="majorBidi" w:cstheme="majorBidi"/>
          <w:b/>
          <w:bCs/>
        </w:rPr>
        <w:t xml:space="preserve"> Entrée en vigueur</w:t>
      </w:r>
    </w:p>
    <w:p w:rsidR="009C461F" w:rsidRPr="00B131E2" w:rsidRDefault="009C461F" w:rsidP="00523BC8">
      <w:pPr>
        <w:rPr>
          <w:rFonts w:asciiTheme="majorBidi" w:hAnsiTheme="majorBidi" w:cstheme="majorBidi"/>
        </w:rPr>
      </w:pPr>
      <w:r w:rsidRPr="00B131E2">
        <w:rPr>
          <w:rFonts w:asciiTheme="majorBidi" w:hAnsiTheme="majorBidi" w:cstheme="majorBidi"/>
        </w:rPr>
        <w:t>Le marché entre en vigueur dès sa notification. L’entrée envigueur du marché marque le début des obligations juridiquesd’exécution et, sauf dispositions contraires du marché, ledébut des délais de réalisation.</w:t>
      </w:r>
    </w:p>
    <w:p w:rsidR="009C461F" w:rsidRPr="00B131E2" w:rsidRDefault="009C461F" w:rsidP="00523BC8">
      <w:pPr>
        <w:rPr>
          <w:rFonts w:asciiTheme="majorBidi" w:hAnsiTheme="majorBidi" w:cstheme="majorBidi"/>
        </w:rPr>
      </w:pPr>
      <w:r w:rsidRPr="00B131E2">
        <w:rPr>
          <w:rFonts w:asciiTheme="majorBidi" w:hAnsiTheme="majorBidi" w:cstheme="majorBidi"/>
        </w:rPr>
        <w:t>Dans les quinze (15) jours calendaires de l’entrée en vigueur dumarché, un avis d’attribution définitive est publié dans leBulletin Officiel des Marchés Publics, ou par voie électroniqueou tout autre moyen de publication.</w:t>
      </w:r>
    </w:p>
    <w:p w:rsidR="009C461F" w:rsidRPr="00B131E2" w:rsidRDefault="009C461F" w:rsidP="00523BC8">
      <w:pPr>
        <w:jc w:val="center"/>
        <w:rPr>
          <w:rFonts w:asciiTheme="majorBidi" w:hAnsiTheme="majorBidi" w:cstheme="majorBidi"/>
          <w:b/>
          <w:bCs/>
        </w:rPr>
      </w:pPr>
      <w:r w:rsidRPr="00B131E2">
        <w:rPr>
          <w:rFonts w:asciiTheme="majorBidi" w:hAnsiTheme="majorBidi" w:cstheme="majorBidi"/>
          <w:b/>
          <w:bCs/>
        </w:rPr>
        <w:t>Chapitre 4 De l’exécution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48 :</w:t>
      </w:r>
      <w:r w:rsidRPr="00B131E2">
        <w:rPr>
          <w:rFonts w:asciiTheme="majorBidi" w:hAnsiTheme="majorBidi" w:cstheme="majorBidi"/>
          <w:b/>
          <w:bCs/>
        </w:rPr>
        <w:t xml:space="preserve"> Révision des prix</w:t>
      </w:r>
    </w:p>
    <w:p w:rsidR="009C461F" w:rsidRPr="00B131E2" w:rsidRDefault="009C461F" w:rsidP="00523BC8">
      <w:pPr>
        <w:rPr>
          <w:rFonts w:asciiTheme="majorBidi" w:hAnsiTheme="majorBidi" w:cstheme="majorBidi"/>
        </w:rPr>
      </w:pPr>
      <w:r w:rsidRPr="00B131E2">
        <w:rPr>
          <w:rFonts w:asciiTheme="majorBidi" w:hAnsiTheme="majorBidi" w:cstheme="majorBidi"/>
        </w:rPr>
        <w:t xml:space="preserve">Les marchés dont les durées d’exécution sont supérieures à sixmois sont révisables par application d’une ou plusieursformules de </w:t>
      </w:r>
      <w:r w:rsidRPr="00B131E2">
        <w:rPr>
          <w:rFonts w:asciiTheme="majorBidi" w:hAnsiTheme="majorBidi" w:cstheme="majorBidi"/>
        </w:rPr>
        <w:lastRenderedPageBreak/>
        <w:t>révision de prix annoncées obligatoirement dansle marché.</w:t>
      </w:r>
    </w:p>
    <w:p w:rsidR="009C461F" w:rsidRPr="00B131E2" w:rsidRDefault="009C461F" w:rsidP="00523BC8">
      <w:pPr>
        <w:rPr>
          <w:rFonts w:asciiTheme="majorBidi" w:hAnsiTheme="majorBidi" w:cstheme="majorBidi"/>
        </w:rPr>
      </w:pPr>
      <w:r w:rsidRPr="00B131E2">
        <w:rPr>
          <w:rFonts w:asciiTheme="majorBidi" w:hAnsiTheme="majorBidi" w:cstheme="majorBidi"/>
        </w:rPr>
        <w:t>Les conditions et modalités d’application des révisions des prixsont fixées par le décret d’application de cette loi.</w:t>
      </w:r>
    </w:p>
    <w:p w:rsidR="009C461F" w:rsidRPr="00B131E2" w:rsidRDefault="009C461F" w:rsidP="00523BC8">
      <w:pPr>
        <w:rPr>
          <w:rFonts w:asciiTheme="majorBidi" w:hAnsiTheme="majorBidi" w:cstheme="majorBidi"/>
        </w:rPr>
      </w:pPr>
      <w:r w:rsidRPr="00B131E2">
        <w:rPr>
          <w:rFonts w:asciiTheme="majorBidi" w:hAnsiTheme="majorBidi" w:cstheme="majorBidi"/>
        </w:rPr>
        <w:t>Les dépassements par rapport au délai contractuel d’exécutionimputables au titulaire du marché ne peuvent en aucun casjustifier la révision des prix 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49 :</w:t>
      </w:r>
      <w:r w:rsidRPr="00B131E2">
        <w:rPr>
          <w:rFonts w:asciiTheme="majorBidi" w:hAnsiTheme="majorBidi" w:cstheme="majorBidi"/>
          <w:b/>
          <w:bCs/>
        </w:rPr>
        <w:t xml:space="preserve"> Pénalités de retard</w:t>
      </w:r>
    </w:p>
    <w:p w:rsidR="009C461F" w:rsidRPr="00B131E2" w:rsidRDefault="009C461F" w:rsidP="00523BC8">
      <w:pPr>
        <w:rPr>
          <w:rFonts w:asciiTheme="majorBidi" w:hAnsiTheme="majorBidi" w:cstheme="majorBidi"/>
        </w:rPr>
      </w:pPr>
      <w:r w:rsidRPr="00B131E2">
        <w:rPr>
          <w:rFonts w:asciiTheme="majorBidi" w:hAnsiTheme="majorBidi" w:cstheme="majorBidi"/>
        </w:rPr>
        <w:t>En vue d’assurer le respect des délais contractuels convenus,tout marché doit obligatoirement prévoir une clause relativeaux pénalités de retard. Si le dépassement du délai contractuelest imputable au fait de l’attribution du marché, il lui sera faitapplication de ces pénalités</w:t>
      </w:r>
    </w:p>
    <w:p w:rsidR="009C461F" w:rsidRPr="00B131E2" w:rsidRDefault="009C461F" w:rsidP="00523BC8">
      <w:pPr>
        <w:rPr>
          <w:rFonts w:asciiTheme="majorBidi" w:hAnsiTheme="majorBidi" w:cstheme="majorBidi"/>
        </w:rPr>
      </w:pPr>
      <w:r w:rsidRPr="00B131E2">
        <w:rPr>
          <w:rFonts w:asciiTheme="majorBidi" w:hAnsiTheme="majorBidi" w:cstheme="majorBidi"/>
        </w:rPr>
        <w:t>Le taux et les conditions d’application de ces pénalités deretard sont fixés dans le décret d’application de la présente loi.</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50 :</w:t>
      </w:r>
      <w:r w:rsidRPr="00B131E2">
        <w:rPr>
          <w:rFonts w:asciiTheme="majorBidi" w:hAnsiTheme="majorBidi" w:cstheme="majorBidi"/>
          <w:b/>
          <w:bCs/>
        </w:rPr>
        <w:t xml:space="preserve"> Intérêts moratoires</w:t>
      </w:r>
    </w:p>
    <w:p w:rsidR="009C461F" w:rsidRPr="00B131E2" w:rsidRDefault="009C461F" w:rsidP="00523BC8">
      <w:pPr>
        <w:rPr>
          <w:rFonts w:asciiTheme="majorBidi" w:hAnsiTheme="majorBidi" w:cstheme="majorBidi"/>
        </w:rPr>
      </w:pPr>
      <w:r w:rsidRPr="00B131E2">
        <w:rPr>
          <w:rFonts w:asciiTheme="majorBidi" w:hAnsiTheme="majorBidi" w:cstheme="majorBidi"/>
        </w:rPr>
        <w:t>Le retard dans le paiement des acomptes et des soldes dus autitre des marchés publics par rapport aux délais fixés par leCahier des Clauses Administratives Particulières imputable àl’autorité contractante ouvre et fait courir, sans autre formalitéet de plein droit au profit du titulaire du marché, des intérêtsmoratoires.</w:t>
      </w:r>
    </w:p>
    <w:p w:rsidR="009C461F" w:rsidRPr="00B131E2" w:rsidRDefault="009C461F" w:rsidP="00523BC8">
      <w:pPr>
        <w:rPr>
          <w:rFonts w:asciiTheme="majorBidi" w:hAnsiTheme="majorBidi" w:cstheme="majorBidi"/>
        </w:rPr>
      </w:pPr>
      <w:r w:rsidRPr="00B131E2">
        <w:rPr>
          <w:rFonts w:asciiTheme="majorBidi" w:hAnsiTheme="majorBidi" w:cstheme="majorBidi"/>
        </w:rPr>
        <w:t>Ces intérêts moratoires sont calculés au-delà d’une périodeprécisée par le Dossier d’appel d’offre et n’excédant pas quatrevingt dix jours et sur la base du taux directeur de la BanqueCentrale de Mauritanie.</w:t>
      </w:r>
    </w:p>
    <w:p w:rsidR="009C461F" w:rsidRPr="00B131E2" w:rsidRDefault="009C461F" w:rsidP="00523BC8">
      <w:pPr>
        <w:rPr>
          <w:rFonts w:asciiTheme="majorBidi" w:hAnsiTheme="majorBidi" w:cstheme="majorBidi"/>
        </w:rPr>
      </w:pPr>
      <w:r w:rsidRPr="00B131E2">
        <w:rPr>
          <w:rFonts w:asciiTheme="majorBidi" w:hAnsiTheme="majorBidi" w:cstheme="majorBidi"/>
        </w:rPr>
        <w:t>Le taux et les modalités d’application de ces intérêtsmoratoires sont fixés dans le décret d’application de laprésente loi.</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51 :</w:t>
      </w:r>
      <w:r w:rsidRPr="00B131E2">
        <w:rPr>
          <w:rFonts w:asciiTheme="majorBidi" w:hAnsiTheme="majorBidi" w:cstheme="majorBidi"/>
          <w:b/>
          <w:bCs/>
        </w:rPr>
        <w:t xml:space="preserve"> Avenants</w:t>
      </w:r>
    </w:p>
    <w:p w:rsidR="009C461F" w:rsidRPr="00B131E2" w:rsidRDefault="009C461F" w:rsidP="00523BC8">
      <w:pPr>
        <w:rPr>
          <w:rFonts w:asciiTheme="majorBidi" w:hAnsiTheme="majorBidi" w:cstheme="majorBidi"/>
        </w:rPr>
      </w:pPr>
      <w:r w:rsidRPr="00B131E2">
        <w:rPr>
          <w:rFonts w:asciiTheme="majorBidi" w:hAnsiTheme="majorBidi" w:cstheme="majorBidi"/>
        </w:rPr>
        <w:t xml:space="preserve">Les stipulations relatives au montant d’un marché public nepeuvent être modifiées que par voie d’avenant et dans lalimite de vingt </w:t>
      </w:r>
      <w:r w:rsidRPr="00B131E2">
        <w:rPr>
          <w:rFonts w:asciiTheme="majorBidi" w:hAnsiTheme="majorBidi" w:cstheme="majorBidi"/>
        </w:rPr>
        <w:lastRenderedPageBreak/>
        <w:t>pour cent de la valeur totale du marché de base.</w:t>
      </w:r>
    </w:p>
    <w:p w:rsidR="009C461F" w:rsidRPr="00B131E2" w:rsidRDefault="009C461F" w:rsidP="00523BC8">
      <w:pPr>
        <w:rPr>
          <w:rFonts w:asciiTheme="majorBidi" w:hAnsiTheme="majorBidi" w:cstheme="majorBidi"/>
        </w:rPr>
      </w:pPr>
      <w:r w:rsidRPr="00B131E2">
        <w:rPr>
          <w:rFonts w:asciiTheme="majorBidi" w:hAnsiTheme="majorBidi" w:cstheme="majorBidi"/>
        </w:rPr>
        <w:t>L’ importance de certains marchés pour être de nature àjustifier des limitations complémentaires à la conclusiond’avenants, qui seront fixées par voie règlementaire et en toutétat de cause définies dans le Cahier des ClausesAdministratives Particulières.</w:t>
      </w:r>
    </w:p>
    <w:p w:rsidR="009C461F" w:rsidRPr="00B131E2" w:rsidRDefault="009C461F" w:rsidP="00523BC8">
      <w:pPr>
        <w:rPr>
          <w:rFonts w:asciiTheme="majorBidi" w:hAnsiTheme="majorBidi" w:cstheme="majorBidi"/>
        </w:rPr>
      </w:pPr>
      <w:r w:rsidRPr="00B131E2">
        <w:rPr>
          <w:rFonts w:asciiTheme="majorBidi" w:hAnsiTheme="majorBidi" w:cstheme="majorBidi"/>
        </w:rPr>
        <w:t>L’avenant est adopté et notifié selon la même procédured’examen que le marché de base. Il ne peut modifier ni l’objetdu marché, ni le titulaire du marché, ni la monnaie derèglement, ni la formule de révision des prix. La passation d’unavenant est soumise à l’autorisation préalable de laCommission de Contrôle des Marchés Publics compétente.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52 :</w:t>
      </w:r>
      <w:r w:rsidRPr="00B131E2">
        <w:rPr>
          <w:rFonts w:asciiTheme="majorBidi" w:hAnsiTheme="majorBidi" w:cstheme="majorBidi"/>
          <w:b/>
          <w:bCs/>
        </w:rPr>
        <w:t xml:space="preserve"> Résiliation</w:t>
      </w:r>
    </w:p>
    <w:p w:rsidR="009C461F" w:rsidRPr="00B131E2" w:rsidRDefault="009C461F" w:rsidP="00523BC8">
      <w:pPr>
        <w:rPr>
          <w:rFonts w:asciiTheme="majorBidi" w:hAnsiTheme="majorBidi" w:cstheme="majorBidi"/>
        </w:rPr>
      </w:pPr>
      <w:r w:rsidRPr="00B131E2">
        <w:rPr>
          <w:rFonts w:asciiTheme="majorBidi" w:hAnsiTheme="majorBidi" w:cstheme="majorBidi"/>
        </w:rPr>
        <w:t>La résiliation emporte la rupture du marché. Le titulaire dumarché est exclu définitivement et un règlement immédiat descomptes doit avoir lieu dans les conditions stipulées au Cahierdes Clauses Administratives Générales.</w:t>
      </w:r>
    </w:p>
    <w:p w:rsidR="009C461F" w:rsidRPr="00B131E2" w:rsidRDefault="009C461F" w:rsidP="00523BC8">
      <w:pPr>
        <w:rPr>
          <w:rFonts w:asciiTheme="majorBidi" w:hAnsiTheme="majorBidi" w:cstheme="majorBidi"/>
        </w:rPr>
      </w:pPr>
      <w:r w:rsidRPr="00B131E2">
        <w:rPr>
          <w:rFonts w:asciiTheme="majorBidi" w:hAnsiTheme="majorBidi" w:cstheme="majorBidi"/>
        </w:rPr>
        <w:t>La résiliation ne peut être prononcée qu’avant la réceptiondéfinitive des travaux, fournitures ou services. Elle peutintervenir soit à l’amiable, soit par décision unilatérale del’Administration, soit sur décision judiciaire.</w:t>
      </w:r>
    </w:p>
    <w:p w:rsidR="009C461F" w:rsidRPr="00B131E2" w:rsidRDefault="009C461F" w:rsidP="00523BC8">
      <w:pPr>
        <w:rPr>
          <w:rFonts w:asciiTheme="majorBidi" w:hAnsiTheme="majorBidi" w:cstheme="majorBidi"/>
        </w:rPr>
      </w:pPr>
      <w:r w:rsidRPr="00B131E2">
        <w:rPr>
          <w:rFonts w:asciiTheme="majorBidi" w:hAnsiTheme="majorBidi" w:cstheme="majorBidi"/>
        </w:rPr>
        <w:t>Les conditions et modalités d’application des différents typesde résiliation seront fixées dans le décret d’application de laprésente loi.</w:t>
      </w:r>
    </w:p>
    <w:p w:rsidR="009C461F" w:rsidRPr="00B131E2" w:rsidRDefault="009C461F" w:rsidP="00523BC8">
      <w:pPr>
        <w:rPr>
          <w:rFonts w:asciiTheme="majorBidi" w:hAnsiTheme="majorBidi" w:cstheme="majorBidi"/>
          <w:b/>
          <w:bCs/>
        </w:rPr>
      </w:pPr>
      <w:r w:rsidRPr="00B131E2">
        <w:rPr>
          <w:rFonts w:asciiTheme="majorBidi" w:hAnsiTheme="majorBidi" w:cstheme="majorBidi"/>
          <w:b/>
          <w:bCs/>
        </w:rPr>
        <w:t>TITRE 4 : Contentieux relatifs aux procédures de passationdes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Chapitre 1 : Contentieux de la Passation</w:t>
      </w:r>
    </w:p>
    <w:p w:rsidR="009C461F" w:rsidRPr="00B131E2" w:rsidRDefault="009C461F" w:rsidP="00523BC8">
      <w:pPr>
        <w:rPr>
          <w:rFonts w:asciiTheme="majorBidi" w:hAnsiTheme="majorBidi" w:cstheme="majorBidi"/>
          <w:b/>
          <w:bCs/>
        </w:rPr>
      </w:pPr>
      <w:r w:rsidRPr="00B131E2">
        <w:rPr>
          <w:rFonts w:asciiTheme="majorBidi" w:hAnsiTheme="majorBidi" w:cstheme="majorBidi"/>
          <w:b/>
          <w:bCs/>
          <w:u w:val="single"/>
        </w:rPr>
        <w:t>Article 53 :</w:t>
      </w:r>
      <w:r w:rsidRPr="00B131E2">
        <w:rPr>
          <w:rFonts w:asciiTheme="majorBidi" w:hAnsiTheme="majorBidi" w:cstheme="majorBidi"/>
          <w:b/>
          <w:bCs/>
        </w:rPr>
        <w:t xml:space="preserve"> Saisine de la commission de règlement desdifférends</w:t>
      </w:r>
    </w:p>
    <w:p w:rsidR="009C461F" w:rsidRPr="00B131E2" w:rsidRDefault="009C461F" w:rsidP="00523BC8">
      <w:pPr>
        <w:rPr>
          <w:rFonts w:asciiTheme="majorBidi" w:hAnsiTheme="majorBidi" w:cstheme="majorBidi"/>
        </w:rPr>
      </w:pPr>
      <w:r w:rsidRPr="00B131E2">
        <w:rPr>
          <w:rFonts w:asciiTheme="majorBidi" w:hAnsiTheme="majorBidi" w:cstheme="majorBidi"/>
        </w:rPr>
        <w:t>La saisine de la commission de règlement des différendsentraîne une suspension immédiate de la procédure depassation.</w:t>
      </w:r>
    </w:p>
    <w:p w:rsidR="009C461F" w:rsidRPr="00B131E2" w:rsidRDefault="009C461F" w:rsidP="00523BC8">
      <w:pPr>
        <w:rPr>
          <w:rFonts w:asciiTheme="majorBidi" w:hAnsiTheme="majorBidi" w:cstheme="majorBidi"/>
        </w:rPr>
      </w:pPr>
      <w:r w:rsidRPr="00B131E2">
        <w:rPr>
          <w:rFonts w:asciiTheme="majorBidi" w:hAnsiTheme="majorBidi" w:cstheme="majorBidi"/>
        </w:rPr>
        <w:t xml:space="preserve">Les décisions rendues par les Commissions de passation demarchés et la Commission Nationale de Contrôle des MarchésPublics </w:t>
      </w:r>
      <w:r w:rsidRPr="00B131E2">
        <w:rPr>
          <w:rFonts w:asciiTheme="majorBidi" w:hAnsiTheme="majorBidi" w:cstheme="majorBidi"/>
        </w:rPr>
        <w:lastRenderedPageBreak/>
        <w:t>peuvent faire l’objet d’un recours effectif devant laCommission de règlement des différends de l’Autorité deRégulation des Marchés Publics dans un délai de cinq joursouvrables à compter de la date de publication de la décisionfaisant grief. Toute décision des Commissions de Passation etde Contrôle des marchés qui n’aura pas été publiée suivant lesdispositions définies par la présente loi et son décretd’application est considérée comme nulle et de nullité absolue.</w:t>
      </w:r>
    </w:p>
    <w:p w:rsidR="009C461F" w:rsidRPr="00B131E2" w:rsidRDefault="009C461F" w:rsidP="00523BC8">
      <w:pPr>
        <w:rPr>
          <w:rFonts w:asciiTheme="majorBidi" w:hAnsiTheme="majorBidi" w:cstheme="majorBidi"/>
        </w:rPr>
      </w:pPr>
      <w:r w:rsidRPr="00B131E2">
        <w:rPr>
          <w:rFonts w:asciiTheme="majorBidi" w:hAnsiTheme="majorBidi" w:cstheme="majorBidi"/>
        </w:rPr>
        <w:t>La Commission de règlement de différends rend sa décisiondans les quinze jours de sa saisine, ce délai peut être prorogésur décision motivée de la Commission ; toutefois la décisiondoit être rendue dans un délai maximum de vingt et un jours àcompter de la date de saisine de la Commission de règlementdes différends faute de quoi la procédure ne peut plus êtresuspendue.</w:t>
      </w:r>
    </w:p>
    <w:p w:rsidR="009C461F" w:rsidRPr="00B131E2" w:rsidRDefault="009C461F" w:rsidP="00523BC8">
      <w:pPr>
        <w:rPr>
          <w:rFonts w:asciiTheme="majorBidi" w:hAnsiTheme="majorBidi" w:cstheme="majorBidi"/>
        </w:rPr>
      </w:pPr>
      <w:r w:rsidRPr="00B131E2">
        <w:rPr>
          <w:rFonts w:asciiTheme="majorBidi" w:hAnsiTheme="majorBidi" w:cstheme="majorBidi"/>
        </w:rPr>
        <w:t>L’avis de suspension de la procédure doit être publié par laCommission de règlement des différends deux jours ouvrablesaprès sa saisine dans un quotidien local de large diffusion, surun site électronique commun et gratuit et dans la premièrepublication du Bulletin officiel des marchés publics.</w:t>
      </w:r>
    </w:p>
    <w:p w:rsidR="009C461F" w:rsidRPr="00B131E2" w:rsidRDefault="009C461F" w:rsidP="00523BC8">
      <w:pPr>
        <w:rPr>
          <w:rFonts w:asciiTheme="majorBidi" w:hAnsiTheme="majorBidi" w:cstheme="majorBidi"/>
        </w:rPr>
      </w:pPr>
      <w:r w:rsidRPr="00B131E2">
        <w:rPr>
          <w:rFonts w:asciiTheme="majorBidi" w:hAnsiTheme="majorBidi" w:cstheme="majorBidi"/>
        </w:rPr>
        <w:t>L’avis définitif de la Commission de règlement des différendsdoit être notifié aux parties concernées et publié deux joursouvrables au plus tard suivant sa délibération dans les formesde publication définies dans l’alinéa précédent.</w:t>
      </w:r>
    </w:p>
    <w:p w:rsidR="009C461F" w:rsidRPr="00B131E2" w:rsidRDefault="009C461F" w:rsidP="00523BC8">
      <w:pPr>
        <w:rPr>
          <w:rFonts w:asciiTheme="majorBidi" w:hAnsiTheme="majorBidi" w:cstheme="majorBidi"/>
        </w:rPr>
      </w:pPr>
      <w:r w:rsidRPr="00B131E2">
        <w:rPr>
          <w:rFonts w:asciiTheme="majorBidi" w:hAnsiTheme="majorBidi" w:cstheme="majorBidi"/>
        </w:rPr>
        <w:t>Ce recours peut être exercé soit par lettre recommandée avecaccusé de réception, soit par tout moyen de communicationélectronique selon les modalités définies par la présente loi.</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54 :</w:t>
      </w:r>
      <w:r w:rsidRPr="00B131E2">
        <w:rPr>
          <w:rFonts w:asciiTheme="majorBidi" w:hAnsiTheme="majorBidi" w:cstheme="majorBidi"/>
          <w:b/>
          <w:bCs/>
        </w:rPr>
        <w:t xml:space="preserve"> Objet de la décision</w:t>
      </w:r>
    </w:p>
    <w:p w:rsidR="009C461F" w:rsidRPr="00B131E2" w:rsidRDefault="009C461F" w:rsidP="00920401">
      <w:pPr>
        <w:rPr>
          <w:rFonts w:asciiTheme="majorBidi" w:hAnsiTheme="majorBidi" w:cstheme="majorBidi"/>
        </w:rPr>
      </w:pPr>
      <w:r w:rsidRPr="00B131E2">
        <w:rPr>
          <w:rFonts w:asciiTheme="majorBidi" w:hAnsiTheme="majorBidi" w:cstheme="majorBidi"/>
        </w:rPr>
        <w:t xml:space="preserve">Les décisions de la Commission de règlement des différends nepeuvent avoir pour effet que de corriger la violation alléguéeou d’empêcher que d’autres dommages soient causés auxintérêts concernés, ou de suspendre ou faire suspendre ladécision litigieuse ou la procédure de passation. En cas dedécision constatant la </w:t>
      </w:r>
      <w:r w:rsidRPr="00B131E2">
        <w:rPr>
          <w:rFonts w:asciiTheme="majorBidi" w:hAnsiTheme="majorBidi" w:cstheme="majorBidi"/>
        </w:rPr>
        <w:lastRenderedPageBreak/>
        <w:t>violation de la réglementationapplicable, l’autorité contractante doit s’y conformer enprenant, dans les plus brefs délais, les mesures de nature àremédier aux irrégularités constatées.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55 :</w:t>
      </w:r>
      <w:r w:rsidRPr="00B131E2">
        <w:rPr>
          <w:rFonts w:asciiTheme="majorBidi" w:hAnsiTheme="majorBidi" w:cstheme="majorBidi"/>
          <w:b/>
          <w:bCs/>
        </w:rPr>
        <w:t xml:space="preserve"> Recours contre la décision de la Commission</w:t>
      </w:r>
    </w:p>
    <w:p w:rsidR="009C461F" w:rsidRPr="00B131E2" w:rsidRDefault="009C461F" w:rsidP="00920401">
      <w:pPr>
        <w:rPr>
          <w:rFonts w:asciiTheme="majorBidi" w:hAnsiTheme="majorBidi" w:cstheme="majorBidi"/>
        </w:rPr>
      </w:pPr>
      <w:r w:rsidRPr="00B131E2">
        <w:rPr>
          <w:rFonts w:asciiTheme="majorBidi" w:hAnsiTheme="majorBidi" w:cstheme="majorBidi"/>
        </w:rPr>
        <w:t>La décision de la Commission de règlement des différends estimmédiatement exécutoire.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56</w:t>
      </w:r>
      <w:r w:rsidRPr="00B131E2">
        <w:rPr>
          <w:rFonts w:asciiTheme="majorBidi" w:hAnsiTheme="majorBidi" w:cstheme="majorBidi"/>
          <w:b/>
          <w:bCs/>
        </w:rPr>
        <w:t xml:space="preserve"> : Saisine d’office de la Commission</w:t>
      </w:r>
    </w:p>
    <w:p w:rsidR="009C461F" w:rsidRPr="00B131E2" w:rsidRDefault="009C461F" w:rsidP="00920401">
      <w:pPr>
        <w:rPr>
          <w:rFonts w:asciiTheme="majorBidi" w:hAnsiTheme="majorBidi" w:cstheme="majorBidi"/>
        </w:rPr>
      </w:pPr>
      <w:r w:rsidRPr="00B131E2">
        <w:rPr>
          <w:rFonts w:asciiTheme="majorBidi" w:hAnsiTheme="majorBidi" w:cstheme="majorBidi"/>
        </w:rPr>
        <w:t>Sur le fondement des informations recueillies dans l’exercicede ses missions, ou de toute information communiquée pardes autorités contractantes, des candidats, soumissionnairesou des tiers, la Commission de règlement des différends peutse saisir d’office à la demande de son Président ou du tiers deses membres et statuer sur les irrégularités, fautes etinfractions constatées.</w:t>
      </w:r>
    </w:p>
    <w:p w:rsidR="009C461F" w:rsidRPr="00B131E2" w:rsidRDefault="009C461F" w:rsidP="00920401">
      <w:pPr>
        <w:rPr>
          <w:rFonts w:asciiTheme="majorBidi" w:hAnsiTheme="majorBidi" w:cstheme="majorBidi"/>
        </w:rPr>
      </w:pPr>
      <w:r w:rsidRPr="00B131E2">
        <w:rPr>
          <w:rFonts w:asciiTheme="majorBidi" w:hAnsiTheme="majorBidi" w:cstheme="majorBidi"/>
        </w:rPr>
        <w:t>La saisine d’office de la Commission de règlement desdifférends est suspensive de la procédure d’attribution dumarché si cette dernière n’est pas encore définitive.</w:t>
      </w:r>
    </w:p>
    <w:p w:rsidR="009C461F" w:rsidRPr="00B131E2" w:rsidRDefault="009C461F" w:rsidP="00920401">
      <w:pPr>
        <w:jc w:val="center"/>
        <w:rPr>
          <w:rFonts w:asciiTheme="majorBidi" w:hAnsiTheme="majorBidi" w:cstheme="majorBidi"/>
          <w:b/>
          <w:bCs/>
        </w:rPr>
      </w:pPr>
      <w:r w:rsidRPr="00B131E2">
        <w:rPr>
          <w:rFonts w:asciiTheme="majorBidi" w:hAnsiTheme="majorBidi" w:cstheme="majorBidi"/>
          <w:b/>
          <w:bCs/>
        </w:rPr>
        <w:t>Chapitre 2 : Contentieux de l’Exécution des Marchés Publics</w:t>
      </w:r>
    </w:p>
    <w:p w:rsidR="009C461F" w:rsidRPr="00B131E2" w:rsidRDefault="009C461F" w:rsidP="009C461F">
      <w:pPr>
        <w:rPr>
          <w:rFonts w:asciiTheme="majorBidi" w:hAnsiTheme="majorBidi" w:cstheme="majorBidi"/>
          <w:b/>
          <w:bCs/>
          <w:u w:val="single"/>
        </w:rPr>
      </w:pPr>
      <w:r w:rsidRPr="00B131E2">
        <w:rPr>
          <w:rFonts w:asciiTheme="majorBidi" w:hAnsiTheme="majorBidi" w:cstheme="majorBidi"/>
          <w:b/>
          <w:bCs/>
          <w:u w:val="single"/>
        </w:rPr>
        <w:t>Article 57 : Recours amiable</w:t>
      </w:r>
    </w:p>
    <w:p w:rsidR="009C461F" w:rsidRPr="00B131E2" w:rsidRDefault="009C461F" w:rsidP="00920401">
      <w:pPr>
        <w:rPr>
          <w:rFonts w:asciiTheme="majorBidi" w:hAnsiTheme="majorBidi" w:cstheme="majorBidi"/>
        </w:rPr>
      </w:pPr>
      <w:r w:rsidRPr="00B131E2">
        <w:rPr>
          <w:rFonts w:asciiTheme="majorBidi" w:hAnsiTheme="majorBidi" w:cstheme="majorBidi"/>
        </w:rPr>
        <w:t>Les titulaires de marchés publics doivent préalablementintroduire un recours auprès de l’autorité contractante suivantles voies administratives habituelles, aux fins de rechercher unrèglement amiable aux différends et litiges les opposant àl’autorité contractante en cours d’exécution du marché.</w:t>
      </w:r>
    </w:p>
    <w:p w:rsidR="009C461F" w:rsidRPr="00B131E2" w:rsidRDefault="009C461F" w:rsidP="00920401">
      <w:pPr>
        <w:rPr>
          <w:rFonts w:asciiTheme="majorBidi" w:hAnsiTheme="majorBidi" w:cstheme="majorBidi"/>
        </w:rPr>
      </w:pPr>
      <w:r w:rsidRPr="00B131E2">
        <w:rPr>
          <w:rFonts w:asciiTheme="majorBidi" w:hAnsiTheme="majorBidi" w:cstheme="majorBidi"/>
        </w:rPr>
        <w:t>Tout litige qui aura fait préalablement l’objet d’un recours àl’amiable et qui n’aura pas été réglé suivant les délais impartis,pourra être porté le cas échéant devant l’instance deconciliation prévue dans le contrat.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58 :</w:t>
      </w:r>
      <w:r w:rsidRPr="00B131E2">
        <w:rPr>
          <w:rFonts w:asciiTheme="majorBidi" w:hAnsiTheme="majorBidi" w:cstheme="majorBidi"/>
          <w:b/>
          <w:bCs/>
        </w:rPr>
        <w:t xml:space="preserve"> Recours contentieux</w:t>
      </w:r>
    </w:p>
    <w:p w:rsidR="009C461F" w:rsidRPr="00B131E2" w:rsidRDefault="009C461F" w:rsidP="00920401">
      <w:pPr>
        <w:rPr>
          <w:rFonts w:asciiTheme="majorBidi" w:hAnsiTheme="majorBidi" w:cstheme="majorBidi"/>
        </w:rPr>
      </w:pPr>
      <w:r w:rsidRPr="00B131E2">
        <w:rPr>
          <w:rFonts w:asciiTheme="majorBidi" w:hAnsiTheme="majorBidi" w:cstheme="majorBidi"/>
        </w:rPr>
        <w:lastRenderedPageBreak/>
        <w:t>Tout litige soumis à la conciliation et qui n’aura pas été réglédans les délais prévus par le contrat peut être porté devant lesjuridictions ou les instances arbitrales compétentes.</w:t>
      </w:r>
    </w:p>
    <w:p w:rsidR="009C461F" w:rsidRPr="00B131E2" w:rsidRDefault="009C461F" w:rsidP="00920401">
      <w:pPr>
        <w:rPr>
          <w:rFonts w:asciiTheme="majorBidi" w:hAnsiTheme="majorBidi" w:cstheme="majorBidi"/>
          <w:b/>
          <w:bCs/>
        </w:rPr>
      </w:pPr>
      <w:r w:rsidRPr="00B131E2">
        <w:rPr>
          <w:rFonts w:asciiTheme="majorBidi" w:hAnsiTheme="majorBidi" w:cstheme="majorBidi"/>
          <w:b/>
          <w:bCs/>
        </w:rPr>
        <w:t>TITRE 5 : Règles d’Ethique et Sanctions en matière deMarchés Publics</w:t>
      </w:r>
    </w:p>
    <w:p w:rsidR="009C461F" w:rsidRPr="00B131E2" w:rsidRDefault="009C461F" w:rsidP="00920401">
      <w:pPr>
        <w:rPr>
          <w:rFonts w:asciiTheme="majorBidi" w:hAnsiTheme="majorBidi" w:cstheme="majorBidi"/>
          <w:b/>
          <w:bCs/>
        </w:rPr>
      </w:pPr>
      <w:r w:rsidRPr="00B131E2">
        <w:rPr>
          <w:rFonts w:asciiTheme="majorBidi" w:hAnsiTheme="majorBidi" w:cstheme="majorBidi"/>
          <w:b/>
          <w:bCs/>
        </w:rPr>
        <w:t>Chapitre 1 : Règles éthiques applicables aux autoritéspubliques et aux candidats, soumissionnaires, titulaires demarchés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59 :</w:t>
      </w:r>
      <w:r w:rsidRPr="00B131E2">
        <w:rPr>
          <w:rFonts w:asciiTheme="majorBidi" w:hAnsiTheme="majorBidi" w:cstheme="majorBidi"/>
          <w:b/>
          <w:bCs/>
        </w:rPr>
        <w:t xml:space="preserve"> Conflits d’intérêt</w:t>
      </w:r>
    </w:p>
    <w:p w:rsidR="009C461F" w:rsidRPr="00B131E2" w:rsidRDefault="009C461F" w:rsidP="00920401">
      <w:pPr>
        <w:rPr>
          <w:rFonts w:asciiTheme="majorBidi" w:hAnsiTheme="majorBidi" w:cstheme="majorBidi"/>
        </w:rPr>
      </w:pPr>
      <w:r w:rsidRPr="00B131E2">
        <w:rPr>
          <w:rFonts w:asciiTheme="majorBidi" w:hAnsiTheme="majorBidi" w:cstheme="majorBidi"/>
        </w:rPr>
        <w:t>Les représentants et membres des autorités contractantes, del’Administration, des autorités chargées du contrôle et de larégulation des marchés publics et plus généralementl’ensemble des personnes morales ou physiques de droit publicet de droit privé, ainsi que toute personne intervenant àquelque titre que ce soit, dans la chaîne de passation desmarchés publics, soit pour le compte d’une autoritécontractante, soit pour le compte d’une autoritéd’approbation, de contrôle ou de régulation sont soumis auxdispositions législatives et règlementaires prohibant lespratiques frauduleuses et les conflits d’intérêt dans lapassation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50 :</w:t>
      </w:r>
      <w:r w:rsidRPr="00B131E2">
        <w:rPr>
          <w:rFonts w:asciiTheme="majorBidi" w:hAnsiTheme="majorBidi" w:cstheme="majorBidi"/>
          <w:b/>
          <w:bCs/>
        </w:rPr>
        <w:t xml:space="preserve"> Engagement des candidats et soumissionnaires</w:t>
      </w:r>
    </w:p>
    <w:p w:rsidR="009C461F" w:rsidRPr="00B131E2" w:rsidRDefault="009C461F" w:rsidP="00920401">
      <w:pPr>
        <w:rPr>
          <w:rFonts w:asciiTheme="majorBidi" w:hAnsiTheme="majorBidi" w:cstheme="majorBidi"/>
        </w:rPr>
      </w:pPr>
      <w:r w:rsidRPr="00B131E2">
        <w:rPr>
          <w:rFonts w:asciiTheme="majorBidi" w:hAnsiTheme="majorBidi" w:cstheme="majorBidi"/>
        </w:rPr>
        <w:t>Les candidats et les soumissionnaires ont l’obligation, souspeine de rejet de leur offre, d’informer par écrit l’autoritécontractante tant lors du dépôt de leurs offres que pendanttoute la procédure de passation jusqu’à la fin de l’exécution dumarché de tout paiement, avantage ou privilège accordé auprofit de toute personne, agissant comme intermédiaire ouagent, en rémunération de toute prestation effectuée enverseux. Cette déclaration doit comprendre un engagement den’influencer en aucune manière le déroulement de laprocédure de passation sous peine des sanctions prévues ciaprès.</w:t>
      </w:r>
    </w:p>
    <w:p w:rsidR="009C461F" w:rsidRPr="00B131E2" w:rsidRDefault="009C461F" w:rsidP="00920401">
      <w:pPr>
        <w:rPr>
          <w:rFonts w:asciiTheme="majorBidi" w:hAnsiTheme="majorBidi" w:cstheme="majorBidi"/>
          <w:b/>
          <w:bCs/>
        </w:rPr>
      </w:pPr>
      <w:r w:rsidRPr="00B131E2">
        <w:rPr>
          <w:rFonts w:asciiTheme="majorBidi" w:hAnsiTheme="majorBidi" w:cstheme="majorBidi"/>
          <w:b/>
          <w:bCs/>
        </w:rPr>
        <w:lastRenderedPageBreak/>
        <w:t>Chapitre 2 : Sanctions des violations de la réglementationen matière de Marchés Publics</w:t>
      </w:r>
    </w:p>
    <w:p w:rsidR="009C461F" w:rsidRPr="00B131E2" w:rsidRDefault="009C461F" w:rsidP="00920401">
      <w:pPr>
        <w:rPr>
          <w:rFonts w:asciiTheme="majorBidi" w:hAnsiTheme="majorBidi" w:cstheme="majorBidi"/>
          <w:b/>
          <w:bCs/>
        </w:rPr>
      </w:pPr>
      <w:r w:rsidRPr="00B131E2">
        <w:rPr>
          <w:rFonts w:asciiTheme="majorBidi" w:hAnsiTheme="majorBidi" w:cstheme="majorBidi"/>
          <w:b/>
          <w:bCs/>
        </w:rPr>
        <w:t>Section 1 : Des fautes reprochables aux agents publics et deleurs sanctions</w:t>
      </w:r>
    </w:p>
    <w:p w:rsidR="009C461F" w:rsidRPr="00B131E2" w:rsidRDefault="009C461F" w:rsidP="00920401">
      <w:pPr>
        <w:rPr>
          <w:rFonts w:asciiTheme="majorBidi" w:hAnsiTheme="majorBidi" w:cstheme="majorBidi"/>
          <w:b/>
          <w:bCs/>
        </w:rPr>
      </w:pPr>
      <w:r w:rsidRPr="00B131E2">
        <w:rPr>
          <w:rFonts w:asciiTheme="majorBidi" w:hAnsiTheme="majorBidi" w:cstheme="majorBidi"/>
          <w:b/>
          <w:bCs/>
          <w:u w:val="single"/>
        </w:rPr>
        <w:t>Article 61 :</w:t>
      </w:r>
      <w:r w:rsidRPr="00B131E2">
        <w:rPr>
          <w:rFonts w:asciiTheme="majorBidi" w:hAnsiTheme="majorBidi" w:cstheme="majorBidi"/>
          <w:b/>
          <w:bCs/>
        </w:rPr>
        <w:t xml:space="preserve"> Marchés passés, contrôlés et payés en violationdes dispositionsde la présente loi</w:t>
      </w:r>
    </w:p>
    <w:p w:rsidR="009C461F" w:rsidRPr="00B131E2" w:rsidRDefault="009C461F" w:rsidP="00920401">
      <w:pPr>
        <w:rPr>
          <w:rFonts w:asciiTheme="majorBidi" w:hAnsiTheme="majorBidi" w:cstheme="majorBidi"/>
        </w:rPr>
      </w:pPr>
      <w:r w:rsidRPr="00B131E2">
        <w:rPr>
          <w:rFonts w:asciiTheme="majorBidi" w:hAnsiTheme="majorBidi" w:cstheme="majorBidi"/>
        </w:rPr>
        <w:t>Sans préjudice des sanctions pénales prévues par larèglementation en vigueur, les agents publics responsables demarchés publics passés, contrôlés ou payés en violation desdispositions de la présente loi sont exclus de manièretemporaire ou définitive, en fonction de la gravité de la fautecommise, de la participation à toute autre procédure demarché, et sont passibles des sanctions disciplinaires prévuespar les textes en vigueur en matière de comptabilité publiqueet de statut de la fonction publique sans préjudice desprocédures pénales prévues en la matière. Il en est ainsi pourtout agent qui entreprend toute action ou décision destinées àfaire échec à l’exécution de la loi et de la règlementationapplicable aux marchés publics notamment :</w:t>
      </w:r>
    </w:p>
    <w:p w:rsidR="009C461F" w:rsidRPr="00B131E2" w:rsidRDefault="009C461F" w:rsidP="00920401">
      <w:pPr>
        <w:rPr>
          <w:rFonts w:asciiTheme="majorBidi" w:hAnsiTheme="majorBidi" w:cstheme="majorBidi"/>
        </w:rPr>
      </w:pPr>
      <w:r w:rsidRPr="00B131E2">
        <w:rPr>
          <w:rFonts w:asciiTheme="majorBidi" w:hAnsiTheme="majorBidi" w:cstheme="majorBidi"/>
        </w:rPr>
        <w:t>- des agents publics ayant procédé à un fractionnement desdépenses ;</w:t>
      </w:r>
    </w:p>
    <w:p w:rsidR="009C461F" w:rsidRPr="00B131E2" w:rsidRDefault="009C461F" w:rsidP="00920401">
      <w:pPr>
        <w:rPr>
          <w:rFonts w:asciiTheme="majorBidi" w:hAnsiTheme="majorBidi" w:cstheme="majorBidi"/>
        </w:rPr>
      </w:pPr>
      <w:r w:rsidRPr="00B131E2">
        <w:rPr>
          <w:rFonts w:asciiTheme="majorBidi" w:hAnsiTheme="majorBidi" w:cstheme="majorBidi"/>
        </w:rPr>
        <w:t>- des fonctionnaires ayant des intérêts de nature àcompromettre leur indépendance dans une entité soumise aucontrôle de leur administration ou en relation contractuelleavec celle-ci (conflit d’intérêt) ;</w:t>
      </w:r>
    </w:p>
    <w:p w:rsidR="009C461F" w:rsidRPr="00B131E2" w:rsidRDefault="009C461F" w:rsidP="00920401">
      <w:pPr>
        <w:rPr>
          <w:rFonts w:asciiTheme="majorBidi" w:hAnsiTheme="majorBidi" w:cstheme="majorBidi"/>
        </w:rPr>
      </w:pPr>
      <w:r w:rsidRPr="00B131E2">
        <w:rPr>
          <w:rFonts w:asciiTheme="majorBidi" w:hAnsiTheme="majorBidi" w:cstheme="majorBidi"/>
        </w:rPr>
        <w:t>- des agents publics qui en l’absence de toute dérogation,passent des marchés avec des entrepreneurs, fournisseurs ouprestataires de services exclus conformément aux dispositionsde l’article 64 ci-dessous ;</w:t>
      </w:r>
    </w:p>
    <w:p w:rsidR="009C461F" w:rsidRPr="00B131E2" w:rsidRDefault="009C461F" w:rsidP="00920401">
      <w:pPr>
        <w:rPr>
          <w:rFonts w:asciiTheme="majorBidi" w:hAnsiTheme="majorBidi" w:cstheme="majorBidi"/>
        </w:rPr>
      </w:pPr>
      <w:r w:rsidRPr="00B131E2">
        <w:rPr>
          <w:rFonts w:asciiTheme="majorBidi" w:hAnsiTheme="majorBidi" w:cstheme="majorBidi"/>
        </w:rPr>
        <w:t>- de ceux qui utilisent illégalement des informationsconfidentielles ;</w:t>
      </w:r>
    </w:p>
    <w:p w:rsidR="009C461F" w:rsidRPr="00B131E2" w:rsidRDefault="009C461F" w:rsidP="00920401">
      <w:pPr>
        <w:rPr>
          <w:rFonts w:asciiTheme="majorBidi" w:hAnsiTheme="majorBidi" w:cstheme="majorBidi"/>
        </w:rPr>
      </w:pPr>
      <w:r w:rsidRPr="00B131E2">
        <w:rPr>
          <w:rFonts w:asciiTheme="majorBidi" w:hAnsiTheme="majorBidi" w:cstheme="majorBidi"/>
        </w:rPr>
        <w:t>- de ceux qui interviennent dans la passation ou l’exécution demarchés non approuvés par l’autorité compétente ;</w:t>
      </w:r>
    </w:p>
    <w:p w:rsidR="009C461F" w:rsidRPr="00B131E2" w:rsidRDefault="009C461F" w:rsidP="00920401">
      <w:pPr>
        <w:rPr>
          <w:rFonts w:asciiTheme="majorBidi" w:hAnsiTheme="majorBidi" w:cstheme="majorBidi"/>
        </w:rPr>
      </w:pPr>
      <w:r w:rsidRPr="00B131E2">
        <w:rPr>
          <w:rFonts w:asciiTheme="majorBidi" w:hAnsiTheme="majorBidi" w:cstheme="majorBidi"/>
        </w:rPr>
        <w:lastRenderedPageBreak/>
        <w:t>- de ceux qui exerceraient un contrôle partiel et/ou partial de laqualité/quantité des biens et services fournis par lecocontractant au détriment de l’intérêt de l’Administration</w:t>
      </w:r>
    </w:p>
    <w:p w:rsidR="009C461F" w:rsidRPr="00B131E2" w:rsidRDefault="009C461F" w:rsidP="00920401">
      <w:pPr>
        <w:rPr>
          <w:rFonts w:asciiTheme="majorBidi" w:hAnsiTheme="majorBidi" w:cstheme="majorBidi"/>
        </w:rPr>
      </w:pPr>
      <w:r w:rsidRPr="00B131E2">
        <w:rPr>
          <w:rFonts w:asciiTheme="majorBidi" w:hAnsiTheme="majorBidi" w:cstheme="majorBidi"/>
        </w:rPr>
        <w:t>- de ceux qui autorisent et ordonnent des paiements aprèsdélivrance d’un titre de paiement qui ne correspond pas auxbiens ou services effectivement fournis, ou alors que lestravaux ne sont pas terminés ou l’ont été de manière nonsatisfaisante.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62 :</w:t>
      </w:r>
      <w:r w:rsidRPr="00B131E2">
        <w:rPr>
          <w:rFonts w:asciiTheme="majorBidi" w:hAnsiTheme="majorBidi" w:cstheme="majorBidi"/>
          <w:b/>
          <w:bCs/>
        </w:rPr>
        <w:t xml:space="preserve"> Irrégularités et actes de corruption</w:t>
      </w:r>
    </w:p>
    <w:p w:rsidR="009C461F" w:rsidRPr="00B131E2" w:rsidRDefault="009C461F" w:rsidP="00920401">
      <w:pPr>
        <w:rPr>
          <w:rFonts w:asciiTheme="majorBidi" w:hAnsiTheme="majorBidi" w:cstheme="majorBidi"/>
        </w:rPr>
      </w:pPr>
      <w:r w:rsidRPr="00B131E2">
        <w:rPr>
          <w:rFonts w:asciiTheme="majorBidi" w:hAnsiTheme="majorBidi" w:cstheme="majorBidi"/>
        </w:rPr>
        <w:t>Sans préjudice des sanctions prévues à l’article 63 ci-dessous etdes sanctions pénales prévues par les lois et règlements envigueur, les fonctionnaires ou agents publics, auteursd’irrégularités et d’actes de corruption commis dans le cadrede la procédure des marchés publics, sont tenus à la réparationdes dommages résultant de leurs actes.En particulier :</w:t>
      </w:r>
    </w:p>
    <w:p w:rsidR="009C461F" w:rsidRPr="00B131E2" w:rsidRDefault="009C461F" w:rsidP="00920401">
      <w:pPr>
        <w:rPr>
          <w:rFonts w:asciiTheme="majorBidi" w:hAnsiTheme="majorBidi" w:cstheme="majorBidi"/>
        </w:rPr>
      </w:pPr>
      <w:r w:rsidRPr="00B131E2">
        <w:rPr>
          <w:rFonts w:asciiTheme="majorBidi" w:hAnsiTheme="majorBidi" w:cstheme="majorBidi"/>
        </w:rPr>
        <w:t>- en cas de prévarication, pour l’agent qui se rendant coupablede forfaiture prend, soit en pleine connaissance de cause, soit,par une négligence inadmissible une décision manifestementinéquitable ;</w:t>
      </w:r>
    </w:p>
    <w:p w:rsidR="009C461F" w:rsidRPr="00B131E2" w:rsidRDefault="009C461F" w:rsidP="00920401">
      <w:pPr>
        <w:rPr>
          <w:rFonts w:asciiTheme="majorBidi" w:hAnsiTheme="majorBidi" w:cstheme="majorBidi"/>
        </w:rPr>
      </w:pPr>
      <w:r w:rsidRPr="00B131E2">
        <w:rPr>
          <w:rFonts w:asciiTheme="majorBidi" w:hAnsiTheme="majorBidi" w:cstheme="majorBidi"/>
        </w:rPr>
        <w:t>- en cas de corruption, pour l’agent qui sollicite ou reçoit unerémunération ou un avantage quelconque pour lui-même oupour un tiers pour accomplir ou s’abstenir d’accomplir un actedans le cadre de ses fonctions.</w:t>
      </w:r>
    </w:p>
    <w:p w:rsidR="009C461F" w:rsidRPr="00B131E2" w:rsidRDefault="009C461F" w:rsidP="00920401">
      <w:pPr>
        <w:rPr>
          <w:rFonts w:asciiTheme="majorBidi" w:hAnsiTheme="majorBidi" w:cstheme="majorBidi"/>
        </w:rPr>
      </w:pPr>
      <w:r w:rsidRPr="00B131E2">
        <w:rPr>
          <w:rFonts w:asciiTheme="majorBidi" w:hAnsiTheme="majorBidi" w:cstheme="majorBidi"/>
        </w:rPr>
        <w:t>Le comptable assignataire est pécuniairement responsable encas de paiement réalisé par ses soins au profit :</w:t>
      </w:r>
    </w:p>
    <w:p w:rsidR="009C461F" w:rsidRPr="00B131E2" w:rsidRDefault="009C461F" w:rsidP="00920401">
      <w:pPr>
        <w:rPr>
          <w:rFonts w:asciiTheme="majorBidi" w:hAnsiTheme="majorBidi" w:cstheme="majorBidi"/>
        </w:rPr>
      </w:pPr>
      <w:r w:rsidRPr="00B131E2">
        <w:rPr>
          <w:rFonts w:asciiTheme="majorBidi" w:hAnsiTheme="majorBidi" w:cstheme="majorBidi"/>
        </w:rPr>
        <w:t>- soit d’un titulaire de marché en violation des dispositionscontractuelles ;</w:t>
      </w:r>
    </w:p>
    <w:p w:rsidR="009C461F" w:rsidRPr="00B131E2" w:rsidRDefault="009C461F" w:rsidP="00920401">
      <w:pPr>
        <w:rPr>
          <w:rFonts w:asciiTheme="majorBidi" w:hAnsiTheme="majorBidi" w:cstheme="majorBidi"/>
        </w:rPr>
      </w:pPr>
      <w:r w:rsidRPr="00B131E2">
        <w:rPr>
          <w:rFonts w:asciiTheme="majorBidi" w:hAnsiTheme="majorBidi" w:cstheme="majorBidi"/>
        </w:rPr>
        <w:t>- soit d’une banque ou d’un établissement financier autre que lebénéficiaire du nantissement.</w:t>
      </w:r>
    </w:p>
    <w:p w:rsidR="009C461F" w:rsidRPr="00B131E2" w:rsidRDefault="009C461F" w:rsidP="00920401">
      <w:pPr>
        <w:rPr>
          <w:rFonts w:asciiTheme="majorBidi" w:hAnsiTheme="majorBidi" w:cstheme="majorBidi"/>
          <w:b/>
          <w:bCs/>
        </w:rPr>
      </w:pPr>
      <w:r w:rsidRPr="00B131E2">
        <w:rPr>
          <w:rFonts w:asciiTheme="majorBidi" w:hAnsiTheme="majorBidi" w:cstheme="majorBidi"/>
          <w:b/>
          <w:bCs/>
        </w:rPr>
        <w:t>Section 2 : Des fautes commises par les candidats,soumissionnaires ou titulaires de marchés et de leurssanctions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63 :</w:t>
      </w:r>
      <w:r w:rsidRPr="00B131E2">
        <w:rPr>
          <w:rFonts w:asciiTheme="majorBidi" w:hAnsiTheme="majorBidi" w:cstheme="majorBidi"/>
          <w:b/>
          <w:bCs/>
        </w:rPr>
        <w:t xml:space="preserve"> Pratiques frauduleuses et actes de corruption</w:t>
      </w:r>
    </w:p>
    <w:p w:rsidR="009C461F" w:rsidRPr="00B131E2" w:rsidRDefault="009C461F" w:rsidP="00920401">
      <w:pPr>
        <w:rPr>
          <w:rFonts w:asciiTheme="majorBidi" w:hAnsiTheme="majorBidi" w:cstheme="majorBidi"/>
        </w:rPr>
      </w:pPr>
      <w:r w:rsidRPr="00B131E2">
        <w:rPr>
          <w:rFonts w:asciiTheme="majorBidi" w:hAnsiTheme="majorBidi" w:cstheme="majorBidi"/>
        </w:rPr>
        <w:t>Au terme de la présente loi les candidats et soumissionnairessont tenus d’observer, lors de la passation et de l’exécutiondes marchés publics, les règles d’éthique professionnelle lesplus strictes.</w:t>
      </w:r>
    </w:p>
    <w:p w:rsidR="009C461F" w:rsidRPr="00B131E2" w:rsidRDefault="009C461F" w:rsidP="005656ED">
      <w:pPr>
        <w:pStyle w:val="Paragraphedeliste"/>
        <w:numPr>
          <w:ilvl w:val="0"/>
          <w:numId w:val="14"/>
        </w:numPr>
        <w:rPr>
          <w:rFonts w:asciiTheme="majorBidi" w:hAnsiTheme="majorBidi" w:cstheme="majorBidi"/>
        </w:rPr>
      </w:pPr>
      <w:r w:rsidRPr="00B131E2">
        <w:rPr>
          <w:rFonts w:asciiTheme="majorBidi" w:hAnsiTheme="majorBidi" w:cstheme="majorBidi"/>
        </w:rPr>
        <w:t>En vertu de ce principe, la présente loi définit, aux finsd’application de la présente disposition, les termes ci-dessousde la façon suivante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est coupable de corruption quiconque offre, donne, sollicite ouaccepte, directement ou indirectement un quelconqueavantage en vue d’influencer l’action d’un agent public aucours de l’attribution ou de l’exécution d’un marché public, et</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 xml:space="preserve">se livre à des </w:t>
      </w:r>
      <w:r w:rsidR="004C1929" w:rsidRPr="00B131E2">
        <w:rPr>
          <w:rFonts w:asciiTheme="majorBidi" w:hAnsiTheme="majorBidi" w:cstheme="majorBidi"/>
        </w:rPr>
        <w:t>manœuvres</w:t>
      </w:r>
      <w:r w:rsidRPr="00B131E2">
        <w:rPr>
          <w:rFonts w:asciiTheme="majorBidi" w:hAnsiTheme="majorBidi" w:cstheme="majorBidi"/>
        </w:rPr>
        <w:t xml:space="preserve"> frauduleuses quiconque déforme,omet ou dénature des faits afin d’influencer l’attribution oul’exécution d’un marché public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On entend par pratique collusoire un système ou unarrangement entre deux soumissionnaires ou plus, l’autoritécontractante en étant informée ou non, destiné à fixer les prixà des niveaux artificiels et non concurrentiels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On entend par pratiques coercitives les préjudices ou lesmenaces de préjudices portés directement ou indirectement àdes personnes ou à leurs biens en vue d’influer sur leurparticipation au processus de passation des marchés oud’affecter l’exécution du marché.</w:t>
      </w:r>
    </w:p>
    <w:p w:rsidR="009C461F" w:rsidRPr="00B131E2" w:rsidRDefault="009C461F" w:rsidP="005656ED">
      <w:pPr>
        <w:pStyle w:val="Paragraphedeliste"/>
        <w:numPr>
          <w:ilvl w:val="0"/>
          <w:numId w:val="14"/>
        </w:numPr>
        <w:rPr>
          <w:rFonts w:asciiTheme="majorBidi" w:hAnsiTheme="majorBidi" w:cstheme="majorBidi"/>
        </w:rPr>
      </w:pPr>
      <w:r w:rsidRPr="00B131E2">
        <w:rPr>
          <w:rFonts w:asciiTheme="majorBidi" w:hAnsiTheme="majorBidi" w:cstheme="majorBidi"/>
        </w:rPr>
        <w:t xml:space="preserve">L’autorité contractante procédera à l’annulation de laproposition d’attribution du marché si elle établit que lesoumissionnaire auquel il est recommandé d’attribuer lemarché est coupable, directement ou par l’intermédiaire d’unagent, de corruption ou s’est livré à des </w:t>
      </w:r>
      <w:r w:rsidR="00920401" w:rsidRPr="00B131E2">
        <w:rPr>
          <w:rFonts w:asciiTheme="majorBidi" w:hAnsiTheme="majorBidi" w:cstheme="majorBidi"/>
        </w:rPr>
        <w:t xml:space="preserve">manœuvres </w:t>
      </w:r>
      <w:r w:rsidRPr="00B131E2">
        <w:rPr>
          <w:rFonts w:asciiTheme="majorBidi" w:hAnsiTheme="majorBidi" w:cstheme="majorBidi"/>
        </w:rPr>
        <w:t>frauduleuses, collusoires ou coercitives en vue de l’obtentionde ce marché ;</w:t>
      </w:r>
    </w:p>
    <w:p w:rsidR="009C461F" w:rsidRPr="00B131E2" w:rsidRDefault="009C461F" w:rsidP="005656ED">
      <w:pPr>
        <w:pStyle w:val="Paragraphedeliste"/>
        <w:numPr>
          <w:ilvl w:val="0"/>
          <w:numId w:val="14"/>
        </w:numPr>
        <w:rPr>
          <w:rFonts w:asciiTheme="majorBidi" w:hAnsiTheme="majorBidi" w:cstheme="majorBidi"/>
        </w:rPr>
      </w:pPr>
      <w:r w:rsidRPr="00B131E2">
        <w:rPr>
          <w:rFonts w:asciiTheme="majorBidi" w:hAnsiTheme="majorBidi" w:cstheme="majorBidi"/>
        </w:rPr>
        <w:t xml:space="preserve">La Commission disciplinaire de l’Autorité de Régulationsanctionnera le candidat ou </w:t>
      </w:r>
      <w:r w:rsidRPr="00B131E2">
        <w:rPr>
          <w:rFonts w:asciiTheme="majorBidi" w:hAnsiTheme="majorBidi" w:cstheme="majorBidi"/>
        </w:rPr>
        <w:lastRenderedPageBreak/>
        <w:t xml:space="preserve">le soumissionnaire en l’excluantindéfiniment ou pour une période déterminée de touteparticipation aux marchés publics, s’il a été établi, à unmoment quelconque, que ces derniers se sont livrés,directement ou par l’intermédiaire d’un agent, à la corruptionou à des </w:t>
      </w:r>
      <w:r w:rsidR="004C1929" w:rsidRPr="00B131E2">
        <w:rPr>
          <w:rFonts w:asciiTheme="majorBidi" w:hAnsiTheme="majorBidi" w:cstheme="majorBidi"/>
        </w:rPr>
        <w:t>manœuvres</w:t>
      </w:r>
      <w:r w:rsidRPr="00B131E2">
        <w:rPr>
          <w:rFonts w:asciiTheme="majorBidi" w:hAnsiTheme="majorBidi" w:cstheme="majorBidi"/>
        </w:rPr>
        <w:t xml:space="preserve"> frauduleuses, collusoires ou coercitivesen vue de l’obtention ou au cours de l’exécution d’un marchépublic.</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64 :</w:t>
      </w:r>
      <w:r w:rsidRPr="00B131E2">
        <w:rPr>
          <w:rFonts w:asciiTheme="majorBidi" w:hAnsiTheme="majorBidi" w:cstheme="majorBidi"/>
          <w:b/>
          <w:bCs/>
        </w:rPr>
        <w:t xml:space="preserve"> Liste des exclusions</w:t>
      </w:r>
    </w:p>
    <w:p w:rsidR="009C461F" w:rsidRPr="00B131E2" w:rsidRDefault="009C461F" w:rsidP="00970393">
      <w:pPr>
        <w:rPr>
          <w:rFonts w:asciiTheme="majorBidi" w:hAnsiTheme="majorBidi" w:cstheme="majorBidi"/>
        </w:rPr>
      </w:pPr>
      <w:r w:rsidRPr="00B131E2">
        <w:rPr>
          <w:rFonts w:asciiTheme="majorBidi" w:hAnsiTheme="majorBidi" w:cstheme="majorBidi"/>
        </w:rPr>
        <w:t>Chaque autorité concédante contractante doit régulièrementinformer l’Autorité de Régulation des Marchés Publics desmanquements graves, commis par des candidats ou titulairesde marché pouvant justifier une exclusion temporaire oudéfinitive des marchés publics.</w:t>
      </w:r>
    </w:p>
    <w:p w:rsidR="009C461F" w:rsidRPr="00B131E2" w:rsidRDefault="009C461F" w:rsidP="00970393">
      <w:pPr>
        <w:rPr>
          <w:rFonts w:asciiTheme="majorBidi" w:hAnsiTheme="majorBidi" w:cstheme="majorBidi"/>
        </w:rPr>
      </w:pPr>
      <w:r w:rsidRPr="00B131E2">
        <w:rPr>
          <w:rFonts w:asciiTheme="majorBidi" w:hAnsiTheme="majorBidi" w:cstheme="majorBidi"/>
        </w:rPr>
        <w:t>Pour chaque cas d’espèces, l’Autorité de Régulation desMarchés Publics apprécie l’opportunité de l’application d’unetelle sanction conformément aux dispositions de l’article 63 dela présente loi.</w:t>
      </w:r>
    </w:p>
    <w:p w:rsidR="009C461F" w:rsidRPr="00B131E2" w:rsidRDefault="009C461F" w:rsidP="00970393">
      <w:pPr>
        <w:rPr>
          <w:rFonts w:asciiTheme="majorBidi" w:hAnsiTheme="majorBidi" w:cstheme="majorBidi"/>
        </w:rPr>
      </w:pPr>
      <w:r w:rsidRPr="00B131E2">
        <w:rPr>
          <w:rFonts w:asciiTheme="majorBidi" w:hAnsiTheme="majorBidi" w:cstheme="majorBidi"/>
        </w:rPr>
        <w:t>La liste des exclusions constamment réactualisée estcommuniquée à tous les services appelés dans chaqueadministration, à passer des marchés et publiée régulièrementdans le bulletin officiel des Marchés Publics et sur le siteInternet de l’Autorité de Régulation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65 :</w:t>
      </w:r>
      <w:r w:rsidRPr="00B131E2">
        <w:rPr>
          <w:rFonts w:asciiTheme="majorBidi" w:hAnsiTheme="majorBidi" w:cstheme="majorBidi"/>
          <w:b/>
          <w:bCs/>
        </w:rPr>
        <w:t xml:space="preserve"> Nullité des contrats</w:t>
      </w:r>
    </w:p>
    <w:p w:rsidR="009C461F" w:rsidRPr="00B131E2" w:rsidRDefault="009C461F" w:rsidP="00970393">
      <w:pPr>
        <w:rPr>
          <w:rFonts w:asciiTheme="majorBidi" w:hAnsiTheme="majorBidi" w:cstheme="majorBidi"/>
        </w:rPr>
      </w:pPr>
      <w:r w:rsidRPr="00B131E2">
        <w:rPr>
          <w:rFonts w:asciiTheme="majorBidi" w:hAnsiTheme="majorBidi" w:cstheme="majorBidi"/>
        </w:rPr>
        <w:t>Tout contrat obtenu, ou renouvelé au moyen de pratiquesfrauduleuses ou d’actes de corruption, ou à l’occasion del’exécution duquel des pratiques frauduleuses et des actes decorruption ont été perpétrés est considéré comme entaché denullité, sauf si l’intérêt public constaté par la Commission derèglement des différends s’y oppose.</w:t>
      </w:r>
    </w:p>
    <w:p w:rsidR="009C461F" w:rsidRPr="00B131E2" w:rsidRDefault="009C461F" w:rsidP="00970393">
      <w:pPr>
        <w:rPr>
          <w:rFonts w:asciiTheme="majorBidi" w:hAnsiTheme="majorBidi" w:cstheme="majorBidi"/>
        </w:rPr>
      </w:pPr>
      <w:r w:rsidRPr="00B131E2">
        <w:rPr>
          <w:rFonts w:asciiTheme="majorBidi" w:hAnsiTheme="majorBidi" w:cstheme="majorBidi"/>
        </w:rPr>
        <w:t xml:space="preserve">Tout contractant dont le consentement aura été vicié par unacte de corruption peut demander à la juridiction compétentel’annulation de ce </w:t>
      </w:r>
      <w:r w:rsidRPr="00B131E2">
        <w:rPr>
          <w:rFonts w:asciiTheme="majorBidi" w:hAnsiTheme="majorBidi" w:cstheme="majorBidi"/>
        </w:rPr>
        <w:lastRenderedPageBreak/>
        <w:t>contrat, sans préjudice de son droit dedemander des dommages et intérêts.</w:t>
      </w:r>
    </w:p>
    <w:p w:rsidR="009C461F" w:rsidRPr="00B131E2" w:rsidRDefault="009C461F" w:rsidP="00970393">
      <w:pPr>
        <w:jc w:val="center"/>
        <w:rPr>
          <w:rFonts w:asciiTheme="majorBidi" w:hAnsiTheme="majorBidi" w:cstheme="majorBidi"/>
          <w:b/>
          <w:bCs/>
        </w:rPr>
      </w:pPr>
      <w:r w:rsidRPr="00B131E2">
        <w:rPr>
          <w:rFonts w:asciiTheme="majorBidi" w:hAnsiTheme="majorBidi" w:cstheme="majorBidi"/>
          <w:b/>
          <w:bCs/>
        </w:rPr>
        <w:t>DISPOSITIONS TRANSITOIRES ET FINALES</w:t>
      </w:r>
    </w:p>
    <w:p w:rsidR="009C461F" w:rsidRPr="00B131E2" w:rsidRDefault="009C461F" w:rsidP="00970393">
      <w:pPr>
        <w:rPr>
          <w:rFonts w:asciiTheme="majorBidi" w:hAnsiTheme="majorBidi" w:cstheme="majorBidi"/>
        </w:rPr>
      </w:pPr>
      <w:r w:rsidRPr="00B131E2">
        <w:rPr>
          <w:rFonts w:asciiTheme="majorBidi" w:hAnsiTheme="majorBidi" w:cstheme="majorBidi"/>
          <w:b/>
          <w:bCs/>
          <w:u w:val="single"/>
        </w:rPr>
        <w:t>Article 66 :</w:t>
      </w:r>
      <w:r w:rsidRPr="00B131E2">
        <w:rPr>
          <w:rFonts w:asciiTheme="majorBidi" w:hAnsiTheme="majorBidi" w:cstheme="majorBidi"/>
        </w:rPr>
        <w:t xml:space="preserve"> Les marchés publics notifiés antérieurement à ladate d’entrée en vigueur de la présente loi demeurent régis,pour leur exécution, par les dispositions qui étaient applicablesau moment de leur notification.Les procédures de passation des marchés publics dans le cadredesquelles les offres des soumissionnaires ont été reçues parl’autorité compétente avant l’entrée en vigueur de la présenteloi demeurent régies, pour leur passation, par les dispositionsapplicables au moment de leur réception.Leur exécution obéit aux mêmes dispositions.</w:t>
      </w:r>
    </w:p>
    <w:p w:rsidR="009C461F" w:rsidRPr="00B131E2" w:rsidRDefault="009C461F" w:rsidP="00970393">
      <w:pPr>
        <w:rPr>
          <w:rFonts w:asciiTheme="majorBidi" w:hAnsiTheme="majorBidi" w:cstheme="majorBidi"/>
        </w:rPr>
      </w:pPr>
      <w:r w:rsidRPr="00B131E2">
        <w:rPr>
          <w:rFonts w:asciiTheme="majorBidi" w:hAnsiTheme="majorBidi" w:cstheme="majorBidi"/>
        </w:rPr>
        <w:t>Les institutions chargées de la passation et du contrôle desmarchés publics continuent d’exercer leurs missions enattendant la mise en place des institutions nouvelles prévuespar la présente loi.</w:t>
      </w:r>
    </w:p>
    <w:p w:rsidR="009C461F" w:rsidRPr="00B131E2" w:rsidRDefault="009C461F" w:rsidP="00970393">
      <w:pPr>
        <w:rPr>
          <w:rFonts w:asciiTheme="majorBidi" w:hAnsiTheme="majorBidi" w:cstheme="majorBidi"/>
        </w:rPr>
      </w:pPr>
      <w:r w:rsidRPr="00B131E2">
        <w:rPr>
          <w:rFonts w:asciiTheme="majorBidi" w:hAnsiTheme="majorBidi" w:cstheme="majorBidi"/>
          <w:b/>
          <w:bCs/>
          <w:u w:val="single"/>
        </w:rPr>
        <w:t>Article 67 :</w:t>
      </w:r>
      <w:r w:rsidRPr="00B131E2">
        <w:rPr>
          <w:rFonts w:asciiTheme="majorBidi" w:hAnsiTheme="majorBidi" w:cstheme="majorBidi"/>
        </w:rPr>
        <w:t xml:space="preserve"> Sont abrogées toutes les dispositions antérieurescontraires à la présente loi.</w:t>
      </w:r>
    </w:p>
    <w:p w:rsidR="009C461F" w:rsidRPr="00B131E2" w:rsidRDefault="009C461F" w:rsidP="00970393">
      <w:pPr>
        <w:rPr>
          <w:rFonts w:asciiTheme="majorBidi" w:hAnsiTheme="majorBidi" w:cstheme="majorBidi"/>
        </w:rPr>
      </w:pPr>
      <w:r w:rsidRPr="00B131E2">
        <w:rPr>
          <w:rFonts w:asciiTheme="majorBidi" w:hAnsiTheme="majorBidi" w:cstheme="majorBidi"/>
          <w:b/>
          <w:bCs/>
          <w:u w:val="single"/>
        </w:rPr>
        <w:t>Article 68 :</w:t>
      </w:r>
      <w:r w:rsidRPr="00B131E2">
        <w:rPr>
          <w:rFonts w:asciiTheme="majorBidi" w:hAnsiTheme="majorBidi" w:cstheme="majorBidi"/>
        </w:rPr>
        <w:t xml:space="preserve"> La présente loi sera exécutée comme loi de l’Etat etpubliée au Journal Officiel de la République Islamique deMauritanie.</w:t>
      </w:r>
    </w:p>
    <w:p w:rsidR="009C461F" w:rsidRPr="00B131E2" w:rsidRDefault="009C461F" w:rsidP="00970393">
      <w:pPr>
        <w:jc w:val="center"/>
        <w:rPr>
          <w:rFonts w:asciiTheme="majorBidi" w:hAnsiTheme="majorBidi" w:cstheme="majorBidi"/>
        </w:rPr>
      </w:pPr>
      <w:r w:rsidRPr="00B131E2">
        <w:rPr>
          <w:rFonts w:asciiTheme="majorBidi" w:hAnsiTheme="majorBidi" w:cstheme="majorBidi"/>
        </w:rPr>
        <w:t>Fait à Nouakchott, le 22 juillet 2010</w:t>
      </w:r>
    </w:p>
    <w:p w:rsidR="00970393" w:rsidRPr="00981BED" w:rsidRDefault="00970393" w:rsidP="009C461F">
      <w:pPr>
        <w:rPr>
          <w:rFonts w:asciiTheme="majorBidi" w:hAnsiTheme="majorBidi" w:cstheme="majorBidi"/>
        </w:rPr>
      </w:pPr>
    </w:p>
    <w:p w:rsidR="009C461F" w:rsidRPr="00B131E2" w:rsidRDefault="009C461F" w:rsidP="00970393">
      <w:pPr>
        <w:jc w:val="center"/>
        <w:rPr>
          <w:rFonts w:asciiTheme="majorBidi" w:hAnsiTheme="majorBidi" w:cstheme="majorBidi"/>
          <w:b/>
          <w:bCs/>
          <w:lang w:val="en-US"/>
        </w:rPr>
      </w:pPr>
      <w:r w:rsidRPr="00B131E2">
        <w:rPr>
          <w:rFonts w:asciiTheme="majorBidi" w:hAnsiTheme="majorBidi" w:cstheme="majorBidi"/>
          <w:b/>
          <w:bCs/>
          <w:lang w:val="en-US"/>
        </w:rPr>
        <w:t>Mohamed Ould Abdel Aziz</w:t>
      </w:r>
    </w:p>
    <w:p w:rsidR="00970393" w:rsidRPr="00B131E2" w:rsidRDefault="00970393" w:rsidP="009C461F">
      <w:pPr>
        <w:rPr>
          <w:rFonts w:asciiTheme="majorBidi" w:hAnsiTheme="majorBidi" w:cstheme="majorBidi"/>
          <w:b/>
          <w:bCs/>
          <w:lang w:val="en-US"/>
        </w:rPr>
      </w:pPr>
    </w:p>
    <w:p w:rsidR="00970393" w:rsidRPr="00B131E2" w:rsidRDefault="00970393" w:rsidP="009C461F">
      <w:pPr>
        <w:rPr>
          <w:rFonts w:asciiTheme="majorBidi" w:hAnsiTheme="majorBidi" w:cstheme="majorBidi"/>
          <w:b/>
          <w:bCs/>
          <w:lang w:val="en-US"/>
        </w:rPr>
      </w:pPr>
    </w:p>
    <w:p w:rsidR="009C461F" w:rsidRPr="00B131E2" w:rsidRDefault="009C461F" w:rsidP="00970393">
      <w:pPr>
        <w:jc w:val="center"/>
        <w:rPr>
          <w:rFonts w:asciiTheme="majorBidi" w:hAnsiTheme="majorBidi" w:cstheme="majorBidi"/>
          <w:b/>
          <w:bCs/>
          <w:lang w:val="en-US"/>
        </w:rPr>
      </w:pPr>
      <w:r w:rsidRPr="00B131E2">
        <w:rPr>
          <w:rFonts w:asciiTheme="majorBidi" w:hAnsiTheme="majorBidi" w:cstheme="majorBidi"/>
          <w:b/>
          <w:bCs/>
          <w:lang w:val="en-US"/>
        </w:rPr>
        <w:t>Le Premier Ministre</w:t>
      </w:r>
    </w:p>
    <w:p w:rsidR="009C461F" w:rsidRPr="00B131E2" w:rsidRDefault="009C461F" w:rsidP="00970393">
      <w:pPr>
        <w:jc w:val="center"/>
        <w:rPr>
          <w:rFonts w:asciiTheme="majorBidi" w:hAnsiTheme="majorBidi" w:cstheme="majorBidi"/>
          <w:b/>
          <w:bCs/>
          <w:lang w:val="en-US"/>
        </w:rPr>
      </w:pPr>
      <w:r w:rsidRPr="00B131E2">
        <w:rPr>
          <w:rFonts w:asciiTheme="majorBidi" w:hAnsiTheme="majorBidi" w:cstheme="majorBidi"/>
          <w:b/>
          <w:bCs/>
          <w:lang w:val="en-US"/>
        </w:rPr>
        <w:t>Dr. Moulaye Ould Mohamed Laghdaf</w:t>
      </w:r>
    </w:p>
    <w:p w:rsidR="00970393" w:rsidRPr="00981BED" w:rsidRDefault="00970393" w:rsidP="009C461F">
      <w:pPr>
        <w:rPr>
          <w:rFonts w:asciiTheme="majorBidi" w:hAnsiTheme="majorBidi" w:cstheme="majorBidi"/>
          <w:b/>
          <w:bCs/>
          <w:lang w:val="en-US"/>
        </w:rPr>
      </w:pPr>
    </w:p>
    <w:p w:rsidR="00970393" w:rsidRPr="00981BED" w:rsidRDefault="00970393" w:rsidP="009C461F">
      <w:pPr>
        <w:rPr>
          <w:rFonts w:asciiTheme="majorBidi" w:hAnsiTheme="majorBidi" w:cstheme="majorBidi"/>
          <w:b/>
          <w:bCs/>
          <w:lang w:val="en-US"/>
        </w:rPr>
      </w:pPr>
    </w:p>
    <w:p w:rsidR="009C461F" w:rsidRPr="00B131E2" w:rsidRDefault="009C461F" w:rsidP="00970393">
      <w:pPr>
        <w:jc w:val="center"/>
        <w:rPr>
          <w:rFonts w:asciiTheme="majorBidi" w:hAnsiTheme="majorBidi" w:cstheme="majorBidi"/>
          <w:b/>
          <w:bCs/>
        </w:rPr>
      </w:pPr>
      <w:r w:rsidRPr="00B131E2">
        <w:rPr>
          <w:rFonts w:asciiTheme="majorBidi" w:hAnsiTheme="majorBidi" w:cstheme="majorBidi"/>
          <w:b/>
          <w:bCs/>
        </w:rPr>
        <w:lastRenderedPageBreak/>
        <w:t>Le Ministre des Affaires Economiques et du Développement</w:t>
      </w:r>
    </w:p>
    <w:p w:rsidR="00577A53" w:rsidRPr="00140FA9" w:rsidRDefault="00140FA9" w:rsidP="00140FA9">
      <w:pPr>
        <w:jc w:val="center"/>
        <w:rPr>
          <w:rFonts w:asciiTheme="majorBidi" w:hAnsiTheme="majorBidi" w:cstheme="majorBidi"/>
          <w:b/>
          <w:bCs/>
        </w:rPr>
        <w:sectPr w:rsidR="00577A53" w:rsidRPr="00140FA9" w:rsidSect="00981BED">
          <w:type w:val="continuous"/>
          <w:pgSz w:w="11906" w:h="16838"/>
          <w:pgMar w:top="1135" w:right="1417" w:bottom="1417" w:left="1417" w:header="708" w:footer="708" w:gutter="0"/>
          <w:pgNumType w:start="0"/>
          <w:cols w:num="2" w:sep="1" w:space="710" w:equalWidth="0">
            <w:col w:w="4181" w:space="710"/>
            <w:col w:w="4181"/>
          </w:cols>
          <w:titlePg/>
          <w:docGrid w:linePitch="360"/>
        </w:sectPr>
      </w:pPr>
      <w:r>
        <w:rPr>
          <w:rFonts w:asciiTheme="majorBidi" w:hAnsiTheme="majorBidi" w:cstheme="majorBidi"/>
          <w:b/>
          <w:bCs/>
        </w:rPr>
        <w:t>Dr. Sidi Ould Tah</w:t>
      </w:r>
    </w:p>
    <w:p w:rsidR="009C461F" w:rsidRPr="00C53601" w:rsidRDefault="009C461F" w:rsidP="00577A53">
      <w:pPr>
        <w:rPr>
          <w:rFonts w:asciiTheme="majorBidi" w:hAnsiTheme="majorBidi" w:cstheme="majorBidi"/>
          <w:b/>
          <w:bCs/>
          <w:sz w:val="24"/>
          <w:szCs w:val="24"/>
        </w:rPr>
      </w:pPr>
      <w:r w:rsidRPr="00C53601">
        <w:rPr>
          <w:rFonts w:asciiTheme="majorBidi" w:hAnsiTheme="majorBidi" w:cstheme="majorBidi"/>
          <w:b/>
          <w:bCs/>
          <w:sz w:val="24"/>
          <w:szCs w:val="24"/>
        </w:rPr>
        <w:lastRenderedPageBreak/>
        <w:t>Décret n° 2011-111 du 8 mai 2011 portant organisation etfonctionnement de l’Autorité de Régulation des MarchésPublics</w:t>
      </w:r>
    </w:p>
    <w:p w:rsidR="00970393" w:rsidRPr="00B131E2" w:rsidRDefault="00970393" w:rsidP="00970393">
      <w:pPr>
        <w:jc w:val="center"/>
        <w:rPr>
          <w:rFonts w:asciiTheme="majorBidi" w:hAnsiTheme="majorBidi" w:cstheme="majorBidi"/>
          <w:b/>
          <w:bCs/>
        </w:rPr>
      </w:pPr>
    </w:p>
    <w:p w:rsidR="009C461F" w:rsidRPr="00B131E2" w:rsidRDefault="009C461F" w:rsidP="00970393">
      <w:pPr>
        <w:jc w:val="center"/>
        <w:rPr>
          <w:rFonts w:asciiTheme="majorBidi" w:hAnsiTheme="majorBidi" w:cstheme="majorBidi"/>
          <w:b/>
          <w:bCs/>
        </w:rPr>
      </w:pPr>
      <w:r w:rsidRPr="00B131E2">
        <w:rPr>
          <w:rFonts w:asciiTheme="majorBidi" w:hAnsiTheme="majorBidi" w:cstheme="majorBidi"/>
          <w:b/>
          <w:bCs/>
        </w:rPr>
        <w:t>TITRE I : DISPOSITIONS GENERALES</w:t>
      </w:r>
    </w:p>
    <w:p w:rsidR="00970393" w:rsidRPr="00B131E2" w:rsidRDefault="00970393" w:rsidP="009C461F">
      <w:pPr>
        <w:rPr>
          <w:rFonts w:asciiTheme="majorBidi" w:hAnsiTheme="majorBidi" w:cstheme="majorBidi"/>
        </w:rPr>
      </w:pP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premier :</w:t>
      </w:r>
      <w:r w:rsidRPr="00B131E2">
        <w:rPr>
          <w:rFonts w:asciiTheme="majorBidi" w:hAnsiTheme="majorBidi" w:cstheme="majorBidi"/>
          <w:b/>
          <w:bCs/>
        </w:rPr>
        <w:t xml:space="preserve"> Objet</w:t>
      </w:r>
    </w:p>
    <w:p w:rsidR="009C461F" w:rsidRPr="00B131E2" w:rsidRDefault="009C461F" w:rsidP="00970393">
      <w:pPr>
        <w:rPr>
          <w:rFonts w:asciiTheme="majorBidi" w:hAnsiTheme="majorBidi" w:cstheme="majorBidi"/>
        </w:rPr>
      </w:pPr>
      <w:r w:rsidRPr="00B131E2">
        <w:rPr>
          <w:rFonts w:asciiTheme="majorBidi" w:hAnsiTheme="majorBidi" w:cstheme="majorBidi"/>
        </w:rPr>
        <w:t>Le présent décret fixe les règles d’organisation et defonctionnement de l’Autorité de Régulation des MarchésPublics ci-après dénommée « ARMP » organe de régulationindépendant institué en application des articles 13 et 14 de laloi n° 2010-044 du 22 juillet 2010 portant Code des MarchésPublics.</w:t>
      </w:r>
    </w:p>
    <w:p w:rsidR="009C461F" w:rsidRPr="00B131E2" w:rsidRDefault="009C461F" w:rsidP="00970393">
      <w:pPr>
        <w:rPr>
          <w:rFonts w:asciiTheme="majorBidi" w:hAnsiTheme="majorBidi" w:cstheme="majorBidi"/>
        </w:rPr>
      </w:pPr>
      <w:r w:rsidRPr="00B131E2">
        <w:rPr>
          <w:rFonts w:asciiTheme="majorBidi" w:hAnsiTheme="majorBidi" w:cstheme="majorBidi"/>
        </w:rPr>
        <w:t>L’ARMP est autorité administrative indépendante dotée de lapersonnalité juridique et jouissant de l’autonomie de gestionadministrative, technique et financière.Son siège est situé à Nouakchott.</w:t>
      </w:r>
    </w:p>
    <w:p w:rsidR="009C461F" w:rsidRPr="00B131E2" w:rsidRDefault="009C461F" w:rsidP="00970393">
      <w:pPr>
        <w:rPr>
          <w:rFonts w:asciiTheme="majorBidi" w:hAnsiTheme="majorBidi" w:cstheme="majorBidi"/>
        </w:rPr>
      </w:pPr>
      <w:r w:rsidRPr="00B131E2">
        <w:rPr>
          <w:rFonts w:asciiTheme="majorBidi" w:hAnsiTheme="majorBidi" w:cstheme="majorBidi"/>
        </w:rPr>
        <w:t>Article 2 : L’autorité de régulation des marchés publics a pourmission d’assurer la régulation du système de passation desmarchés publics.</w:t>
      </w:r>
    </w:p>
    <w:p w:rsidR="009C461F" w:rsidRPr="00B131E2" w:rsidRDefault="009C461F" w:rsidP="009C461F">
      <w:pPr>
        <w:rPr>
          <w:rFonts w:asciiTheme="majorBidi" w:hAnsiTheme="majorBidi" w:cstheme="majorBidi"/>
        </w:rPr>
      </w:pPr>
      <w:r w:rsidRPr="00B131E2">
        <w:rPr>
          <w:rFonts w:asciiTheme="majorBidi" w:hAnsiTheme="majorBidi" w:cstheme="majorBidi"/>
        </w:rPr>
        <w:t>A ce titre, elle est chargée de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définir en collaboration avec les autorités, lespolitiques et les règlementations applicables enmatière de marchés publics ; rendre un avisconforme et indépendant obligatoire et publié sur lesprojets de loi et de décrets sur les marchés publics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veiller, par des études et avis réguliers, à la saineapplication et à l’interprétation de la réglementationet des procédures relatives aux marchés publics etproposer au Gouvernement et aux institutions encharge des marchés publics toutes recommandationsou propositions de nature à améliorer et renforcerl’efficacité du système des marchés publics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 xml:space="preserve">élaborer, diffuser, et mettre à jour les documentstypes, manuels de procédures, </w:t>
      </w:r>
      <w:r w:rsidRPr="00B131E2">
        <w:rPr>
          <w:rFonts w:asciiTheme="majorBidi" w:hAnsiTheme="majorBidi" w:cstheme="majorBidi"/>
        </w:rPr>
        <w:lastRenderedPageBreak/>
        <w:t>guides d’évaluation etprogiciels appropriés relatifs aux marchés publics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collecter et centraliser, en collaboration avec laCommission Nationale de Contrôle des MarchésPublics, en vue de la constitution d’une banque dedonnées, la documentation et les statistiques surl’attribution, l’exécution et le contrôle des marchéspublics ; à cet effet l’Autorité de Régulation desMarchés Publics reçoit des organes de passation desautorités contractantes copies des avis,autorisations, procès-verbaux, rapports d’évaluation,marchés et de tout rapport d’activité dont elle assurela bonne tenue et la conservation dans les archivesrelatives aux marchés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évaluer périodiquement les capacités des institutionsen charge des marchés publics ainsi que lesprocédures et les pratiques du système de passationdes marchés publics, et proposer des actionscorrectives et préventives de nature à améliorer laqualité de leurs performances, dans un soucid’économie, de transparence et d’efficacité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initier, en collaboration avec la CommissionNationale de Contrôle des Marchés Publics, desprogrammes de formation, de sensibilisation etd’information des opérateurs économiques et desinstitutions concernées par les marchés publics sur lecadre règlementaire et institutionnel de la passationde ces contrats, notamment à travers la publicationrégulière d’un Bulletin Officiel des Marchés Publics</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suivre et apporter son appui à la mise en oeuvre duprogramme de renforcement des capacités humaineset institutionnelles en matière de passation desmarchés publics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donner un avis sur les procédures de sélection desmembres des Commissions de passation desmarchés ; mettre en place des programmes decertification des spécialistes de passation demarchés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 xml:space="preserve">participer à l’élaboration des normes, spécificationstechniques, et systèmes de </w:t>
      </w:r>
      <w:r w:rsidRPr="00B131E2">
        <w:rPr>
          <w:rFonts w:asciiTheme="majorBidi" w:hAnsiTheme="majorBidi" w:cstheme="majorBidi"/>
        </w:rPr>
        <w:lastRenderedPageBreak/>
        <w:t>management de laqualité applicables aux marchés publics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procéder, pour répondre aux besoins de surveillancedes procédures de passation et de contrôle, etlorsqu’elle le juge utile, au recrutementd’observateurs indépendants selon des modalitésdéfinies par voie règlementaire qui seront chargésd’assister sans voix consultative ou délibérative auxséances d’ouverture des plis, d’évaluation des offreset d’approbation des propositions d’attribution de laCommission de Passation des Marchés ou de laCommission de Contrôle des Marchés compétente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assurer par le biais d’audits indépendants, le contrôlea posteriori de la passation, de l’exécution desmarchés ; à cette fin, l’Autorité de Régulation desMarchés Publics commande, à la fin de chaqueexercice budgétaire, un audit indépendant sur lesprocédures de passation et contrats qu’elledétermine, et transmet aux autorités compétentesles cas des violations constatées aux dispositionslégales, règlementaires et conventionnelles tant enmatière de passation, d’exécution et de contrôle desmarchés publics, que sur le plan de la règlementationpénale, fiscale et de la concurrence, ainsi que desrègles régissant la fonction publique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prononcer, conformément à l’article 63 de la loi n°2010-044 du 22 juillet 2010 portant Code desMarchés Publics, les sanctions pécuniaires et/oud’exclusion temporaire ou définitive visées ci-après,à l’encontre des personnes physiques ou morales, encas de violation par ces dernières de larèglementation en matière de marchés publics, laliste desdites personnes devant être rendue publiquepar sa publication dans le Bulletin Officiel desMarchés Publics ou tout autre journal habilité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recevoir les recours exercés par les candidats ousoumissionnaires, les entités contractantes ou lesorganes de contrôle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lastRenderedPageBreak/>
        <w:t>se saisir d’office des violations de la règlementationen matière de marchés publics</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assurer la liaison avec tout organe ou institutionrégionale, communautaire ou international ayantcompétence dans le domaine des marchés publics etcréé aux termes d’un Traité ou d’une Conventiondûment ratifiés par la République Islamique deMauritanie, recevoir ou transmettre touteinformation à ladite institution spontanément ou à sademande dès lors qu’elle rentre dans le champ decompétence de cette autorité ; diligenter touteinvestigation à la requête de ladite institutions’agissant de violations à la règlementationrégionale, communautaire ou internationale desmarchés publics à l’occasion d’une procédure depassation ou d’exécution d’un marché public qu’elleait été commise sur le territoire de la RépubliqueIslamique de Mauritanie ou dans le territoire d’unepartie au Traité ou à la Convention, par uneentreprise domiciliée en Mauritanie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participer aux réunions régionales et internationalesayant trait aux marchés publics et entretenir desrelations de coopération technique avec lesorganismes régionaux et internationaux agissantdans ce domaine ;</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transmettre au Président de la République, auPrésident du Sénat, au Président de l’AssembléeNationale, au Premier Ministre et au Président de laCour des Comptes, un rapport annuel sur l’efficacitéet la fiabilité du système de passation, d’exécution etde contrôle des marchés publics assorti de toutesrecommandations susceptibles de l’améliorer,</w:t>
      </w:r>
    </w:p>
    <w:p w:rsidR="009C461F" w:rsidRPr="00B131E2" w:rsidRDefault="009C461F" w:rsidP="005656ED">
      <w:pPr>
        <w:pStyle w:val="Paragraphedeliste"/>
        <w:numPr>
          <w:ilvl w:val="0"/>
          <w:numId w:val="16"/>
        </w:numPr>
        <w:rPr>
          <w:rFonts w:asciiTheme="majorBidi" w:hAnsiTheme="majorBidi" w:cstheme="majorBidi"/>
        </w:rPr>
      </w:pPr>
      <w:r w:rsidRPr="00B131E2">
        <w:rPr>
          <w:rFonts w:asciiTheme="majorBidi" w:hAnsiTheme="majorBidi" w:cstheme="majorBidi"/>
        </w:rPr>
        <w:t xml:space="preserve">réaliser toute autre mission relative aux marchéspublics qui lui est confiée par le Gouvernement.L’Autorité de Régulation des Marchés Publics est habilitée àester en justice dans le cadre de sa mission visant à s’assurerdu respect par l’ensemble des acteurs du système de larèglementation en matière de marchés publics et notammentà </w:t>
      </w:r>
      <w:r w:rsidRPr="00B131E2">
        <w:rPr>
          <w:rFonts w:asciiTheme="majorBidi" w:hAnsiTheme="majorBidi" w:cstheme="majorBidi"/>
        </w:rPr>
        <w:lastRenderedPageBreak/>
        <w:t>proscrire la corruption ; ses investigations sont réalisées pardes agents de l’Autorité de Régulation des Marchés Publics quidoivent prêter serment devant les membres du Conseil deRégulation.</w:t>
      </w:r>
    </w:p>
    <w:p w:rsidR="009C461F" w:rsidRPr="00B131E2" w:rsidRDefault="009C461F" w:rsidP="0020276C">
      <w:pPr>
        <w:rPr>
          <w:rFonts w:asciiTheme="majorBidi" w:hAnsiTheme="majorBidi" w:cstheme="majorBidi"/>
        </w:rPr>
      </w:pPr>
      <w:r w:rsidRPr="00B131E2">
        <w:rPr>
          <w:rFonts w:asciiTheme="majorBidi" w:hAnsiTheme="majorBidi" w:cstheme="majorBidi"/>
          <w:b/>
          <w:bCs/>
          <w:u w:val="single"/>
        </w:rPr>
        <w:t>Article 3 :</w:t>
      </w:r>
      <w:r w:rsidRPr="00B131E2">
        <w:rPr>
          <w:rFonts w:asciiTheme="majorBidi" w:hAnsiTheme="majorBidi" w:cstheme="majorBidi"/>
        </w:rPr>
        <w:t xml:space="preserve"> L’Autorité de régulation des marchés publics peutêtre chargée de la réalisation de toute mission relative auxmarchés publics qui lui serait confiée par le Gouvernement.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TITRE III : DE L’ORGANISATION ET DU FONCTIONNEMENT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 :</w:t>
      </w:r>
      <w:r w:rsidRPr="00B131E2">
        <w:rPr>
          <w:rFonts w:asciiTheme="majorBidi" w:hAnsiTheme="majorBidi" w:cstheme="majorBidi"/>
          <w:b/>
          <w:bCs/>
        </w:rPr>
        <w:t xml:space="preserve"> Des composantes de l’ARMP</w:t>
      </w:r>
    </w:p>
    <w:p w:rsidR="009C461F" w:rsidRPr="00B131E2" w:rsidRDefault="009C461F" w:rsidP="0020276C">
      <w:pPr>
        <w:rPr>
          <w:rFonts w:asciiTheme="majorBidi" w:hAnsiTheme="majorBidi" w:cstheme="majorBidi"/>
        </w:rPr>
      </w:pPr>
      <w:r w:rsidRPr="00B131E2">
        <w:rPr>
          <w:rFonts w:asciiTheme="majorBidi" w:hAnsiTheme="majorBidi" w:cstheme="majorBidi"/>
        </w:rPr>
        <w:t>L’Autorité de régulation des marchés publics comprend : leConseil de régulation, le Comité des audits et enquêtes, laCommission de règlement des différends, la Commissiondisciplinaire et la Direction Générale.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Chapitre I : Du Conseil de régulation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 :</w:t>
      </w:r>
      <w:r w:rsidRPr="00B131E2">
        <w:rPr>
          <w:rFonts w:asciiTheme="majorBidi" w:hAnsiTheme="majorBidi" w:cstheme="majorBidi"/>
          <w:b/>
          <w:bCs/>
        </w:rPr>
        <w:t xml:space="preserve"> Des missions du Conseil de Régulation</w:t>
      </w:r>
    </w:p>
    <w:p w:rsidR="009C461F" w:rsidRPr="00B131E2" w:rsidRDefault="009C461F" w:rsidP="0020276C">
      <w:pPr>
        <w:rPr>
          <w:rFonts w:asciiTheme="majorBidi" w:hAnsiTheme="majorBidi" w:cstheme="majorBidi"/>
        </w:rPr>
      </w:pPr>
      <w:r w:rsidRPr="00B131E2">
        <w:rPr>
          <w:rFonts w:asciiTheme="majorBidi" w:hAnsiTheme="majorBidi" w:cstheme="majorBidi"/>
        </w:rPr>
        <w:t>Le Conseil de régulation est l’organe suprême qui réunit tousles membres de l’Autorité de régulation des marchés publics.</w:t>
      </w:r>
    </w:p>
    <w:p w:rsidR="009C461F" w:rsidRPr="00B131E2" w:rsidRDefault="009C461F" w:rsidP="009C461F">
      <w:pPr>
        <w:rPr>
          <w:rFonts w:asciiTheme="majorBidi" w:hAnsiTheme="majorBidi" w:cstheme="majorBidi"/>
        </w:rPr>
      </w:pPr>
      <w:r w:rsidRPr="00B131E2">
        <w:rPr>
          <w:rFonts w:asciiTheme="majorBidi" w:hAnsiTheme="majorBidi" w:cstheme="majorBidi"/>
        </w:rPr>
        <w:t>A ce titre, il est chargé de :</w:t>
      </w:r>
    </w:p>
    <w:p w:rsidR="009C461F" w:rsidRPr="00B131E2" w:rsidRDefault="001B0B16" w:rsidP="0020276C">
      <w:pPr>
        <w:rPr>
          <w:rFonts w:asciiTheme="majorBidi" w:hAnsiTheme="majorBidi" w:cstheme="majorBidi"/>
        </w:rPr>
      </w:pPr>
      <w:r w:rsidRPr="00B131E2">
        <w:rPr>
          <w:rFonts w:asciiTheme="majorBidi" w:hAnsiTheme="majorBidi" w:cstheme="majorBidi"/>
        </w:rPr>
        <w:t>-</w:t>
      </w:r>
      <w:r w:rsidR="009C461F" w:rsidRPr="00B131E2">
        <w:rPr>
          <w:rFonts w:asciiTheme="majorBidi" w:hAnsiTheme="majorBidi" w:cstheme="majorBidi"/>
        </w:rPr>
        <w:t xml:space="preserve"> administrer l’Autorité de régulation des marchéspublics ;</w:t>
      </w:r>
    </w:p>
    <w:p w:rsidR="009C461F" w:rsidRPr="00B131E2" w:rsidRDefault="009C461F" w:rsidP="009C461F">
      <w:pPr>
        <w:rPr>
          <w:rFonts w:asciiTheme="majorBidi" w:hAnsiTheme="majorBidi" w:cstheme="majorBidi"/>
        </w:rPr>
      </w:pPr>
      <w:r w:rsidRPr="00B131E2">
        <w:rPr>
          <w:rFonts w:asciiTheme="majorBidi" w:hAnsiTheme="majorBidi" w:cstheme="majorBidi"/>
        </w:rPr>
        <w:t>- définir et orienter sa politique générale ;</w:t>
      </w:r>
    </w:p>
    <w:p w:rsidR="009C461F" w:rsidRPr="00B131E2" w:rsidRDefault="009C461F" w:rsidP="0020276C">
      <w:pPr>
        <w:rPr>
          <w:rFonts w:asciiTheme="majorBidi" w:hAnsiTheme="majorBidi" w:cstheme="majorBidi"/>
        </w:rPr>
      </w:pPr>
      <w:r w:rsidRPr="00B131E2">
        <w:rPr>
          <w:rFonts w:asciiTheme="majorBidi" w:hAnsiTheme="majorBidi" w:cstheme="majorBidi"/>
        </w:rPr>
        <w:t>- évaluer la gestion de l’Autorité de régulation desmarchés publics ;</w:t>
      </w:r>
    </w:p>
    <w:p w:rsidR="009C461F" w:rsidRPr="00B131E2" w:rsidRDefault="009C461F" w:rsidP="0020276C">
      <w:pPr>
        <w:rPr>
          <w:rFonts w:asciiTheme="majorBidi" w:hAnsiTheme="majorBidi" w:cstheme="majorBidi"/>
        </w:rPr>
      </w:pPr>
      <w:r w:rsidRPr="00B131E2">
        <w:rPr>
          <w:rFonts w:asciiTheme="majorBidi" w:hAnsiTheme="majorBidi" w:cstheme="majorBidi"/>
        </w:rPr>
        <w:t>- déterminer de manière générale les perspectives dedéveloppement de l’Autorité de régulation desmarchés publics</w:t>
      </w:r>
    </w:p>
    <w:p w:rsidR="009C461F" w:rsidRPr="00B131E2" w:rsidRDefault="009C461F" w:rsidP="0020276C">
      <w:pPr>
        <w:rPr>
          <w:rFonts w:asciiTheme="majorBidi" w:hAnsiTheme="majorBidi" w:cstheme="majorBidi"/>
        </w:rPr>
      </w:pPr>
      <w:r w:rsidRPr="00B131E2">
        <w:rPr>
          <w:rFonts w:asciiTheme="majorBidi" w:hAnsiTheme="majorBidi" w:cstheme="majorBidi"/>
        </w:rPr>
        <w:t>- examiner et approuver chaque année le programmed’activités de l’Autorité de régulation des marchéspublics pour l’exercice à venir ;</w:t>
      </w:r>
    </w:p>
    <w:p w:rsidR="009C461F" w:rsidRPr="00B131E2" w:rsidRDefault="009C461F" w:rsidP="0020276C">
      <w:pPr>
        <w:rPr>
          <w:rFonts w:asciiTheme="majorBidi" w:hAnsiTheme="majorBidi" w:cstheme="majorBidi"/>
        </w:rPr>
      </w:pPr>
      <w:r w:rsidRPr="00B131E2">
        <w:rPr>
          <w:rFonts w:asciiTheme="majorBidi" w:hAnsiTheme="majorBidi" w:cstheme="majorBidi"/>
        </w:rPr>
        <w:lastRenderedPageBreak/>
        <w:t>- recevoir de la Direction générale, les rapportspériodiques, annuels et tous autres rapports ;</w:t>
      </w:r>
    </w:p>
    <w:p w:rsidR="009C461F" w:rsidRPr="00B131E2" w:rsidRDefault="009C461F" w:rsidP="0020276C">
      <w:pPr>
        <w:rPr>
          <w:rFonts w:asciiTheme="majorBidi" w:hAnsiTheme="majorBidi" w:cstheme="majorBidi"/>
        </w:rPr>
      </w:pPr>
      <w:r w:rsidRPr="00B131E2">
        <w:rPr>
          <w:rFonts w:asciiTheme="majorBidi" w:hAnsiTheme="majorBidi" w:cstheme="majorBidi"/>
        </w:rPr>
        <w:t>- évaluer, selon une périodicité qu’il détermine, lerespect des orientations, le niveau de réalisation desobjectifs et l’accomplissement des performances ;</w:t>
      </w:r>
    </w:p>
    <w:p w:rsidR="009C461F" w:rsidRPr="00B131E2" w:rsidRDefault="009C461F" w:rsidP="0020276C">
      <w:pPr>
        <w:rPr>
          <w:rFonts w:asciiTheme="majorBidi" w:hAnsiTheme="majorBidi" w:cstheme="majorBidi"/>
        </w:rPr>
      </w:pPr>
      <w:r w:rsidRPr="00B131E2">
        <w:rPr>
          <w:rFonts w:asciiTheme="majorBidi" w:hAnsiTheme="majorBidi" w:cstheme="majorBidi"/>
        </w:rPr>
        <w:t>- adopter toute recommandation, projet derèglementation, document standard, manuel deprocédures, dans le domine des marchés publics envue de sa transmission aux autorités compétentes ;</w:t>
      </w:r>
    </w:p>
    <w:p w:rsidR="009C461F" w:rsidRPr="00B131E2" w:rsidRDefault="009C461F" w:rsidP="009C461F">
      <w:pPr>
        <w:rPr>
          <w:rFonts w:asciiTheme="majorBidi" w:hAnsiTheme="majorBidi" w:cstheme="majorBidi"/>
        </w:rPr>
      </w:pPr>
      <w:r w:rsidRPr="00B131E2">
        <w:rPr>
          <w:rFonts w:asciiTheme="majorBidi" w:hAnsiTheme="majorBidi" w:cstheme="majorBidi"/>
        </w:rPr>
        <w:t>- ordonner les enquêtes, contrôle et audits ;</w:t>
      </w:r>
    </w:p>
    <w:p w:rsidR="009C461F" w:rsidRPr="00B131E2" w:rsidRDefault="009C461F" w:rsidP="0020276C">
      <w:pPr>
        <w:rPr>
          <w:rFonts w:asciiTheme="majorBidi" w:hAnsiTheme="majorBidi" w:cstheme="majorBidi"/>
        </w:rPr>
      </w:pPr>
      <w:r w:rsidRPr="00B131E2">
        <w:rPr>
          <w:rFonts w:asciiTheme="majorBidi" w:hAnsiTheme="majorBidi" w:cstheme="majorBidi"/>
        </w:rPr>
        <w:t>- adopter le budget de l’Autorité de régulation desmarchés publics pour l’exercice à venir ;</w:t>
      </w:r>
    </w:p>
    <w:p w:rsidR="009C461F" w:rsidRPr="00B131E2" w:rsidRDefault="009C461F" w:rsidP="0020276C">
      <w:pPr>
        <w:rPr>
          <w:rFonts w:asciiTheme="majorBidi" w:hAnsiTheme="majorBidi" w:cstheme="majorBidi"/>
        </w:rPr>
      </w:pPr>
      <w:r w:rsidRPr="00B131E2">
        <w:rPr>
          <w:rFonts w:asciiTheme="majorBidi" w:hAnsiTheme="majorBidi" w:cstheme="majorBidi"/>
        </w:rPr>
        <w:t>- arrêter de manière définitive les comptes et étatsfinanciers annuels et les rapports d’activités, et entransmettre copie au Président de la République, auPrésident du Sénat, au Président de l’AssembléeNationale, au Premier ministre et au Président de laCour des Comptes ;</w:t>
      </w:r>
    </w:p>
    <w:p w:rsidR="009C461F" w:rsidRPr="00B131E2" w:rsidRDefault="009C461F" w:rsidP="0020276C">
      <w:pPr>
        <w:rPr>
          <w:rFonts w:asciiTheme="majorBidi" w:hAnsiTheme="majorBidi" w:cstheme="majorBidi"/>
        </w:rPr>
      </w:pPr>
      <w:r w:rsidRPr="00B131E2">
        <w:rPr>
          <w:rFonts w:asciiTheme="majorBidi" w:hAnsiTheme="majorBidi" w:cstheme="majorBidi"/>
        </w:rPr>
        <w:t>- adopter le règlement intérieur de l’Autorité derégulation des marchés publics, l’organigramme, lesmanuels de procédures internes, administratives,financières, comptables, de recrutement et degestion des ressources humaines, la grille desrémunérations et des avantages du personnel de laDirection générale et des directions techniques ;</w:t>
      </w:r>
    </w:p>
    <w:p w:rsidR="009C461F" w:rsidRPr="00B131E2" w:rsidRDefault="009C461F" w:rsidP="0020276C">
      <w:pPr>
        <w:rPr>
          <w:rFonts w:asciiTheme="majorBidi" w:hAnsiTheme="majorBidi" w:cstheme="majorBidi"/>
        </w:rPr>
      </w:pPr>
      <w:r w:rsidRPr="00B131E2">
        <w:rPr>
          <w:rFonts w:asciiTheme="majorBidi" w:hAnsiTheme="majorBidi" w:cstheme="majorBidi"/>
        </w:rPr>
        <w:t>- approuver les nominations du personneld’encadrement ;</w:t>
      </w:r>
    </w:p>
    <w:p w:rsidR="009C461F" w:rsidRPr="00B131E2" w:rsidRDefault="009C461F" w:rsidP="0020276C">
      <w:pPr>
        <w:rPr>
          <w:rFonts w:asciiTheme="majorBidi" w:hAnsiTheme="majorBidi" w:cstheme="majorBidi"/>
        </w:rPr>
      </w:pPr>
      <w:r w:rsidRPr="00B131E2">
        <w:rPr>
          <w:rFonts w:asciiTheme="majorBidi" w:hAnsiTheme="majorBidi" w:cstheme="majorBidi"/>
        </w:rPr>
        <w:t>- accepter tous les dons, les legs et subventions dansle respect de la règlementation en vigueur ;</w:t>
      </w:r>
    </w:p>
    <w:p w:rsidR="009C461F" w:rsidRPr="00B131E2" w:rsidRDefault="009C461F" w:rsidP="0020276C">
      <w:pPr>
        <w:rPr>
          <w:rFonts w:asciiTheme="majorBidi" w:hAnsiTheme="majorBidi" w:cstheme="majorBidi"/>
        </w:rPr>
      </w:pPr>
      <w:r w:rsidRPr="00B131E2">
        <w:rPr>
          <w:rFonts w:asciiTheme="majorBidi" w:hAnsiTheme="majorBidi" w:cstheme="majorBidi"/>
        </w:rPr>
        <w:t>- approuver les contrats d’un montant supérieur ouégal au seuil qui sera déterminé par arrêté duPremier Ministre ou toutes autres conventions, ycompris les emprunts, proposés par le Directeurgénéral et ayant une incidence sur le budget ;</w:t>
      </w:r>
    </w:p>
    <w:p w:rsidR="009C461F" w:rsidRPr="00B131E2" w:rsidRDefault="009C461F" w:rsidP="0020276C">
      <w:pPr>
        <w:rPr>
          <w:rFonts w:asciiTheme="majorBidi" w:hAnsiTheme="majorBidi" w:cstheme="majorBidi"/>
        </w:rPr>
      </w:pPr>
      <w:r w:rsidRPr="00B131E2">
        <w:rPr>
          <w:rFonts w:asciiTheme="majorBidi" w:hAnsiTheme="majorBidi" w:cstheme="majorBidi"/>
        </w:rPr>
        <w:lastRenderedPageBreak/>
        <w:t>- autoriser l’aliénation des biens meubles ouimmeubles, corporels ou incorporels, conformémentà la loi ;</w:t>
      </w:r>
    </w:p>
    <w:p w:rsidR="009C461F" w:rsidRPr="00B131E2" w:rsidRDefault="009C461F" w:rsidP="0020276C">
      <w:pPr>
        <w:rPr>
          <w:rFonts w:asciiTheme="majorBidi" w:hAnsiTheme="majorBidi" w:cstheme="majorBidi"/>
        </w:rPr>
      </w:pPr>
      <w:r w:rsidRPr="00B131E2">
        <w:rPr>
          <w:rFonts w:asciiTheme="majorBidi" w:hAnsiTheme="majorBidi" w:cstheme="majorBidi"/>
        </w:rPr>
        <w:t>- autoriser la participation de l’Autorité de régulationdes marchés publics aux activités des associations,groupements ou autres organismes professionnels,liées à ses missions.</w:t>
      </w:r>
    </w:p>
    <w:p w:rsidR="009C461F" w:rsidRPr="00B131E2" w:rsidRDefault="009C461F" w:rsidP="0020276C">
      <w:pPr>
        <w:rPr>
          <w:rFonts w:asciiTheme="majorBidi" w:hAnsiTheme="majorBidi" w:cstheme="majorBidi"/>
          <w:b/>
          <w:bCs/>
        </w:rPr>
      </w:pPr>
      <w:r w:rsidRPr="00B131E2">
        <w:rPr>
          <w:rFonts w:asciiTheme="majorBidi" w:hAnsiTheme="majorBidi" w:cstheme="majorBidi"/>
          <w:b/>
          <w:bCs/>
          <w:u w:val="single"/>
        </w:rPr>
        <w:t>Article 6 :</w:t>
      </w:r>
      <w:r w:rsidR="0020276C" w:rsidRPr="00B131E2">
        <w:rPr>
          <w:rFonts w:asciiTheme="majorBidi" w:hAnsiTheme="majorBidi" w:cstheme="majorBidi"/>
          <w:b/>
          <w:bCs/>
        </w:rPr>
        <w:t>C</w:t>
      </w:r>
      <w:r w:rsidRPr="00B131E2">
        <w:rPr>
          <w:rFonts w:asciiTheme="majorBidi" w:hAnsiTheme="majorBidi" w:cstheme="majorBidi"/>
          <w:b/>
          <w:bCs/>
        </w:rPr>
        <w:t>omposition du Conseil de la régulation</w:t>
      </w:r>
    </w:p>
    <w:p w:rsidR="009C461F" w:rsidRPr="00B131E2" w:rsidRDefault="009C461F" w:rsidP="0020276C">
      <w:pPr>
        <w:rPr>
          <w:rFonts w:asciiTheme="majorBidi" w:hAnsiTheme="majorBidi" w:cstheme="majorBidi"/>
        </w:rPr>
      </w:pPr>
      <w:r w:rsidRPr="00B131E2">
        <w:rPr>
          <w:rFonts w:asciiTheme="majorBidi" w:hAnsiTheme="majorBidi" w:cstheme="majorBidi"/>
        </w:rPr>
        <w:t>Le Conseil de régulation est composé de douze membresreprésentant, sur une base tripartite, l’administration, lesecteur privé et la société civile.</w:t>
      </w:r>
    </w:p>
    <w:p w:rsidR="009C461F" w:rsidRPr="00B131E2" w:rsidRDefault="009C461F" w:rsidP="009C461F">
      <w:pPr>
        <w:rPr>
          <w:rFonts w:asciiTheme="majorBidi" w:hAnsiTheme="majorBidi" w:cstheme="majorBidi"/>
        </w:rPr>
      </w:pPr>
      <w:r w:rsidRPr="00B131E2">
        <w:rPr>
          <w:rFonts w:asciiTheme="majorBidi" w:hAnsiTheme="majorBidi" w:cstheme="majorBidi"/>
        </w:rPr>
        <w:t>Il est composé ainsi qu’il suit :</w:t>
      </w:r>
    </w:p>
    <w:p w:rsidR="009C461F" w:rsidRPr="00B131E2" w:rsidRDefault="009C461F" w:rsidP="009C461F">
      <w:pPr>
        <w:rPr>
          <w:rFonts w:asciiTheme="majorBidi" w:hAnsiTheme="majorBidi" w:cstheme="majorBidi"/>
        </w:rPr>
      </w:pPr>
      <w:r w:rsidRPr="00B131E2">
        <w:rPr>
          <w:rFonts w:asciiTheme="majorBidi" w:hAnsiTheme="majorBidi" w:cstheme="majorBidi"/>
        </w:rPr>
        <w:t>- quatre membres représentant l’Administration :</w:t>
      </w:r>
    </w:p>
    <w:p w:rsidR="009C461F" w:rsidRPr="00B131E2" w:rsidRDefault="009C461F" w:rsidP="009C461F">
      <w:pPr>
        <w:rPr>
          <w:rFonts w:asciiTheme="majorBidi" w:hAnsiTheme="majorBidi" w:cstheme="majorBidi"/>
        </w:rPr>
      </w:pPr>
      <w:r w:rsidRPr="00B131E2">
        <w:rPr>
          <w:rFonts w:asciiTheme="majorBidi" w:hAnsiTheme="majorBidi" w:cstheme="majorBidi"/>
        </w:rPr>
        <w:t>- un représentant du Ministère de la Justice ;</w:t>
      </w:r>
    </w:p>
    <w:p w:rsidR="009C461F" w:rsidRPr="00B131E2" w:rsidRDefault="009C461F" w:rsidP="0020276C">
      <w:pPr>
        <w:rPr>
          <w:rFonts w:asciiTheme="majorBidi" w:hAnsiTheme="majorBidi" w:cstheme="majorBidi"/>
        </w:rPr>
      </w:pPr>
      <w:r w:rsidRPr="00B131E2">
        <w:rPr>
          <w:rFonts w:asciiTheme="majorBidi" w:hAnsiTheme="majorBidi" w:cstheme="majorBidi"/>
        </w:rPr>
        <w:t>- un représentant du Ministère des AffairesEconomiques et du Développement ;</w:t>
      </w:r>
    </w:p>
    <w:p w:rsidR="009C461F" w:rsidRPr="00B131E2" w:rsidRDefault="009C461F" w:rsidP="0020276C">
      <w:pPr>
        <w:rPr>
          <w:rFonts w:asciiTheme="majorBidi" w:hAnsiTheme="majorBidi" w:cstheme="majorBidi"/>
        </w:rPr>
      </w:pPr>
      <w:r w:rsidRPr="00B131E2">
        <w:rPr>
          <w:rFonts w:asciiTheme="majorBidi" w:hAnsiTheme="majorBidi" w:cstheme="majorBidi"/>
        </w:rPr>
        <w:t>- un représentant du Ministère desFinances ;</w:t>
      </w:r>
    </w:p>
    <w:p w:rsidR="009C461F" w:rsidRPr="00B131E2" w:rsidRDefault="009C461F" w:rsidP="0020276C">
      <w:pPr>
        <w:rPr>
          <w:rFonts w:asciiTheme="majorBidi" w:hAnsiTheme="majorBidi" w:cstheme="majorBidi"/>
        </w:rPr>
      </w:pPr>
      <w:r w:rsidRPr="00B131E2">
        <w:rPr>
          <w:rFonts w:asciiTheme="majorBidi" w:hAnsiTheme="majorBidi" w:cstheme="majorBidi"/>
        </w:rPr>
        <w:t>- un représentant du Ministère del’Equipement et des Transports.</w:t>
      </w:r>
    </w:p>
    <w:p w:rsidR="009C461F" w:rsidRPr="00B131E2" w:rsidRDefault="009C461F" w:rsidP="001B0B16">
      <w:pPr>
        <w:rPr>
          <w:rFonts w:asciiTheme="majorBidi" w:hAnsiTheme="majorBidi" w:cstheme="majorBidi"/>
        </w:rPr>
      </w:pPr>
      <w:r w:rsidRPr="00B131E2">
        <w:rPr>
          <w:rFonts w:asciiTheme="majorBidi" w:hAnsiTheme="majorBidi" w:cstheme="majorBidi"/>
        </w:rPr>
        <w:t>- quatre membres représentant les organisationsprofessionnelles représentatives des opérateurséconomiques des secteurs des bâtiments et travauxpublics, des mines et l’industrie, du commerce et desservices, selon les modalités définies à l’article 7 duprésent décret ;</w:t>
      </w:r>
    </w:p>
    <w:p w:rsidR="009C461F" w:rsidRPr="00B131E2" w:rsidRDefault="009C461F" w:rsidP="001B0B16">
      <w:pPr>
        <w:rPr>
          <w:rFonts w:asciiTheme="majorBidi" w:hAnsiTheme="majorBidi" w:cstheme="majorBidi"/>
        </w:rPr>
      </w:pPr>
      <w:r w:rsidRPr="00B131E2">
        <w:rPr>
          <w:rFonts w:asciiTheme="majorBidi" w:hAnsiTheme="majorBidi" w:cstheme="majorBidi"/>
        </w:rPr>
        <w:t xml:space="preserve">- quatre membres représentant les organisations ouassociations de la société civile </w:t>
      </w:r>
      <w:r w:rsidR="004C1929" w:rsidRPr="00B131E2">
        <w:rPr>
          <w:rFonts w:asciiTheme="majorBidi" w:hAnsiTheme="majorBidi" w:cstheme="majorBidi"/>
        </w:rPr>
        <w:t>œuvrant</w:t>
      </w:r>
      <w:r w:rsidRPr="00B131E2">
        <w:rPr>
          <w:rFonts w:asciiTheme="majorBidi" w:hAnsiTheme="majorBidi" w:cstheme="majorBidi"/>
        </w:rPr>
        <w:t xml:space="preserve"> dans le domainede la transparence, de la bonne gouvernance, de l’éthiqueet de la lutte contre la corruption, selon les modalitésdéfinies à l’article 7 du présent décret.</w:t>
      </w:r>
    </w:p>
    <w:p w:rsidR="009C461F" w:rsidRPr="00B131E2" w:rsidRDefault="009C461F" w:rsidP="001B0B16">
      <w:pPr>
        <w:rPr>
          <w:rFonts w:asciiTheme="majorBidi" w:hAnsiTheme="majorBidi" w:cstheme="majorBidi"/>
        </w:rPr>
      </w:pPr>
      <w:r w:rsidRPr="00B131E2">
        <w:rPr>
          <w:rFonts w:asciiTheme="majorBidi" w:hAnsiTheme="majorBidi" w:cstheme="majorBidi"/>
        </w:rPr>
        <w:t>Les douze (12) membres doivent prêter serment devant lePrésident de la République avant leur entrée en fonction.</w:t>
      </w:r>
    </w:p>
    <w:p w:rsidR="009C461F" w:rsidRPr="00B131E2" w:rsidRDefault="009C461F" w:rsidP="001B0B16">
      <w:pPr>
        <w:rPr>
          <w:rFonts w:asciiTheme="majorBidi" w:hAnsiTheme="majorBidi" w:cstheme="majorBidi"/>
          <w:b/>
          <w:bCs/>
        </w:rPr>
      </w:pPr>
      <w:r w:rsidRPr="00B131E2">
        <w:rPr>
          <w:rFonts w:asciiTheme="majorBidi" w:hAnsiTheme="majorBidi" w:cstheme="majorBidi"/>
          <w:b/>
          <w:bCs/>
          <w:u w:val="single"/>
        </w:rPr>
        <w:lastRenderedPageBreak/>
        <w:t>Article 7 :</w:t>
      </w:r>
      <w:r w:rsidRPr="00B131E2">
        <w:rPr>
          <w:rFonts w:asciiTheme="majorBidi" w:hAnsiTheme="majorBidi" w:cstheme="majorBidi"/>
          <w:b/>
          <w:bCs/>
        </w:rPr>
        <w:t xml:space="preserve"> De la désignation des membres du conseil derégulation</w:t>
      </w:r>
    </w:p>
    <w:p w:rsidR="009C461F" w:rsidRPr="00B131E2" w:rsidRDefault="009C461F" w:rsidP="001B0B16">
      <w:pPr>
        <w:rPr>
          <w:rFonts w:asciiTheme="majorBidi" w:hAnsiTheme="majorBidi" w:cstheme="majorBidi"/>
        </w:rPr>
      </w:pPr>
      <w:r w:rsidRPr="00B131E2">
        <w:rPr>
          <w:rFonts w:asciiTheme="majorBidi" w:hAnsiTheme="majorBidi" w:cstheme="majorBidi"/>
        </w:rPr>
        <w:t>Les membres du Conseil de régulation sont choisis parmi lespersonnalités ou cadres de réputation morale etprofessionnelle établie dans le domaine des marchés publics.</w:t>
      </w:r>
    </w:p>
    <w:p w:rsidR="009C461F" w:rsidRPr="00B131E2" w:rsidRDefault="009C461F" w:rsidP="001B0B16">
      <w:pPr>
        <w:rPr>
          <w:rFonts w:asciiTheme="majorBidi" w:hAnsiTheme="majorBidi" w:cstheme="majorBidi"/>
        </w:rPr>
      </w:pPr>
      <w:r w:rsidRPr="00B131E2">
        <w:rPr>
          <w:rFonts w:asciiTheme="majorBidi" w:hAnsiTheme="majorBidi" w:cstheme="majorBidi"/>
        </w:rPr>
        <w:t>Ils sont nommés par décret du Président de la République, surproposition des ministères chargés de la Justice, des AffairesEconomiques, des Finance et de l’Equipement/Transport et surproposition des organismes socioprofessionnels etorganisations de la société civile auxquels ils appartiennentpour les autres membres. Ils bénéficient pour les actes qu’ilsprennent dans l’exercice de leurs fonctions et qui sont enrapport avec celles-ci d’une protection spéciale de l’Etat.</w:t>
      </w:r>
    </w:p>
    <w:p w:rsidR="009C461F" w:rsidRPr="00B131E2" w:rsidRDefault="009C461F" w:rsidP="001B0B16">
      <w:pPr>
        <w:rPr>
          <w:rFonts w:asciiTheme="majorBidi" w:hAnsiTheme="majorBidi" w:cstheme="majorBidi"/>
        </w:rPr>
      </w:pPr>
      <w:r w:rsidRPr="00B131E2">
        <w:rPr>
          <w:rFonts w:asciiTheme="majorBidi" w:hAnsiTheme="majorBidi" w:cstheme="majorBidi"/>
        </w:rPr>
        <w:t>Ils peuvent être, sous réserve des dispositions de l’article 10 duprésent décret, poursuivis, recherchés, arrêtés ou jugés àl’occasion des actes accomplis, des mesures prises ou desopinions ou des votes émis dans l’exercice de leurs fonctions.</w:t>
      </w:r>
    </w:p>
    <w:p w:rsidR="009C461F" w:rsidRPr="00B131E2" w:rsidRDefault="009C461F" w:rsidP="001B0B16">
      <w:pPr>
        <w:rPr>
          <w:rFonts w:asciiTheme="majorBidi" w:hAnsiTheme="majorBidi" w:cstheme="majorBidi"/>
        </w:rPr>
      </w:pPr>
      <w:r w:rsidRPr="00B131E2">
        <w:rPr>
          <w:rFonts w:asciiTheme="majorBidi" w:hAnsiTheme="majorBidi" w:cstheme="majorBidi"/>
        </w:rPr>
        <w:t>Ils exercent leurs fonctions en toute impartialité et en touteindépendance.</w:t>
      </w:r>
    </w:p>
    <w:p w:rsidR="009C461F" w:rsidRPr="00B131E2" w:rsidRDefault="009C461F" w:rsidP="001B0B16">
      <w:pPr>
        <w:rPr>
          <w:rFonts w:asciiTheme="majorBidi" w:hAnsiTheme="majorBidi" w:cstheme="majorBidi"/>
        </w:rPr>
      </w:pPr>
      <w:r w:rsidRPr="00B131E2">
        <w:rPr>
          <w:rFonts w:asciiTheme="majorBidi" w:hAnsiTheme="majorBidi" w:cstheme="majorBidi"/>
        </w:rPr>
        <w:t>Ils sont tenus à l’obligation du secret des délibérations etdécisions du Conseil de régulation, au respect du secretprofessionnel pour les informations, faits, actes etrenseignements dont ils ont connaissance dans l’exercice deleurs fonctions, ainsi qu’à l’obligation de discrétion pour ce quiconcerne les procédures de règlement des différends et desanction conduites par et devant l’Autorité de régulation desmarchés publics.</w:t>
      </w:r>
    </w:p>
    <w:p w:rsidR="009C461F" w:rsidRPr="00B131E2" w:rsidRDefault="009C461F" w:rsidP="001B0B16">
      <w:pPr>
        <w:rPr>
          <w:rFonts w:asciiTheme="majorBidi" w:hAnsiTheme="majorBidi" w:cstheme="majorBidi"/>
        </w:rPr>
      </w:pPr>
      <w:r w:rsidRPr="00B131E2">
        <w:rPr>
          <w:rFonts w:asciiTheme="majorBidi" w:hAnsiTheme="majorBidi" w:cstheme="majorBidi"/>
        </w:rPr>
        <w:t>Ils doivent, lors de leur entrée en fonction et à la fin de celles</w:t>
      </w:r>
      <w:r w:rsidR="002902E6">
        <w:rPr>
          <w:rFonts w:asciiTheme="majorBidi" w:hAnsiTheme="majorBidi" w:cstheme="majorBidi"/>
        </w:rPr>
        <w:t>-</w:t>
      </w:r>
      <w:r w:rsidRPr="00B131E2">
        <w:rPr>
          <w:rFonts w:asciiTheme="majorBidi" w:hAnsiTheme="majorBidi" w:cstheme="majorBidi"/>
        </w:rPr>
        <w:t>ci,faire sur l’honneur une déclaration adressée au Président dela Commission de transparence financière dans la vie publiquede tous leurs biens et patrimoine.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8</w:t>
      </w:r>
      <w:r w:rsidRPr="00B131E2">
        <w:rPr>
          <w:rFonts w:asciiTheme="majorBidi" w:hAnsiTheme="majorBidi" w:cstheme="majorBidi"/>
          <w:b/>
          <w:bCs/>
        </w:rPr>
        <w:t xml:space="preserve"> : Du mandat des membres du Conseil de régulation</w:t>
      </w:r>
    </w:p>
    <w:p w:rsidR="009C461F" w:rsidRPr="00B131E2" w:rsidRDefault="009C461F" w:rsidP="001B0B16">
      <w:pPr>
        <w:rPr>
          <w:rFonts w:asciiTheme="majorBidi" w:hAnsiTheme="majorBidi" w:cstheme="majorBidi"/>
        </w:rPr>
      </w:pPr>
      <w:r w:rsidRPr="00B131E2">
        <w:rPr>
          <w:rFonts w:asciiTheme="majorBidi" w:hAnsiTheme="majorBidi" w:cstheme="majorBidi"/>
        </w:rPr>
        <w:lastRenderedPageBreak/>
        <w:t>Les membres du conseil de régulation sont nommés pour unmandat de trois ans, renouvelable une seule fois. Le mandatprend fin, soit à l’expiration normale de sa durée, soit pardécès ou par démission ou par perte de la qualité ayant motivéla nomination. Il prend également fin par révocation, à la suited’une faute grave ou d’agissements incompatibles avec leursfonctions, sur proposition du conseil de régulation ou de leuradministration ou organisation d’origine.</w:t>
      </w:r>
    </w:p>
    <w:p w:rsidR="009C461F" w:rsidRPr="00B131E2" w:rsidRDefault="009C461F" w:rsidP="001B0B16">
      <w:pPr>
        <w:rPr>
          <w:rFonts w:asciiTheme="majorBidi" w:hAnsiTheme="majorBidi" w:cstheme="majorBidi"/>
        </w:rPr>
      </w:pPr>
      <w:r w:rsidRPr="00B131E2">
        <w:rPr>
          <w:rFonts w:asciiTheme="majorBidi" w:hAnsiTheme="majorBidi" w:cstheme="majorBidi"/>
        </w:rPr>
        <w:t>En cas de décès en cours de mandat ou dans touteshypothèses où un membre n’est plus en mesure d’exercer sonmandat, il est immédiatement pourvu à son remplacementdans les mêmes conditions que pour sa nomination, pour lapériode du mandat restante.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9 :</w:t>
      </w:r>
      <w:r w:rsidRPr="00B131E2">
        <w:rPr>
          <w:rFonts w:asciiTheme="majorBidi" w:hAnsiTheme="majorBidi" w:cstheme="majorBidi"/>
          <w:b/>
          <w:bCs/>
        </w:rPr>
        <w:t xml:space="preserve"> De la présidence du Conseil de régulation</w:t>
      </w:r>
    </w:p>
    <w:p w:rsidR="009C461F" w:rsidRPr="00B131E2" w:rsidRDefault="009C461F" w:rsidP="001B0B16">
      <w:pPr>
        <w:rPr>
          <w:rFonts w:asciiTheme="majorBidi" w:hAnsiTheme="majorBidi" w:cstheme="majorBidi"/>
        </w:rPr>
      </w:pPr>
      <w:r w:rsidRPr="00B131E2">
        <w:rPr>
          <w:rFonts w:asciiTheme="majorBidi" w:hAnsiTheme="majorBidi" w:cstheme="majorBidi"/>
        </w:rPr>
        <w:t>Le Conseil de régulation est présidé par une personnalitéchoisie parmi ses membres et élue pour un mandat de troisans, renouvelable une fois. L’élection a lieu à la majorité simpledes voix des présents. En cas d’égalité des voix, le plus âgé descandidats est élu. La présidence est tournante entre les troiscomposantes de l’Autorité de régulation mais les deuxpremiers mandats sont assurés par l’Administration. LePrésident exerce ses fonctions de façon permanente au siègede l’ARMP et il doit disposer d’une expérience avérée dans ledomaine des marchés publics.</w:t>
      </w:r>
    </w:p>
    <w:p w:rsidR="009C461F" w:rsidRPr="00B131E2" w:rsidRDefault="009C461F" w:rsidP="001B0B16">
      <w:pPr>
        <w:rPr>
          <w:rFonts w:asciiTheme="majorBidi" w:hAnsiTheme="majorBidi" w:cstheme="majorBidi"/>
          <w:b/>
          <w:bCs/>
        </w:rPr>
      </w:pPr>
      <w:r w:rsidRPr="00B131E2">
        <w:rPr>
          <w:rFonts w:asciiTheme="majorBidi" w:hAnsiTheme="majorBidi" w:cstheme="majorBidi"/>
          <w:b/>
          <w:bCs/>
          <w:u w:val="single"/>
        </w:rPr>
        <w:t>Article 10 :</w:t>
      </w:r>
      <w:r w:rsidRPr="00B131E2">
        <w:rPr>
          <w:rFonts w:asciiTheme="majorBidi" w:hAnsiTheme="majorBidi" w:cstheme="majorBidi"/>
          <w:b/>
          <w:bCs/>
        </w:rPr>
        <w:t xml:space="preserve"> De la faute grave commise par un membre duConseil de régulation</w:t>
      </w:r>
    </w:p>
    <w:p w:rsidR="009C461F" w:rsidRPr="00B131E2" w:rsidRDefault="009C461F" w:rsidP="009C461F">
      <w:pPr>
        <w:rPr>
          <w:rFonts w:asciiTheme="majorBidi" w:hAnsiTheme="majorBidi" w:cstheme="majorBidi"/>
        </w:rPr>
      </w:pPr>
      <w:r w:rsidRPr="00B131E2">
        <w:rPr>
          <w:rFonts w:asciiTheme="majorBidi" w:hAnsiTheme="majorBidi" w:cstheme="majorBidi"/>
        </w:rPr>
        <w:t>Constitue une faute grave, au sens de l’article 8 ci-dessus :</w:t>
      </w:r>
    </w:p>
    <w:p w:rsidR="009C461F" w:rsidRPr="00B131E2" w:rsidRDefault="009C461F" w:rsidP="001B0B16">
      <w:pPr>
        <w:rPr>
          <w:rFonts w:asciiTheme="majorBidi" w:hAnsiTheme="majorBidi" w:cstheme="majorBidi"/>
        </w:rPr>
      </w:pPr>
      <w:r w:rsidRPr="00B131E2">
        <w:rPr>
          <w:rFonts w:asciiTheme="majorBidi" w:hAnsiTheme="majorBidi" w:cstheme="majorBidi"/>
        </w:rPr>
        <w:t>- le non-respect du secret des délibérations etdécisions ;</w:t>
      </w:r>
    </w:p>
    <w:p w:rsidR="009C461F" w:rsidRPr="00B131E2" w:rsidRDefault="009C461F" w:rsidP="001B0B16">
      <w:pPr>
        <w:rPr>
          <w:rFonts w:asciiTheme="majorBidi" w:hAnsiTheme="majorBidi" w:cstheme="majorBidi"/>
        </w:rPr>
      </w:pPr>
      <w:r w:rsidRPr="00B131E2">
        <w:rPr>
          <w:rFonts w:asciiTheme="majorBidi" w:hAnsiTheme="majorBidi" w:cstheme="majorBidi"/>
        </w:rPr>
        <w:t>- la corruption active ou passive et toute infractionassimilables ;</w:t>
      </w:r>
    </w:p>
    <w:p w:rsidR="009C461F" w:rsidRPr="00B131E2" w:rsidRDefault="009C461F" w:rsidP="001B0B16">
      <w:pPr>
        <w:rPr>
          <w:rFonts w:asciiTheme="majorBidi" w:hAnsiTheme="majorBidi" w:cstheme="majorBidi"/>
        </w:rPr>
      </w:pPr>
      <w:r w:rsidRPr="00B131E2">
        <w:rPr>
          <w:rFonts w:asciiTheme="majorBidi" w:hAnsiTheme="majorBidi" w:cstheme="majorBidi"/>
        </w:rPr>
        <w:lastRenderedPageBreak/>
        <w:t>- la violation des dispositions des textes législatifs etrèglementaires régissant les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11</w:t>
      </w:r>
      <w:r w:rsidRPr="00B131E2">
        <w:rPr>
          <w:rFonts w:asciiTheme="majorBidi" w:hAnsiTheme="majorBidi" w:cstheme="majorBidi"/>
          <w:b/>
          <w:bCs/>
        </w:rPr>
        <w:t xml:space="preserve"> : Des questions liées au conflit d’intérêt</w:t>
      </w:r>
    </w:p>
    <w:p w:rsidR="009C461F" w:rsidRPr="00B131E2" w:rsidRDefault="009C461F" w:rsidP="001B0B16">
      <w:pPr>
        <w:rPr>
          <w:rFonts w:asciiTheme="majorBidi" w:hAnsiTheme="majorBidi" w:cstheme="majorBidi"/>
        </w:rPr>
      </w:pPr>
      <w:r w:rsidRPr="00B131E2">
        <w:rPr>
          <w:rFonts w:asciiTheme="majorBidi" w:hAnsiTheme="majorBidi" w:cstheme="majorBidi"/>
        </w:rPr>
        <w:t>La fonction de membre du Conseil de régulation estincompatible avec toute détention directe ou indirecte d’intérêtsdans les entreprises ou cabinets soumissionnaires des marchéspublics, toute fonction salariée ou tout bénéfice, rémunérationou avantage sous quelque forme que ce soit accordé par cesentreprises ou ces cabinets. Cette interdiction s’étend sur unepériode de deux (2) ans après la fin de la mission de toutmembre de l’ARMP. Les représentants du secteur privé membresdu Conseil de Régulation ne sont pas soumis à ces interdictions.</w:t>
      </w:r>
    </w:p>
    <w:p w:rsidR="009C461F" w:rsidRPr="00B131E2" w:rsidRDefault="009C461F" w:rsidP="001B0B16">
      <w:pPr>
        <w:rPr>
          <w:rFonts w:asciiTheme="majorBidi" w:hAnsiTheme="majorBidi" w:cstheme="majorBidi"/>
        </w:rPr>
      </w:pPr>
      <w:r w:rsidRPr="00B131E2">
        <w:rPr>
          <w:rFonts w:asciiTheme="majorBidi" w:hAnsiTheme="majorBidi" w:cstheme="majorBidi"/>
        </w:rPr>
        <w:t>Les membres du Conseil de régulation représentantl’administration ne peuvent davantage exercer de fonctionélective, ni d’activité commerciale ou de consultation enrapport avec les missions de l’Autorité de régulation desmarchés publics.</w:t>
      </w:r>
    </w:p>
    <w:p w:rsidR="009C461F" w:rsidRPr="00B131E2" w:rsidRDefault="009C461F" w:rsidP="001B0B16">
      <w:pPr>
        <w:rPr>
          <w:rFonts w:asciiTheme="majorBidi" w:hAnsiTheme="majorBidi" w:cstheme="majorBidi"/>
        </w:rPr>
      </w:pPr>
      <w:r w:rsidRPr="00B131E2">
        <w:rPr>
          <w:rFonts w:asciiTheme="majorBidi" w:hAnsiTheme="majorBidi" w:cstheme="majorBidi"/>
        </w:rPr>
        <w:t>Lorsque le Conseil de régulation examine des questions liéesaux entreprises qu’ils représentent ou dans lesquelles ils ontdes intérêts, les représentants du secteur privé et ceux de lasociété civile concernés ne peuvent participer auxdélibérations.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12 :</w:t>
      </w:r>
      <w:r w:rsidRPr="00B131E2">
        <w:rPr>
          <w:rFonts w:asciiTheme="majorBidi" w:hAnsiTheme="majorBidi" w:cstheme="majorBidi"/>
          <w:b/>
          <w:bCs/>
        </w:rPr>
        <w:t xml:space="preserve"> Des réunions du Conseil</w:t>
      </w:r>
    </w:p>
    <w:p w:rsidR="009C461F" w:rsidRPr="00B131E2" w:rsidRDefault="009C461F" w:rsidP="001B0B16">
      <w:pPr>
        <w:rPr>
          <w:rFonts w:asciiTheme="majorBidi" w:hAnsiTheme="majorBidi" w:cstheme="majorBidi"/>
        </w:rPr>
      </w:pPr>
      <w:r w:rsidRPr="00B131E2">
        <w:rPr>
          <w:rFonts w:asciiTheme="majorBidi" w:hAnsiTheme="majorBidi" w:cstheme="majorBidi"/>
        </w:rPr>
        <w:t>Le Conseil de régulation se réunit en session ordinaire quatre(4) fois par an sur convocation de son président. Lesconvocations sont faites par télex, télégrammes, télécopie,lettre, courrier électronique ou tout autre moyen laissant traceécrite, trois (3) jours au moins, avant la date prévue pour laréunion. Elles indiquent la date, le lieu et l’ordre du jour de laréunion.</w:t>
      </w:r>
    </w:p>
    <w:p w:rsidR="009C461F" w:rsidRPr="00B131E2" w:rsidRDefault="009C461F" w:rsidP="001B0B16">
      <w:pPr>
        <w:rPr>
          <w:rFonts w:asciiTheme="majorBidi" w:hAnsiTheme="majorBidi" w:cstheme="majorBidi"/>
        </w:rPr>
      </w:pPr>
      <w:r w:rsidRPr="00B131E2">
        <w:rPr>
          <w:rFonts w:asciiTheme="majorBidi" w:hAnsiTheme="majorBidi" w:cstheme="majorBidi"/>
        </w:rPr>
        <w:t xml:space="preserve">Le Conseil de régulation examine toute question inscrite àl’ordre du jour, soit par le Directeur général, soit à la demanded’un tiers au moins des membres. L’ordre du jour est mis </w:t>
      </w:r>
      <w:r w:rsidRPr="00B131E2">
        <w:rPr>
          <w:rFonts w:asciiTheme="majorBidi" w:hAnsiTheme="majorBidi" w:cstheme="majorBidi"/>
        </w:rPr>
        <w:lastRenderedPageBreak/>
        <w:t>à ladisposition de chaque membre avant la réunion, avec enannexe les dossiers à examiner.</w:t>
      </w:r>
    </w:p>
    <w:p w:rsidR="009C461F" w:rsidRPr="00B131E2" w:rsidRDefault="009C461F" w:rsidP="001B0B16">
      <w:pPr>
        <w:rPr>
          <w:rFonts w:asciiTheme="majorBidi" w:hAnsiTheme="majorBidi" w:cstheme="majorBidi"/>
        </w:rPr>
      </w:pPr>
      <w:r w:rsidRPr="00B131E2">
        <w:rPr>
          <w:rFonts w:asciiTheme="majorBidi" w:hAnsiTheme="majorBidi" w:cstheme="majorBidi"/>
        </w:rPr>
        <w:t>Le Président du Conseil de régulation peut convoquer unesession ou plusieurs sessions extraordinaires sur sa propreinitiative ou à la demande d’un tiers des membres.</w:t>
      </w:r>
    </w:p>
    <w:p w:rsidR="009C461F" w:rsidRPr="00B131E2" w:rsidRDefault="009C461F" w:rsidP="001B0B16">
      <w:pPr>
        <w:rPr>
          <w:rFonts w:asciiTheme="majorBidi" w:hAnsiTheme="majorBidi" w:cstheme="majorBidi"/>
          <w:b/>
          <w:bCs/>
        </w:rPr>
      </w:pPr>
      <w:r w:rsidRPr="00B131E2">
        <w:rPr>
          <w:rFonts w:asciiTheme="majorBidi" w:hAnsiTheme="majorBidi" w:cstheme="majorBidi"/>
          <w:b/>
          <w:bCs/>
          <w:u w:val="single"/>
        </w:rPr>
        <w:t>Article 13 :</w:t>
      </w:r>
      <w:r w:rsidRPr="00B131E2">
        <w:rPr>
          <w:rFonts w:asciiTheme="majorBidi" w:hAnsiTheme="majorBidi" w:cstheme="majorBidi"/>
          <w:b/>
          <w:bCs/>
        </w:rPr>
        <w:t xml:space="preserve"> Des questions liées aux absences aux réunions duConseil</w:t>
      </w:r>
    </w:p>
    <w:p w:rsidR="009C461F" w:rsidRPr="00B131E2" w:rsidRDefault="009C461F" w:rsidP="001B0B16">
      <w:pPr>
        <w:rPr>
          <w:rFonts w:asciiTheme="majorBidi" w:hAnsiTheme="majorBidi" w:cstheme="majorBidi"/>
        </w:rPr>
      </w:pPr>
      <w:r w:rsidRPr="00B131E2">
        <w:rPr>
          <w:rFonts w:asciiTheme="majorBidi" w:hAnsiTheme="majorBidi" w:cstheme="majorBidi"/>
        </w:rPr>
        <w:t>Tout membre empêché peut se faire représenter aux réunionspar un autre membre du conseil de régulation. En tout état decause, aucun membre dudit conseil ne peut représenter plusd’un membre au cours de la même réunion.</w:t>
      </w:r>
    </w:p>
    <w:p w:rsidR="009C461F" w:rsidRPr="00B131E2" w:rsidRDefault="009C461F" w:rsidP="001B0B16">
      <w:pPr>
        <w:rPr>
          <w:rFonts w:asciiTheme="majorBidi" w:hAnsiTheme="majorBidi" w:cstheme="majorBidi"/>
        </w:rPr>
      </w:pPr>
      <w:r w:rsidRPr="00B131E2">
        <w:rPr>
          <w:rFonts w:asciiTheme="majorBidi" w:hAnsiTheme="majorBidi" w:cstheme="majorBidi"/>
        </w:rPr>
        <w:t>Aucun membre ne peut se faire représenter plus d’une fois parsemestre sans motif légitime tel que maladie ou empêchementgrave. Tout membre qui aura été absent à trois (3) réunions duconseil de régulation, au cours d’une même année, sans motiflégitime, sera considéré comme ayant démissionné de sesfonctions.</w:t>
      </w:r>
    </w:p>
    <w:p w:rsidR="009C461F" w:rsidRPr="00B131E2" w:rsidRDefault="009C461F" w:rsidP="001B0B16">
      <w:pPr>
        <w:rPr>
          <w:rFonts w:asciiTheme="majorBidi" w:hAnsiTheme="majorBidi" w:cstheme="majorBidi"/>
        </w:rPr>
      </w:pPr>
      <w:r w:rsidRPr="00B131E2">
        <w:rPr>
          <w:rFonts w:asciiTheme="majorBidi" w:hAnsiTheme="majorBidi" w:cstheme="majorBidi"/>
        </w:rPr>
        <w:t>En cas d’empêchement du président, le Conseil de régulationélit en son sein un président de séance à la majorité simple desmembres présents ou représentés.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14 :</w:t>
      </w:r>
      <w:r w:rsidRPr="00B131E2">
        <w:rPr>
          <w:rFonts w:asciiTheme="majorBidi" w:hAnsiTheme="majorBidi" w:cstheme="majorBidi"/>
          <w:b/>
          <w:bCs/>
        </w:rPr>
        <w:t xml:space="preserve"> Des délibérations du Conseil de régulation</w:t>
      </w:r>
    </w:p>
    <w:p w:rsidR="009C461F" w:rsidRPr="00B131E2" w:rsidRDefault="009C461F" w:rsidP="001B0B16">
      <w:pPr>
        <w:rPr>
          <w:rFonts w:asciiTheme="majorBidi" w:hAnsiTheme="majorBidi" w:cstheme="majorBidi"/>
        </w:rPr>
      </w:pPr>
      <w:r w:rsidRPr="00B131E2">
        <w:rPr>
          <w:rFonts w:asciiTheme="majorBidi" w:hAnsiTheme="majorBidi" w:cstheme="majorBidi"/>
        </w:rPr>
        <w:t>Le Conseil de régulation ne peut valablement délibérer que sihuit au moins de ses membres sont présentsou représentés, la présence physique d’au moins six membresétant nécessaire. Si ce quorum n’est pas atteint, une autreréunion, convoquée à trois (3) jours d’intervalle au moins,pourra délibérer valablement quel que soit le nombre desmembres présents, dès lors qu’au moins un nombre de chaquecomposante est présent.</w:t>
      </w:r>
    </w:p>
    <w:p w:rsidR="009C461F" w:rsidRPr="00B131E2" w:rsidRDefault="009C461F" w:rsidP="001B0B16">
      <w:pPr>
        <w:rPr>
          <w:rFonts w:asciiTheme="majorBidi" w:hAnsiTheme="majorBidi" w:cstheme="majorBidi"/>
        </w:rPr>
      </w:pPr>
      <w:r w:rsidRPr="00B131E2">
        <w:rPr>
          <w:rFonts w:asciiTheme="majorBidi" w:hAnsiTheme="majorBidi" w:cstheme="majorBidi"/>
        </w:rPr>
        <w:t>Chaque membre dispose d’une voix. Les décisions sont prises àla majorité simple des membres présents ou représentés. Encas de partage des voix, celle du président du Conseil derégulation est prépondérante.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15 :</w:t>
      </w:r>
      <w:r w:rsidRPr="00B131E2">
        <w:rPr>
          <w:rFonts w:asciiTheme="majorBidi" w:hAnsiTheme="majorBidi" w:cstheme="majorBidi"/>
          <w:b/>
          <w:bCs/>
        </w:rPr>
        <w:t xml:space="preserve"> De l’assistance au Conseil de régulation</w:t>
      </w:r>
    </w:p>
    <w:p w:rsidR="009C461F" w:rsidRPr="00B131E2" w:rsidRDefault="009C461F" w:rsidP="001B0B16">
      <w:pPr>
        <w:rPr>
          <w:rFonts w:asciiTheme="majorBidi" w:hAnsiTheme="majorBidi" w:cstheme="majorBidi"/>
        </w:rPr>
      </w:pPr>
      <w:r w:rsidRPr="00B131E2">
        <w:rPr>
          <w:rFonts w:asciiTheme="majorBidi" w:hAnsiTheme="majorBidi" w:cstheme="majorBidi"/>
        </w:rPr>
        <w:t>Le Conseil de régulation peut faire appel à toute personneressource, qui n’aura pas de voix délibérative mais les mêmesobligations liées au secret des délibérations lui sont imposées.</w:t>
      </w:r>
    </w:p>
    <w:p w:rsidR="009C461F" w:rsidRPr="00B131E2" w:rsidRDefault="009C461F" w:rsidP="001B0B16">
      <w:pPr>
        <w:rPr>
          <w:rFonts w:asciiTheme="majorBidi" w:hAnsiTheme="majorBidi" w:cstheme="majorBidi"/>
          <w:b/>
          <w:bCs/>
        </w:rPr>
      </w:pPr>
      <w:r w:rsidRPr="00B131E2">
        <w:rPr>
          <w:rFonts w:asciiTheme="majorBidi" w:hAnsiTheme="majorBidi" w:cstheme="majorBidi"/>
          <w:b/>
          <w:bCs/>
          <w:u w:val="single"/>
        </w:rPr>
        <w:t>Article 16 :</w:t>
      </w:r>
      <w:r w:rsidRPr="00B131E2">
        <w:rPr>
          <w:rFonts w:asciiTheme="majorBidi" w:hAnsiTheme="majorBidi" w:cstheme="majorBidi"/>
          <w:b/>
          <w:bCs/>
        </w:rPr>
        <w:t xml:space="preserve"> Du procès verbal des réunions du Conseil derégulation</w:t>
      </w:r>
    </w:p>
    <w:p w:rsidR="009C461F" w:rsidRPr="00B131E2" w:rsidRDefault="009C461F" w:rsidP="001B0B16">
      <w:pPr>
        <w:rPr>
          <w:rFonts w:asciiTheme="majorBidi" w:hAnsiTheme="majorBidi" w:cstheme="majorBidi"/>
        </w:rPr>
      </w:pPr>
      <w:r w:rsidRPr="00B131E2">
        <w:rPr>
          <w:rFonts w:asciiTheme="majorBidi" w:hAnsiTheme="majorBidi" w:cstheme="majorBidi"/>
        </w:rPr>
        <w:t>Les délibérations du Conseil de régulation sont formalisées àtravers des procès-verbaux consignés dans un registre spécialtenu au siège de l’Autorité de régulation des marchés publicset signés par le président du Conseil, le Directeur général,lequel assure le secrétariat des réunions, ainsi que par tous lesmembres présents ou représentés. Ce procès-verbal</w:t>
      </w:r>
    </w:p>
    <w:p w:rsidR="009C461F" w:rsidRPr="00B131E2" w:rsidRDefault="009C461F" w:rsidP="001B0B16">
      <w:pPr>
        <w:rPr>
          <w:rFonts w:asciiTheme="majorBidi" w:hAnsiTheme="majorBidi" w:cstheme="majorBidi"/>
        </w:rPr>
      </w:pPr>
      <w:r w:rsidRPr="00B131E2">
        <w:rPr>
          <w:rFonts w:asciiTheme="majorBidi" w:hAnsiTheme="majorBidi" w:cstheme="majorBidi"/>
        </w:rPr>
        <w:t>mentionne les noms des membres présents ou représentésainsi que celui de la personne ressource invitée à titreconsultatif. Il est lu et approuvé par le Conseil de régulationlors de la session suivante.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17 :</w:t>
      </w:r>
      <w:r w:rsidRPr="00B131E2">
        <w:rPr>
          <w:rFonts w:asciiTheme="majorBidi" w:hAnsiTheme="majorBidi" w:cstheme="majorBidi"/>
          <w:b/>
          <w:bCs/>
        </w:rPr>
        <w:t xml:space="preserve"> Des indemnités et avantages</w:t>
      </w:r>
    </w:p>
    <w:p w:rsidR="009C461F" w:rsidRPr="00B131E2" w:rsidRDefault="009C461F" w:rsidP="001B0B16">
      <w:pPr>
        <w:rPr>
          <w:rFonts w:asciiTheme="majorBidi" w:hAnsiTheme="majorBidi" w:cstheme="majorBidi"/>
        </w:rPr>
      </w:pPr>
      <w:r w:rsidRPr="00B131E2">
        <w:rPr>
          <w:rFonts w:asciiTheme="majorBidi" w:hAnsiTheme="majorBidi" w:cstheme="majorBidi"/>
        </w:rPr>
        <w:t>Une indemnité forfaitaire mensuelle et des avantages divers,fixés par arrêté du Ministre des Finances, rémunèrent lesactivités du Président de l’Autorité de régulation des marchéspublics. Les membres du Conseil de régulation perçoivent uneindemnité de session. Ces indemnités et les autres avantagessont fixés par arrêté du Ministre des Finances.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18 :</w:t>
      </w:r>
      <w:r w:rsidRPr="00B131E2">
        <w:rPr>
          <w:rFonts w:asciiTheme="majorBidi" w:hAnsiTheme="majorBidi" w:cstheme="majorBidi"/>
          <w:b/>
          <w:bCs/>
        </w:rPr>
        <w:t xml:space="preserve"> De la représentation du Conseil de régulation</w:t>
      </w:r>
    </w:p>
    <w:p w:rsidR="009C461F" w:rsidRPr="00B131E2" w:rsidRDefault="009C461F" w:rsidP="001B0B16">
      <w:pPr>
        <w:rPr>
          <w:rFonts w:asciiTheme="majorBidi" w:hAnsiTheme="majorBidi" w:cstheme="majorBidi"/>
        </w:rPr>
      </w:pPr>
      <w:r w:rsidRPr="00B131E2">
        <w:rPr>
          <w:rFonts w:asciiTheme="majorBidi" w:hAnsiTheme="majorBidi" w:cstheme="majorBidi"/>
        </w:rPr>
        <w:t>Le président du Conseil de régulation assure la représentationde l’Autorité de régulation des marchés publics.</w:t>
      </w:r>
    </w:p>
    <w:p w:rsidR="009C461F" w:rsidRPr="00B131E2" w:rsidRDefault="009C461F" w:rsidP="001B0B16">
      <w:pPr>
        <w:rPr>
          <w:rFonts w:asciiTheme="majorBidi" w:hAnsiTheme="majorBidi" w:cstheme="majorBidi"/>
        </w:rPr>
      </w:pPr>
      <w:r w:rsidRPr="00B131E2">
        <w:rPr>
          <w:rFonts w:asciiTheme="majorBidi" w:hAnsiTheme="majorBidi" w:cstheme="majorBidi"/>
        </w:rPr>
        <w:t>Conformément au règlement intérieur et aux décisions duConseil, il planifie et organise le travail de l’Autorité derégulation des marchés publics.</w:t>
      </w:r>
    </w:p>
    <w:p w:rsidR="009C461F" w:rsidRPr="00B131E2" w:rsidRDefault="009C461F" w:rsidP="007F6630">
      <w:pPr>
        <w:rPr>
          <w:rFonts w:asciiTheme="majorBidi" w:hAnsiTheme="majorBidi" w:cstheme="majorBidi"/>
        </w:rPr>
      </w:pPr>
      <w:r w:rsidRPr="00B131E2">
        <w:rPr>
          <w:rFonts w:asciiTheme="majorBidi" w:hAnsiTheme="majorBidi" w:cstheme="majorBidi"/>
        </w:rPr>
        <w:lastRenderedPageBreak/>
        <w:t>A ce titre, il convoque les membres de l’Autorité de régulationdes marchés publics et fixe les dates de réunion.</w:t>
      </w:r>
    </w:p>
    <w:p w:rsidR="009C461F" w:rsidRPr="00B131E2" w:rsidRDefault="009C461F" w:rsidP="007F6630">
      <w:pPr>
        <w:rPr>
          <w:rFonts w:asciiTheme="majorBidi" w:hAnsiTheme="majorBidi" w:cstheme="majorBidi"/>
        </w:rPr>
      </w:pPr>
      <w:r w:rsidRPr="00B131E2">
        <w:rPr>
          <w:rFonts w:asciiTheme="majorBidi" w:hAnsiTheme="majorBidi" w:cstheme="majorBidi"/>
        </w:rPr>
        <w:t>Il évalue les dépenses de l’Autorité de régulation des marchéspublics dont les crédits de fonctionnement sont inscrits pourordre au budget par le Ministre des Finances. Ces créditsdoivent suffire à couvrir l’intégralité des dépenses defonctionnement de l’Autorité de régulation des marchéspublics. Il est l’ordonnateur des recettes et dépenses del’Autorité de régulation des marchés publics.</w:t>
      </w:r>
    </w:p>
    <w:p w:rsidR="009C461F" w:rsidRPr="00B131E2" w:rsidRDefault="009C461F" w:rsidP="007F6630">
      <w:pPr>
        <w:rPr>
          <w:rFonts w:asciiTheme="majorBidi" w:hAnsiTheme="majorBidi" w:cstheme="majorBidi"/>
        </w:rPr>
      </w:pPr>
      <w:r w:rsidRPr="00B131E2">
        <w:rPr>
          <w:rFonts w:asciiTheme="majorBidi" w:hAnsiTheme="majorBidi" w:cstheme="majorBidi"/>
        </w:rPr>
        <w:t>A ce titre, il n’est pas soumis au contrôle des dépensesengagées. Il rend compte de sa gestion budgétaire directementà la Cour des comptes. Il peut solliciter du Ministre desFinances la création d’une régie de recettes.</w:t>
      </w:r>
    </w:p>
    <w:p w:rsidR="009C461F" w:rsidRPr="00B131E2" w:rsidRDefault="009C461F" w:rsidP="007F6630">
      <w:pPr>
        <w:rPr>
          <w:rFonts w:asciiTheme="majorBidi" w:hAnsiTheme="majorBidi" w:cstheme="majorBidi"/>
        </w:rPr>
      </w:pPr>
      <w:r w:rsidRPr="00B131E2">
        <w:rPr>
          <w:rFonts w:asciiTheme="majorBidi" w:hAnsiTheme="majorBidi" w:cstheme="majorBidi"/>
        </w:rPr>
        <w:t>Il recrute par voie contractuelle, avec l’accord du Conseil derégulation, le personnel extérieur destiné à concourir de façonpermanente ou temporaire à la réalisation des missions del’Autorité de régulation des marchés publics.</w:t>
      </w:r>
    </w:p>
    <w:p w:rsidR="009C461F" w:rsidRPr="00B131E2" w:rsidRDefault="009C461F" w:rsidP="007F6630">
      <w:pPr>
        <w:rPr>
          <w:rFonts w:asciiTheme="majorBidi" w:hAnsiTheme="majorBidi" w:cstheme="majorBidi"/>
          <w:b/>
          <w:bCs/>
        </w:rPr>
      </w:pPr>
      <w:r w:rsidRPr="00B131E2">
        <w:rPr>
          <w:rFonts w:asciiTheme="majorBidi" w:hAnsiTheme="majorBidi" w:cstheme="majorBidi"/>
          <w:b/>
          <w:bCs/>
          <w:u w:val="single"/>
        </w:rPr>
        <w:t>Article 19 :</w:t>
      </w:r>
      <w:r w:rsidRPr="00B131E2">
        <w:rPr>
          <w:rFonts w:asciiTheme="majorBidi" w:hAnsiTheme="majorBidi" w:cstheme="majorBidi"/>
          <w:b/>
          <w:bCs/>
        </w:rPr>
        <w:t xml:space="preserve"> De la délégation de la présidence du Conseil derégulation</w:t>
      </w:r>
    </w:p>
    <w:p w:rsidR="009C461F" w:rsidRPr="00B131E2" w:rsidRDefault="009C461F" w:rsidP="007F6630">
      <w:pPr>
        <w:rPr>
          <w:rFonts w:asciiTheme="majorBidi" w:hAnsiTheme="majorBidi" w:cstheme="majorBidi"/>
        </w:rPr>
      </w:pPr>
      <w:r w:rsidRPr="00B131E2">
        <w:rPr>
          <w:rFonts w:asciiTheme="majorBidi" w:hAnsiTheme="majorBidi" w:cstheme="majorBidi"/>
        </w:rPr>
        <w:t>Le président peut déléguer certaines de ses attributions à unmembre du Conseil de régulation.</w:t>
      </w:r>
    </w:p>
    <w:p w:rsidR="009C461F" w:rsidRPr="00B131E2" w:rsidRDefault="009C461F" w:rsidP="007F6630">
      <w:pPr>
        <w:rPr>
          <w:rFonts w:asciiTheme="majorBidi" w:hAnsiTheme="majorBidi" w:cstheme="majorBidi"/>
        </w:rPr>
      </w:pPr>
      <w:r w:rsidRPr="00B131E2">
        <w:rPr>
          <w:rFonts w:asciiTheme="majorBidi" w:hAnsiTheme="majorBidi" w:cstheme="majorBidi"/>
        </w:rPr>
        <w:t>Il est suppléé, en cas d’absence ou d’empêchement, par unmembre du Conseil.</w:t>
      </w:r>
    </w:p>
    <w:p w:rsidR="009C461F" w:rsidRPr="00B131E2" w:rsidRDefault="009C461F" w:rsidP="007F6630">
      <w:pPr>
        <w:rPr>
          <w:rFonts w:asciiTheme="majorBidi" w:hAnsiTheme="majorBidi" w:cstheme="majorBidi"/>
        </w:rPr>
      </w:pPr>
      <w:r w:rsidRPr="00B131E2">
        <w:rPr>
          <w:rFonts w:asciiTheme="majorBidi" w:hAnsiTheme="majorBidi" w:cstheme="majorBidi"/>
        </w:rPr>
        <w:t>En cas de vacance du poste de Président, le membre le plusâgé au sein du Conseil assure l’intérim.</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20 :</w:t>
      </w:r>
      <w:r w:rsidRPr="00B131E2">
        <w:rPr>
          <w:rFonts w:asciiTheme="majorBidi" w:hAnsiTheme="majorBidi" w:cstheme="majorBidi"/>
          <w:b/>
          <w:bCs/>
        </w:rPr>
        <w:t xml:space="preserve"> Des dépenses de l’ARMP</w:t>
      </w:r>
    </w:p>
    <w:p w:rsidR="009C461F" w:rsidRPr="00B131E2" w:rsidRDefault="009C461F" w:rsidP="007F6630">
      <w:pPr>
        <w:rPr>
          <w:rFonts w:asciiTheme="majorBidi" w:hAnsiTheme="majorBidi" w:cstheme="majorBidi"/>
        </w:rPr>
      </w:pPr>
      <w:r w:rsidRPr="00B131E2">
        <w:rPr>
          <w:rFonts w:asciiTheme="majorBidi" w:hAnsiTheme="majorBidi" w:cstheme="majorBidi"/>
        </w:rPr>
        <w:t>Le président peut déléguer sa signature au directeur généralpour engager les dépenses de l’Autorité de régulation desmarchés publics.</w:t>
      </w:r>
    </w:p>
    <w:p w:rsidR="009C461F" w:rsidRPr="00B131E2" w:rsidRDefault="009C461F" w:rsidP="007F6630">
      <w:pPr>
        <w:jc w:val="center"/>
        <w:rPr>
          <w:rFonts w:asciiTheme="majorBidi" w:hAnsiTheme="majorBidi" w:cstheme="majorBidi"/>
          <w:b/>
          <w:bCs/>
        </w:rPr>
      </w:pPr>
      <w:r w:rsidRPr="00B131E2">
        <w:rPr>
          <w:rFonts w:asciiTheme="majorBidi" w:hAnsiTheme="majorBidi" w:cstheme="majorBidi"/>
          <w:b/>
          <w:bCs/>
        </w:rPr>
        <w:t>Chapitre II : Du Comité des audits et enquêtes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21 :</w:t>
      </w:r>
      <w:r w:rsidRPr="00B131E2">
        <w:rPr>
          <w:rFonts w:asciiTheme="majorBidi" w:hAnsiTheme="majorBidi" w:cstheme="majorBidi"/>
          <w:b/>
          <w:bCs/>
        </w:rPr>
        <w:t xml:space="preserve"> Des généralités</w:t>
      </w:r>
    </w:p>
    <w:p w:rsidR="009C461F" w:rsidRPr="00B131E2" w:rsidRDefault="009C461F" w:rsidP="007F6630">
      <w:pPr>
        <w:rPr>
          <w:rFonts w:asciiTheme="majorBidi" w:hAnsiTheme="majorBidi" w:cstheme="majorBidi"/>
        </w:rPr>
      </w:pPr>
      <w:r w:rsidRPr="00B131E2">
        <w:rPr>
          <w:rFonts w:asciiTheme="majorBidi" w:hAnsiTheme="majorBidi" w:cstheme="majorBidi"/>
        </w:rPr>
        <w:lastRenderedPageBreak/>
        <w:t>Le comité des audits et enquêtes est chargé de la réalisationdes audits et enquêtes relatifs aux marchés publics.</w:t>
      </w:r>
    </w:p>
    <w:p w:rsidR="009C461F" w:rsidRPr="00B131E2" w:rsidRDefault="009C461F" w:rsidP="007F6630">
      <w:pPr>
        <w:rPr>
          <w:rFonts w:asciiTheme="majorBidi" w:hAnsiTheme="majorBidi" w:cstheme="majorBidi"/>
        </w:rPr>
      </w:pPr>
      <w:r w:rsidRPr="00B131E2">
        <w:rPr>
          <w:rFonts w:asciiTheme="majorBidi" w:hAnsiTheme="majorBidi" w:cstheme="majorBidi"/>
        </w:rPr>
        <w:t>Il est composé de trois membres choisis parmi ceux du Conseilreprésentant chacune des trois catégories constituant leconseil de régulation.</w:t>
      </w:r>
    </w:p>
    <w:p w:rsidR="009C461F" w:rsidRPr="00B131E2" w:rsidRDefault="009C461F" w:rsidP="007F6630">
      <w:pPr>
        <w:rPr>
          <w:rFonts w:asciiTheme="majorBidi" w:hAnsiTheme="majorBidi" w:cstheme="majorBidi"/>
        </w:rPr>
      </w:pPr>
      <w:r w:rsidRPr="00B131E2">
        <w:rPr>
          <w:rFonts w:asciiTheme="majorBidi" w:hAnsiTheme="majorBidi" w:cstheme="majorBidi"/>
        </w:rPr>
        <w:t>Il se réunit, sous l’autorité du président du conseil derégulation qui planifie et en organise les travaux avecl’assistance du Directeur général.</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22 :</w:t>
      </w:r>
      <w:r w:rsidRPr="00B131E2">
        <w:rPr>
          <w:rFonts w:asciiTheme="majorBidi" w:hAnsiTheme="majorBidi" w:cstheme="majorBidi"/>
          <w:b/>
          <w:bCs/>
        </w:rPr>
        <w:t xml:space="preserve"> Des modalités du choix du cabinet d’audit</w:t>
      </w:r>
    </w:p>
    <w:p w:rsidR="009C461F" w:rsidRPr="00B131E2" w:rsidRDefault="009C461F" w:rsidP="007F6630">
      <w:pPr>
        <w:rPr>
          <w:rFonts w:asciiTheme="majorBidi" w:hAnsiTheme="majorBidi" w:cstheme="majorBidi"/>
        </w:rPr>
      </w:pPr>
      <w:r w:rsidRPr="00B131E2">
        <w:rPr>
          <w:rFonts w:asciiTheme="majorBidi" w:hAnsiTheme="majorBidi" w:cstheme="majorBidi"/>
        </w:rPr>
        <w:t>Le comité des audits et enquêtes confie, au plus tard le 1</w:t>
      </w:r>
      <w:r w:rsidRPr="00B131E2">
        <w:rPr>
          <w:rFonts w:asciiTheme="majorBidi" w:hAnsiTheme="majorBidi" w:cstheme="majorBidi"/>
          <w:vertAlign w:val="superscript"/>
        </w:rPr>
        <w:t>er</w:t>
      </w:r>
      <w:r w:rsidRPr="00B131E2">
        <w:rPr>
          <w:rFonts w:asciiTheme="majorBidi" w:hAnsiTheme="majorBidi" w:cstheme="majorBidi"/>
        </w:rPr>
        <w:t>mars suivant la fin de l’exercice budgétaire, à un cabinetd’audit indépendant de réputation professionnelle quel’Autorité de régulation des marchés publics aurapréalablement recruté dans le respect de la règlementation envigueur, les marchés publics sur lesquels portera un audittechnique et financier. Ces marchés correspondent à unéchantillon aléatoire de marchés tiré par le Président duconseil de régulation, en présence des membres dudit conseil,lors d’une séance organisée à cet effet.</w:t>
      </w:r>
    </w:p>
    <w:p w:rsidR="009C461F" w:rsidRPr="00B131E2" w:rsidRDefault="009C461F" w:rsidP="007F6630">
      <w:pPr>
        <w:rPr>
          <w:rFonts w:asciiTheme="majorBidi" w:hAnsiTheme="majorBidi" w:cstheme="majorBidi"/>
        </w:rPr>
      </w:pPr>
      <w:r w:rsidRPr="00B131E2">
        <w:rPr>
          <w:rFonts w:asciiTheme="majorBidi" w:hAnsiTheme="majorBidi" w:cstheme="majorBidi"/>
        </w:rPr>
        <w:t>Un huissier de justice assiste à cette séance. Préalablement autirage au sort, il vérifie que :figurent dans l’ensemble des lots à soumettre au tirage au sorttous les marchés publics conclus pour le compte desdifférentes autorités contractantes, sans qu’un même marchése retrouve dans plus d’un lot.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23 :</w:t>
      </w:r>
      <w:r w:rsidRPr="00B131E2">
        <w:rPr>
          <w:rFonts w:asciiTheme="majorBidi" w:hAnsiTheme="majorBidi" w:cstheme="majorBidi"/>
          <w:b/>
          <w:bCs/>
        </w:rPr>
        <w:t xml:space="preserve"> Des modalités de la mission du cabinet d’audit</w:t>
      </w:r>
    </w:p>
    <w:p w:rsidR="009C461F" w:rsidRPr="00B131E2" w:rsidRDefault="009C461F" w:rsidP="007F6630">
      <w:pPr>
        <w:rPr>
          <w:rFonts w:asciiTheme="majorBidi" w:hAnsiTheme="majorBidi" w:cstheme="majorBidi"/>
        </w:rPr>
      </w:pPr>
      <w:r w:rsidRPr="00B131E2">
        <w:rPr>
          <w:rFonts w:asciiTheme="majorBidi" w:hAnsiTheme="majorBidi" w:cstheme="majorBidi"/>
        </w:rPr>
        <w:t>Le cabinet d’audit indépendant, de réputation professionnellevisé à l’article 22 du présent décret dispose d’un délai de trois(3) mois pour rendre son rapport.</w:t>
      </w:r>
    </w:p>
    <w:p w:rsidR="009C461F" w:rsidRPr="00B131E2" w:rsidRDefault="009C461F" w:rsidP="007F6630">
      <w:pPr>
        <w:rPr>
          <w:rFonts w:asciiTheme="majorBidi" w:hAnsiTheme="majorBidi" w:cstheme="majorBidi"/>
        </w:rPr>
      </w:pPr>
      <w:r w:rsidRPr="00B131E2">
        <w:rPr>
          <w:rFonts w:asciiTheme="majorBidi" w:hAnsiTheme="majorBidi" w:cstheme="majorBidi"/>
        </w:rPr>
        <w:t>Il peut demander et obtenir communication de la part del’Autorité de régulation des marchés publics de tout documentou pièce qu’il juge nécessaire à l’accomplissement de samission.</w:t>
      </w:r>
    </w:p>
    <w:p w:rsidR="009C461F" w:rsidRPr="00B131E2" w:rsidRDefault="009C461F" w:rsidP="007F6630">
      <w:pPr>
        <w:rPr>
          <w:rFonts w:asciiTheme="majorBidi" w:hAnsiTheme="majorBidi" w:cstheme="majorBidi"/>
        </w:rPr>
      </w:pPr>
      <w:r w:rsidRPr="00B131E2">
        <w:rPr>
          <w:rFonts w:asciiTheme="majorBidi" w:hAnsiTheme="majorBidi" w:cstheme="majorBidi"/>
        </w:rPr>
        <w:lastRenderedPageBreak/>
        <w:t>Il peut, après en avoir informé l’Autorité de régulation desmarchés publics et obtenu autorisation procéder aux auditionset visites qu’il juge nécessaire à l’accomplissement de samission. Dans ce cas, il préserve le droit au contradictoire del’administration, service, organisme ou entreprise concernépar l’audit.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24 :</w:t>
      </w:r>
      <w:r w:rsidRPr="00B131E2">
        <w:rPr>
          <w:rFonts w:asciiTheme="majorBidi" w:hAnsiTheme="majorBidi" w:cstheme="majorBidi"/>
          <w:b/>
          <w:bCs/>
        </w:rPr>
        <w:t xml:space="preserve"> Du contenu du rapport d’audit</w:t>
      </w:r>
    </w:p>
    <w:p w:rsidR="009C461F" w:rsidRPr="00B131E2" w:rsidRDefault="009C461F" w:rsidP="007F6630">
      <w:pPr>
        <w:rPr>
          <w:rFonts w:asciiTheme="majorBidi" w:hAnsiTheme="majorBidi" w:cstheme="majorBidi"/>
        </w:rPr>
      </w:pPr>
      <w:r w:rsidRPr="00B131E2">
        <w:rPr>
          <w:rFonts w:asciiTheme="majorBidi" w:hAnsiTheme="majorBidi" w:cstheme="majorBidi"/>
        </w:rPr>
        <w:t>Le rapport du cabinet d’audit indépendant fait mention desrésultats de l’audit, ainsi que des observations éventuelles del’administration, service ou organisme concerné et desdifficultés rencontrées.</w:t>
      </w:r>
    </w:p>
    <w:p w:rsidR="009C461F" w:rsidRPr="00B131E2" w:rsidRDefault="009C461F" w:rsidP="007F6630">
      <w:pPr>
        <w:rPr>
          <w:rFonts w:asciiTheme="majorBidi" w:hAnsiTheme="majorBidi" w:cstheme="majorBidi"/>
        </w:rPr>
      </w:pPr>
      <w:r w:rsidRPr="00B131E2">
        <w:rPr>
          <w:rFonts w:asciiTheme="majorBidi" w:hAnsiTheme="majorBidi" w:cstheme="majorBidi"/>
        </w:rPr>
        <w:t>L’Autorité de régulation des marchés publics transmet lesrapports d’audits et analyses des audits sur la passation desmarchés publics au Président du Conseil de Régulation. Elle</w:t>
      </w:r>
    </w:p>
    <w:p w:rsidR="009C461F" w:rsidRPr="00B131E2" w:rsidRDefault="009C461F" w:rsidP="007F6630">
      <w:pPr>
        <w:rPr>
          <w:rFonts w:asciiTheme="majorBidi" w:hAnsiTheme="majorBidi" w:cstheme="majorBidi"/>
        </w:rPr>
      </w:pPr>
      <w:r w:rsidRPr="00B131E2">
        <w:rPr>
          <w:rFonts w:asciiTheme="majorBidi" w:hAnsiTheme="majorBidi" w:cstheme="majorBidi"/>
        </w:rPr>
        <w:t>assure leur publication au Journal Officiel, sous réserve desrègles de confidentialité et de protections des intérêts desentreprises.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25 :</w:t>
      </w:r>
      <w:r w:rsidRPr="00B131E2">
        <w:rPr>
          <w:rFonts w:asciiTheme="majorBidi" w:hAnsiTheme="majorBidi" w:cstheme="majorBidi"/>
          <w:b/>
          <w:bCs/>
        </w:rPr>
        <w:t xml:space="preserve"> De l’enquête du comité</w:t>
      </w:r>
    </w:p>
    <w:p w:rsidR="009C461F" w:rsidRPr="00B131E2" w:rsidRDefault="009C461F" w:rsidP="007F6630">
      <w:pPr>
        <w:rPr>
          <w:rFonts w:asciiTheme="majorBidi" w:hAnsiTheme="majorBidi" w:cstheme="majorBidi"/>
        </w:rPr>
      </w:pPr>
      <w:r w:rsidRPr="00B131E2">
        <w:rPr>
          <w:rFonts w:asciiTheme="majorBidi" w:hAnsiTheme="majorBidi" w:cstheme="majorBidi"/>
        </w:rPr>
        <w:t>Le comité des audits et enquêtes peut diligenter une enquêteou un audit à tout moment, ses auditeurs disposent de réelspouvoirs d’enquête sur pièce et sur place avec obligation pourles administrations de leur remettre les documents et piècesrequises.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26 :</w:t>
      </w:r>
      <w:r w:rsidRPr="00B131E2">
        <w:rPr>
          <w:rFonts w:asciiTheme="majorBidi" w:hAnsiTheme="majorBidi" w:cstheme="majorBidi"/>
          <w:b/>
          <w:bCs/>
        </w:rPr>
        <w:t xml:space="preserve"> Des commanditaires des enquêtes</w:t>
      </w:r>
    </w:p>
    <w:p w:rsidR="009C461F" w:rsidRPr="00B131E2" w:rsidRDefault="009C461F" w:rsidP="009C461F">
      <w:pPr>
        <w:rPr>
          <w:rFonts w:asciiTheme="majorBidi" w:hAnsiTheme="majorBidi" w:cstheme="majorBidi"/>
        </w:rPr>
      </w:pPr>
      <w:r w:rsidRPr="00B131E2">
        <w:rPr>
          <w:rFonts w:asciiTheme="majorBidi" w:hAnsiTheme="majorBidi" w:cstheme="majorBidi"/>
        </w:rPr>
        <w:t>Les enquêtes peuvent être engagées à l’initiative :</w:t>
      </w:r>
    </w:p>
    <w:p w:rsidR="009C461F" w:rsidRPr="00B131E2" w:rsidRDefault="009C461F" w:rsidP="009C461F">
      <w:pPr>
        <w:rPr>
          <w:rFonts w:asciiTheme="majorBidi" w:hAnsiTheme="majorBidi" w:cstheme="majorBidi"/>
        </w:rPr>
      </w:pPr>
      <w:r w:rsidRPr="00B131E2">
        <w:rPr>
          <w:rFonts w:asciiTheme="majorBidi" w:hAnsiTheme="majorBidi" w:cstheme="majorBidi"/>
        </w:rPr>
        <w:t>- du Président de la République ;</w:t>
      </w:r>
    </w:p>
    <w:p w:rsidR="009C461F" w:rsidRPr="00B131E2" w:rsidRDefault="009C461F" w:rsidP="009C461F">
      <w:pPr>
        <w:rPr>
          <w:rFonts w:asciiTheme="majorBidi" w:hAnsiTheme="majorBidi" w:cstheme="majorBidi"/>
        </w:rPr>
      </w:pPr>
      <w:r w:rsidRPr="00B131E2">
        <w:rPr>
          <w:rFonts w:asciiTheme="majorBidi" w:hAnsiTheme="majorBidi" w:cstheme="majorBidi"/>
        </w:rPr>
        <w:t>- du Président du Sénat ;</w:t>
      </w:r>
    </w:p>
    <w:p w:rsidR="009C461F" w:rsidRPr="00B131E2" w:rsidRDefault="009C461F" w:rsidP="009C461F">
      <w:pPr>
        <w:rPr>
          <w:rFonts w:asciiTheme="majorBidi" w:hAnsiTheme="majorBidi" w:cstheme="majorBidi"/>
        </w:rPr>
      </w:pPr>
      <w:r w:rsidRPr="00B131E2">
        <w:rPr>
          <w:rFonts w:asciiTheme="majorBidi" w:hAnsiTheme="majorBidi" w:cstheme="majorBidi"/>
        </w:rPr>
        <w:t>- du Président de l’Assemblée Nationale ;</w:t>
      </w:r>
    </w:p>
    <w:p w:rsidR="009C461F" w:rsidRPr="00B131E2" w:rsidRDefault="009C461F" w:rsidP="009C461F">
      <w:pPr>
        <w:rPr>
          <w:rFonts w:asciiTheme="majorBidi" w:hAnsiTheme="majorBidi" w:cstheme="majorBidi"/>
        </w:rPr>
      </w:pPr>
      <w:r w:rsidRPr="00B131E2">
        <w:rPr>
          <w:rFonts w:asciiTheme="majorBidi" w:hAnsiTheme="majorBidi" w:cstheme="majorBidi"/>
        </w:rPr>
        <w:t>- du Premier Ministre ;</w:t>
      </w:r>
    </w:p>
    <w:p w:rsidR="009C461F" w:rsidRPr="00B131E2" w:rsidRDefault="009C461F" w:rsidP="007F6630">
      <w:pPr>
        <w:rPr>
          <w:rFonts w:asciiTheme="majorBidi" w:hAnsiTheme="majorBidi" w:cstheme="majorBidi"/>
        </w:rPr>
      </w:pPr>
      <w:r w:rsidRPr="00B131E2">
        <w:rPr>
          <w:rFonts w:asciiTheme="majorBidi" w:hAnsiTheme="majorBidi" w:cstheme="majorBidi"/>
        </w:rPr>
        <w:t>- de chaque Ministre, pour les affaires relevant de sondépartement ou les structures placées sous satutelle.</w:t>
      </w:r>
    </w:p>
    <w:p w:rsidR="009C461F" w:rsidRPr="00B131E2" w:rsidRDefault="009C461F" w:rsidP="007F6630">
      <w:pPr>
        <w:rPr>
          <w:rFonts w:asciiTheme="majorBidi" w:hAnsiTheme="majorBidi" w:cstheme="majorBidi"/>
        </w:rPr>
      </w:pPr>
      <w:r w:rsidRPr="00B131E2">
        <w:rPr>
          <w:rFonts w:asciiTheme="majorBidi" w:hAnsiTheme="majorBidi" w:cstheme="majorBidi"/>
        </w:rPr>
        <w:lastRenderedPageBreak/>
        <w:t>L’Autorité de régulation des marchés publics peut, dans lesconditions prévues par la loi n° 2010-044 du 22/07/2010portant Code des Marchés Publics, diligenter elle-même unaudit ou une enquête et statuer ensuite sur les irrégularités,fautes et infractions constatées grâce aux informationsobtenues dans l’exercice de ses missions d’audits et contrôles.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27 :</w:t>
      </w:r>
      <w:r w:rsidRPr="00B131E2">
        <w:rPr>
          <w:rFonts w:asciiTheme="majorBidi" w:hAnsiTheme="majorBidi" w:cstheme="majorBidi"/>
          <w:b/>
          <w:bCs/>
        </w:rPr>
        <w:t xml:space="preserve"> De la désignation du membre chargé de l’enquête</w:t>
      </w:r>
    </w:p>
    <w:p w:rsidR="009C461F" w:rsidRPr="00B131E2" w:rsidRDefault="009C461F" w:rsidP="007F6630">
      <w:pPr>
        <w:rPr>
          <w:rFonts w:asciiTheme="majorBidi" w:hAnsiTheme="majorBidi" w:cstheme="majorBidi"/>
        </w:rPr>
      </w:pPr>
      <w:r w:rsidRPr="00B131E2">
        <w:rPr>
          <w:rFonts w:asciiTheme="majorBidi" w:hAnsiTheme="majorBidi" w:cstheme="majorBidi"/>
        </w:rPr>
        <w:t xml:space="preserve">Le président du conseil de régulation de l’Autorité derégulation des marchés publics désigne un membre chargéd’enquêter sur le marché public pour lequel l’Autorité derégulation des marchés publics s’est saisie. Il lui fixe un délaipour la réalisation de son enquête et la remise de son rapportavant la mise en </w:t>
      </w:r>
      <w:r w:rsidR="004C1929" w:rsidRPr="00B131E2">
        <w:rPr>
          <w:rFonts w:asciiTheme="majorBidi" w:hAnsiTheme="majorBidi" w:cstheme="majorBidi"/>
        </w:rPr>
        <w:t>œuvre</w:t>
      </w:r>
      <w:r w:rsidRPr="00B131E2">
        <w:rPr>
          <w:rFonts w:asciiTheme="majorBidi" w:hAnsiTheme="majorBidi" w:cstheme="majorBidi"/>
        </w:rPr>
        <w:t xml:space="preserve"> de la procédure de notification prévueà l’article 29.</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28 :</w:t>
      </w:r>
      <w:r w:rsidRPr="00B131E2">
        <w:rPr>
          <w:rFonts w:asciiTheme="majorBidi" w:hAnsiTheme="majorBidi" w:cstheme="majorBidi"/>
          <w:b/>
          <w:bCs/>
        </w:rPr>
        <w:t xml:space="preserve"> De l’étendue de la mission de l’enquêteur</w:t>
      </w:r>
    </w:p>
    <w:p w:rsidR="009C461F" w:rsidRPr="00B131E2" w:rsidRDefault="009C461F" w:rsidP="007F6630">
      <w:pPr>
        <w:rPr>
          <w:rFonts w:asciiTheme="majorBidi" w:hAnsiTheme="majorBidi" w:cstheme="majorBidi"/>
        </w:rPr>
      </w:pPr>
      <w:r w:rsidRPr="00B131E2">
        <w:rPr>
          <w:rFonts w:asciiTheme="majorBidi" w:hAnsiTheme="majorBidi" w:cstheme="majorBidi"/>
        </w:rPr>
        <w:t>L’enquêteur peut, outre l’exploitation des documents enpossession de l’Autorité de régulation des marchés publics,procéder à toutes auditions et visites qu’il juge nécessaires.</w:t>
      </w:r>
    </w:p>
    <w:p w:rsidR="009C461F" w:rsidRPr="00B131E2" w:rsidRDefault="009C461F" w:rsidP="007F6630">
      <w:pPr>
        <w:rPr>
          <w:rFonts w:asciiTheme="majorBidi" w:hAnsiTheme="majorBidi" w:cstheme="majorBidi"/>
        </w:rPr>
      </w:pPr>
      <w:r w:rsidRPr="00B131E2">
        <w:rPr>
          <w:rFonts w:asciiTheme="majorBidi" w:hAnsiTheme="majorBidi" w:cstheme="majorBidi"/>
        </w:rPr>
        <w:t>Les auditions et visites donnent lieu à un compte-renduénonçant la nature, la date et le lieu des constations oucontrôles effectués. Ce compte-rendu est signé de l’enquêteuret de la personne responsable de la structure concernée parl’enquête. En cas de refus de cette dernière, mention en estfaite au compte rendu et un procès-verbal en est dressé.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29 :</w:t>
      </w:r>
      <w:r w:rsidRPr="00B131E2">
        <w:rPr>
          <w:rFonts w:asciiTheme="majorBidi" w:hAnsiTheme="majorBidi" w:cstheme="majorBidi"/>
          <w:b/>
          <w:bCs/>
        </w:rPr>
        <w:t xml:space="preserve"> Du rapport de l’enquête</w:t>
      </w:r>
    </w:p>
    <w:p w:rsidR="009C461F" w:rsidRPr="00B131E2" w:rsidRDefault="009C461F" w:rsidP="007F6630">
      <w:pPr>
        <w:rPr>
          <w:rFonts w:asciiTheme="majorBidi" w:hAnsiTheme="majorBidi" w:cstheme="majorBidi"/>
        </w:rPr>
      </w:pPr>
      <w:r w:rsidRPr="00B131E2">
        <w:rPr>
          <w:rFonts w:asciiTheme="majorBidi" w:hAnsiTheme="majorBidi" w:cstheme="majorBidi"/>
        </w:rPr>
        <w:t>Aux termes de ses investigations, l’enquêteur établit unrapport qu’il notifie à la personne ou la structure concernée.</w:t>
      </w:r>
    </w:p>
    <w:p w:rsidR="009C461F" w:rsidRPr="00B131E2" w:rsidRDefault="009C461F" w:rsidP="007F6630">
      <w:pPr>
        <w:rPr>
          <w:rFonts w:asciiTheme="majorBidi" w:hAnsiTheme="majorBidi" w:cstheme="majorBidi"/>
        </w:rPr>
      </w:pPr>
      <w:r w:rsidRPr="00B131E2">
        <w:rPr>
          <w:rFonts w:asciiTheme="majorBidi" w:hAnsiTheme="majorBidi" w:cstheme="majorBidi"/>
        </w:rPr>
        <w:t>Celle-ci dispose, à compter de cette notification, d’un délai de15 jours pour produire ses observations éventuelles.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30 :</w:t>
      </w:r>
      <w:r w:rsidRPr="00B131E2">
        <w:rPr>
          <w:rFonts w:asciiTheme="majorBidi" w:hAnsiTheme="majorBidi" w:cstheme="majorBidi"/>
          <w:b/>
          <w:bCs/>
        </w:rPr>
        <w:t xml:space="preserve"> De la soumission du rapport de l’enquêteur</w:t>
      </w:r>
    </w:p>
    <w:p w:rsidR="009C461F" w:rsidRPr="00B131E2" w:rsidRDefault="009C461F" w:rsidP="007F6630">
      <w:pPr>
        <w:rPr>
          <w:rFonts w:asciiTheme="majorBidi" w:hAnsiTheme="majorBidi" w:cstheme="majorBidi"/>
        </w:rPr>
      </w:pPr>
      <w:r w:rsidRPr="00B131E2">
        <w:rPr>
          <w:rFonts w:asciiTheme="majorBidi" w:hAnsiTheme="majorBidi" w:cstheme="majorBidi"/>
        </w:rPr>
        <w:lastRenderedPageBreak/>
        <w:t>Au terme du délai fixé à l’article 29 ci-dessus, l’enquêteurprésente et soumet son rapport, accompagné des observationséventuelles de la structure concernée par l’enquête, au Comitédes audits et enquêtes.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31 :</w:t>
      </w:r>
      <w:r w:rsidRPr="00B131E2">
        <w:rPr>
          <w:rFonts w:asciiTheme="majorBidi" w:hAnsiTheme="majorBidi" w:cstheme="majorBidi"/>
          <w:b/>
          <w:bCs/>
        </w:rPr>
        <w:t xml:space="preserve"> Du destinataire du rapport</w:t>
      </w:r>
    </w:p>
    <w:p w:rsidR="009C461F" w:rsidRPr="00B131E2" w:rsidRDefault="009C461F" w:rsidP="007F6630">
      <w:pPr>
        <w:rPr>
          <w:rFonts w:asciiTheme="majorBidi" w:hAnsiTheme="majorBidi" w:cstheme="majorBidi"/>
        </w:rPr>
      </w:pPr>
      <w:r w:rsidRPr="00B131E2">
        <w:rPr>
          <w:rFonts w:asciiTheme="majorBidi" w:hAnsiTheme="majorBidi" w:cstheme="majorBidi"/>
        </w:rPr>
        <w:t>Le rapport d’enquête accompagné des observationséventuelles de la structure concernée par l’enquête estadressé à l’autorité ayant été à l’origine de l’enquête.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32 :</w:t>
      </w:r>
      <w:r w:rsidRPr="00B131E2">
        <w:rPr>
          <w:rFonts w:asciiTheme="majorBidi" w:hAnsiTheme="majorBidi" w:cstheme="majorBidi"/>
          <w:b/>
          <w:bCs/>
        </w:rPr>
        <w:t xml:space="preserve"> Des avis et des décisions du Comité</w:t>
      </w:r>
    </w:p>
    <w:p w:rsidR="009C461F" w:rsidRPr="00B131E2" w:rsidRDefault="009C461F" w:rsidP="007F6630">
      <w:pPr>
        <w:rPr>
          <w:rFonts w:asciiTheme="majorBidi" w:hAnsiTheme="majorBidi" w:cstheme="majorBidi"/>
        </w:rPr>
      </w:pPr>
      <w:r w:rsidRPr="00B131E2">
        <w:rPr>
          <w:rFonts w:asciiTheme="majorBidi" w:hAnsiTheme="majorBidi" w:cstheme="majorBidi"/>
        </w:rPr>
        <w:t>Le Comité des audits et enquêtes se prononce sur les avis etdécisions à la majorité simple des membres siégeant afin de seprononcer sur l’existence d’irrégularités dans la procéduresuivie par la structure concernée par l’enquête. En cas departage des voix, celle du Président est prépondérante.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33 :</w:t>
      </w:r>
      <w:r w:rsidRPr="00B131E2">
        <w:rPr>
          <w:rFonts w:asciiTheme="majorBidi" w:hAnsiTheme="majorBidi" w:cstheme="majorBidi"/>
          <w:b/>
          <w:bCs/>
        </w:rPr>
        <w:t xml:space="preserve"> De la communication du rapport d’audit</w:t>
      </w:r>
    </w:p>
    <w:p w:rsidR="009C461F" w:rsidRPr="00B131E2" w:rsidRDefault="009C461F" w:rsidP="007F6630">
      <w:pPr>
        <w:rPr>
          <w:rFonts w:asciiTheme="majorBidi" w:hAnsiTheme="majorBidi" w:cstheme="majorBidi"/>
        </w:rPr>
      </w:pPr>
      <w:r w:rsidRPr="00B131E2">
        <w:rPr>
          <w:rFonts w:asciiTheme="majorBidi" w:hAnsiTheme="majorBidi" w:cstheme="majorBidi"/>
        </w:rPr>
        <w:t>Le Président du conseil de régulation de l’Autorité derégulation des marchés publics communique le rapportd’enquête à la Cour des Comptes et au parquet si l’enquêterévèle des cas de violation de la règlementation en matière demarchés publics ou de règles de droit pénal.</w:t>
      </w:r>
    </w:p>
    <w:p w:rsidR="009C461F" w:rsidRPr="00B131E2" w:rsidRDefault="009C461F" w:rsidP="007F6630">
      <w:pPr>
        <w:jc w:val="center"/>
        <w:rPr>
          <w:rFonts w:asciiTheme="majorBidi" w:hAnsiTheme="majorBidi" w:cstheme="majorBidi"/>
          <w:b/>
          <w:bCs/>
        </w:rPr>
      </w:pPr>
      <w:r w:rsidRPr="00B131E2">
        <w:rPr>
          <w:rFonts w:asciiTheme="majorBidi" w:hAnsiTheme="majorBidi" w:cstheme="majorBidi"/>
          <w:b/>
          <w:bCs/>
        </w:rPr>
        <w:t>Chapitre III : De la Commission de règlement des différends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34 :</w:t>
      </w:r>
      <w:r w:rsidRPr="00B131E2">
        <w:rPr>
          <w:rFonts w:asciiTheme="majorBidi" w:hAnsiTheme="majorBidi" w:cstheme="majorBidi"/>
          <w:b/>
          <w:bCs/>
        </w:rPr>
        <w:t xml:space="preserve"> Généralités</w:t>
      </w:r>
    </w:p>
    <w:p w:rsidR="009C461F" w:rsidRPr="00B131E2" w:rsidRDefault="009C461F" w:rsidP="007F6630">
      <w:pPr>
        <w:rPr>
          <w:rFonts w:asciiTheme="majorBidi" w:hAnsiTheme="majorBidi" w:cstheme="majorBidi"/>
        </w:rPr>
      </w:pPr>
      <w:r w:rsidRPr="00B131E2">
        <w:rPr>
          <w:rFonts w:asciiTheme="majorBidi" w:hAnsiTheme="majorBidi" w:cstheme="majorBidi"/>
        </w:rPr>
        <w:t>Une Commission de règlement des différends de l’Autorité derégulation des marchés publics siège, en fonction des faitsdont elle est saisie.</w:t>
      </w:r>
    </w:p>
    <w:p w:rsidR="009C461F" w:rsidRPr="00B131E2" w:rsidRDefault="009C461F" w:rsidP="007F6630">
      <w:pPr>
        <w:rPr>
          <w:rFonts w:asciiTheme="majorBidi" w:hAnsiTheme="majorBidi" w:cstheme="majorBidi"/>
        </w:rPr>
      </w:pPr>
      <w:r w:rsidRPr="00B131E2">
        <w:rPr>
          <w:rFonts w:asciiTheme="majorBidi" w:hAnsiTheme="majorBidi" w:cstheme="majorBidi"/>
        </w:rPr>
        <w:t>La Commission de règlement des différends est composée defaçon tripartite des six membres du conseil de régulation nefaisant pas partie du comité d’audits et enquêtes.</w:t>
      </w:r>
    </w:p>
    <w:p w:rsidR="009C461F" w:rsidRPr="00B131E2" w:rsidRDefault="009C461F" w:rsidP="007F6630">
      <w:pPr>
        <w:rPr>
          <w:rFonts w:asciiTheme="majorBidi" w:hAnsiTheme="majorBidi" w:cstheme="majorBidi"/>
        </w:rPr>
      </w:pPr>
      <w:r w:rsidRPr="00B131E2">
        <w:rPr>
          <w:rFonts w:asciiTheme="majorBidi" w:hAnsiTheme="majorBidi" w:cstheme="majorBidi"/>
        </w:rPr>
        <w:t xml:space="preserve">Sa présidence est exercée de droit par le Président du Conseilde régulation ou, en cas </w:t>
      </w:r>
      <w:r w:rsidRPr="00B131E2">
        <w:rPr>
          <w:rFonts w:asciiTheme="majorBidi" w:hAnsiTheme="majorBidi" w:cstheme="majorBidi"/>
        </w:rPr>
        <w:lastRenderedPageBreak/>
        <w:t>d’empêchement, le conseil choisit l’unde ses membres pour le remplacer.</w:t>
      </w:r>
    </w:p>
    <w:p w:rsidR="009C461F" w:rsidRPr="00B131E2" w:rsidRDefault="009C461F" w:rsidP="007F6630">
      <w:pPr>
        <w:rPr>
          <w:rFonts w:asciiTheme="majorBidi" w:hAnsiTheme="majorBidi" w:cstheme="majorBidi"/>
          <w:b/>
          <w:bCs/>
        </w:rPr>
      </w:pPr>
      <w:r w:rsidRPr="00B131E2">
        <w:rPr>
          <w:rFonts w:asciiTheme="majorBidi" w:hAnsiTheme="majorBidi" w:cstheme="majorBidi"/>
          <w:b/>
          <w:bCs/>
          <w:u w:val="single"/>
        </w:rPr>
        <w:t>Article 35 :</w:t>
      </w:r>
      <w:r w:rsidRPr="00B131E2">
        <w:rPr>
          <w:rFonts w:asciiTheme="majorBidi" w:hAnsiTheme="majorBidi" w:cstheme="majorBidi"/>
          <w:b/>
          <w:bCs/>
        </w:rPr>
        <w:t xml:space="preserve"> De l’incompatibilité des fonctions de lacommission de règlement des différends</w:t>
      </w:r>
    </w:p>
    <w:p w:rsidR="009C461F" w:rsidRPr="00B131E2" w:rsidRDefault="009C461F" w:rsidP="007F6630">
      <w:pPr>
        <w:rPr>
          <w:rFonts w:asciiTheme="majorBidi" w:hAnsiTheme="majorBidi" w:cstheme="majorBidi"/>
        </w:rPr>
      </w:pPr>
      <w:r w:rsidRPr="00B131E2">
        <w:rPr>
          <w:rFonts w:asciiTheme="majorBidi" w:hAnsiTheme="majorBidi" w:cstheme="majorBidi"/>
        </w:rPr>
        <w:t>Les membres de la Commission de règlement des différendssont soumis aux mêmes règles d’incompatibilité que cellesprévues à l’article 11 du présent décret.</w:t>
      </w:r>
    </w:p>
    <w:p w:rsidR="009C461F" w:rsidRPr="00B131E2" w:rsidRDefault="009C461F" w:rsidP="007F6630">
      <w:pPr>
        <w:rPr>
          <w:rFonts w:asciiTheme="majorBidi" w:hAnsiTheme="majorBidi" w:cstheme="majorBidi"/>
          <w:b/>
          <w:bCs/>
        </w:rPr>
      </w:pPr>
      <w:r w:rsidRPr="00B131E2">
        <w:rPr>
          <w:rFonts w:asciiTheme="majorBidi" w:hAnsiTheme="majorBidi" w:cstheme="majorBidi"/>
          <w:b/>
          <w:bCs/>
          <w:u w:val="single"/>
        </w:rPr>
        <w:t>Article 36 :</w:t>
      </w:r>
      <w:r w:rsidRPr="00B131E2">
        <w:rPr>
          <w:rFonts w:asciiTheme="majorBidi" w:hAnsiTheme="majorBidi" w:cstheme="majorBidi"/>
          <w:b/>
          <w:bCs/>
        </w:rPr>
        <w:t xml:space="preserve"> Des missions de la commission de règlement desdifférends</w:t>
      </w:r>
    </w:p>
    <w:p w:rsidR="009C461F" w:rsidRPr="00B131E2" w:rsidRDefault="009C461F" w:rsidP="009C461F">
      <w:pPr>
        <w:rPr>
          <w:rFonts w:asciiTheme="majorBidi" w:hAnsiTheme="majorBidi" w:cstheme="majorBidi"/>
        </w:rPr>
      </w:pPr>
      <w:r w:rsidRPr="00B131E2">
        <w:rPr>
          <w:rFonts w:asciiTheme="majorBidi" w:hAnsiTheme="majorBidi" w:cstheme="majorBidi"/>
        </w:rPr>
        <w:t>La Commission de règlement des différends est chargée de :</w:t>
      </w:r>
    </w:p>
    <w:p w:rsidR="009C461F" w:rsidRPr="00B131E2" w:rsidRDefault="009C461F" w:rsidP="00D60B7E">
      <w:pPr>
        <w:rPr>
          <w:rFonts w:asciiTheme="majorBidi" w:hAnsiTheme="majorBidi" w:cstheme="majorBidi"/>
        </w:rPr>
      </w:pPr>
      <w:r w:rsidRPr="00B131E2">
        <w:rPr>
          <w:rFonts w:asciiTheme="majorBidi" w:hAnsiTheme="majorBidi" w:cstheme="majorBidi"/>
        </w:rPr>
        <w:t>- recevoir les dénonciations des irrégularités constatées parles parties intéressées avant ou pendant la passation desmarchés publics ; si ces faits occasionnent des violations dela réglementation relative à la passation d’un marché public,la Commission de règlement des différends saisit lacommission disciplinaire ; s’ils constituent une infractionpénale, l’Autorité de régulation des marchés publics saisit lesjuridictions compétentes ;</w:t>
      </w:r>
    </w:p>
    <w:p w:rsidR="009C461F" w:rsidRPr="00B131E2" w:rsidRDefault="009C461F" w:rsidP="00D60B7E">
      <w:pPr>
        <w:rPr>
          <w:rFonts w:asciiTheme="majorBidi" w:hAnsiTheme="majorBidi" w:cstheme="majorBidi"/>
        </w:rPr>
      </w:pPr>
      <w:r w:rsidRPr="00B131E2">
        <w:rPr>
          <w:rFonts w:asciiTheme="majorBidi" w:hAnsiTheme="majorBidi" w:cstheme="majorBidi"/>
        </w:rPr>
        <w:t>- recevoir, enregistrer et examiner les recours exercés par lescandidats, soumissionnaires aux marchés publics etattributaires qui s’estiment lésés par la procédure depassation choisie et l’attribution d’un marché public ;</w:t>
      </w:r>
    </w:p>
    <w:p w:rsidR="009C461F" w:rsidRPr="00B131E2" w:rsidRDefault="009C461F" w:rsidP="00D60B7E">
      <w:pPr>
        <w:rPr>
          <w:rFonts w:asciiTheme="majorBidi" w:hAnsiTheme="majorBidi" w:cstheme="majorBidi"/>
        </w:rPr>
      </w:pPr>
      <w:r w:rsidRPr="00B131E2">
        <w:rPr>
          <w:rFonts w:asciiTheme="majorBidi" w:hAnsiTheme="majorBidi" w:cstheme="majorBidi"/>
        </w:rPr>
        <w:t>- le président du Conseil de régulation peut également saisir lacommission à l’effet de statuer sur toute irrégularité deprocédure dont l’Autorité de régulation des marchés publicsaurait été saisie.</w:t>
      </w:r>
    </w:p>
    <w:p w:rsidR="009C461F" w:rsidRPr="00B131E2" w:rsidRDefault="009C461F" w:rsidP="00D60B7E">
      <w:pPr>
        <w:rPr>
          <w:rFonts w:asciiTheme="majorBidi" w:hAnsiTheme="majorBidi" w:cstheme="majorBidi"/>
          <w:b/>
          <w:bCs/>
        </w:rPr>
      </w:pPr>
      <w:r w:rsidRPr="00B131E2">
        <w:rPr>
          <w:rFonts w:asciiTheme="majorBidi" w:hAnsiTheme="majorBidi" w:cstheme="majorBidi"/>
          <w:b/>
          <w:bCs/>
          <w:u w:val="single"/>
        </w:rPr>
        <w:t>Article 37 :</w:t>
      </w:r>
      <w:r w:rsidRPr="00B131E2">
        <w:rPr>
          <w:rFonts w:asciiTheme="majorBidi" w:hAnsiTheme="majorBidi" w:cstheme="majorBidi"/>
          <w:b/>
          <w:bCs/>
        </w:rPr>
        <w:t xml:space="preserve"> De la nature des litiges soumis à la commission derèglement des différends</w:t>
      </w:r>
    </w:p>
    <w:p w:rsidR="009C461F" w:rsidRPr="00B131E2" w:rsidRDefault="009C461F" w:rsidP="00D60B7E">
      <w:pPr>
        <w:rPr>
          <w:rFonts w:asciiTheme="majorBidi" w:hAnsiTheme="majorBidi" w:cstheme="majorBidi"/>
        </w:rPr>
      </w:pPr>
      <w:r w:rsidRPr="00B131E2">
        <w:rPr>
          <w:rFonts w:asciiTheme="majorBidi" w:hAnsiTheme="majorBidi" w:cstheme="majorBidi"/>
        </w:rPr>
        <w:t>La commission de règlement des différends est saisie deslitiges relatifs à la procédure de passation, mentionnés audeuxième alinéa ci-dessous, dans le délai prévu par lesdispositions de la Loi n° 2010-044 du 22/07/2010 portant codedes marchés publics et ayant pour objet de contester :</w:t>
      </w:r>
    </w:p>
    <w:p w:rsidR="009C461F" w:rsidRPr="00B131E2" w:rsidRDefault="009C461F" w:rsidP="009C461F">
      <w:pPr>
        <w:rPr>
          <w:rFonts w:asciiTheme="majorBidi" w:hAnsiTheme="majorBidi" w:cstheme="majorBidi"/>
        </w:rPr>
      </w:pPr>
      <w:r w:rsidRPr="00B131E2">
        <w:rPr>
          <w:rFonts w:asciiTheme="majorBidi" w:hAnsiTheme="majorBidi" w:cstheme="majorBidi"/>
        </w:rPr>
        <w:lastRenderedPageBreak/>
        <w:t>1. la décision de choix de la méthode de passation ;</w:t>
      </w:r>
    </w:p>
    <w:p w:rsidR="009C461F" w:rsidRPr="00B131E2" w:rsidRDefault="009C461F" w:rsidP="00D60B7E">
      <w:pPr>
        <w:rPr>
          <w:rFonts w:asciiTheme="majorBidi" w:hAnsiTheme="majorBidi" w:cstheme="majorBidi"/>
        </w:rPr>
      </w:pPr>
      <w:r w:rsidRPr="00B131E2">
        <w:rPr>
          <w:rFonts w:asciiTheme="majorBidi" w:hAnsiTheme="majorBidi" w:cstheme="majorBidi"/>
        </w:rPr>
        <w:t>2. les décisions d’attribuer ou de ne pas attribuer lemarché ;</w:t>
      </w:r>
    </w:p>
    <w:p w:rsidR="009C461F" w:rsidRPr="00B131E2" w:rsidRDefault="009C461F" w:rsidP="009C461F">
      <w:pPr>
        <w:rPr>
          <w:rFonts w:asciiTheme="majorBidi" w:hAnsiTheme="majorBidi" w:cstheme="majorBidi"/>
        </w:rPr>
      </w:pPr>
      <w:r w:rsidRPr="00B131E2">
        <w:rPr>
          <w:rFonts w:asciiTheme="majorBidi" w:hAnsiTheme="majorBidi" w:cstheme="majorBidi"/>
        </w:rPr>
        <w:t>3. le contenu des dossiers d’appel d’offres notamment :</w:t>
      </w:r>
    </w:p>
    <w:p w:rsidR="009C461F" w:rsidRPr="00B131E2" w:rsidRDefault="009C461F" w:rsidP="00D60B7E">
      <w:pPr>
        <w:rPr>
          <w:rFonts w:asciiTheme="majorBidi" w:hAnsiTheme="majorBidi" w:cstheme="majorBidi"/>
        </w:rPr>
      </w:pPr>
      <w:r w:rsidRPr="00B131E2">
        <w:rPr>
          <w:rFonts w:asciiTheme="majorBidi" w:hAnsiTheme="majorBidi" w:cstheme="majorBidi"/>
        </w:rPr>
        <w:t>- les irrégularités liées à la publication de laprocédure ;</w:t>
      </w:r>
    </w:p>
    <w:p w:rsidR="009C461F" w:rsidRPr="00B131E2" w:rsidRDefault="009C461F" w:rsidP="00D60B7E">
      <w:pPr>
        <w:rPr>
          <w:rFonts w:asciiTheme="majorBidi" w:hAnsiTheme="majorBidi" w:cstheme="majorBidi"/>
        </w:rPr>
      </w:pPr>
      <w:r w:rsidRPr="00B131E2">
        <w:rPr>
          <w:rFonts w:asciiTheme="majorBidi" w:hAnsiTheme="majorBidi" w:cstheme="majorBidi"/>
        </w:rPr>
        <w:t>- les questions relatives aux situations deconflit d’intérêt ;</w:t>
      </w:r>
    </w:p>
    <w:p w:rsidR="009C461F" w:rsidRPr="00B131E2" w:rsidRDefault="009C461F" w:rsidP="00D60B7E">
      <w:pPr>
        <w:rPr>
          <w:rFonts w:asciiTheme="majorBidi" w:hAnsiTheme="majorBidi" w:cstheme="majorBidi"/>
        </w:rPr>
      </w:pPr>
      <w:r w:rsidRPr="00B131E2">
        <w:rPr>
          <w:rFonts w:asciiTheme="majorBidi" w:hAnsiTheme="majorBidi" w:cstheme="majorBidi"/>
        </w:rPr>
        <w:t>- les règles relatives à la participation descandidats et aux capacités et garantiesexigées ;</w:t>
      </w:r>
    </w:p>
    <w:p w:rsidR="009C461F" w:rsidRPr="00B131E2" w:rsidRDefault="009C461F" w:rsidP="00D60B7E">
      <w:pPr>
        <w:rPr>
          <w:rFonts w:asciiTheme="majorBidi" w:hAnsiTheme="majorBidi" w:cstheme="majorBidi"/>
        </w:rPr>
      </w:pPr>
      <w:r w:rsidRPr="00B131E2">
        <w:rPr>
          <w:rFonts w:asciiTheme="majorBidi" w:hAnsiTheme="majorBidi" w:cstheme="majorBidi"/>
        </w:rPr>
        <w:t>- le mode de passation et la procédure desélection retenus ;</w:t>
      </w:r>
    </w:p>
    <w:p w:rsidR="009C461F" w:rsidRPr="00B131E2" w:rsidRDefault="009C461F" w:rsidP="00D60B7E">
      <w:pPr>
        <w:rPr>
          <w:rFonts w:asciiTheme="majorBidi" w:hAnsiTheme="majorBidi" w:cstheme="majorBidi"/>
        </w:rPr>
      </w:pPr>
      <w:r w:rsidRPr="00B131E2">
        <w:rPr>
          <w:rFonts w:asciiTheme="majorBidi" w:hAnsiTheme="majorBidi" w:cstheme="majorBidi"/>
        </w:rPr>
        <w:t>- la conformité des documents d’appelsd’offres à la règlementation ;</w:t>
      </w:r>
    </w:p>
    <w:p w:rsidR="009C461F" w:rsidRPr="00B131E2" w:rsidRDefault="009C461F" w:rsidP="009C461F">
      <w:pPr>
        <w:rPr>
          <w:rFonts w:asciiTheme="majorBidi" w:hAnsiTheme="majorBidi" w:cstheme="majorBidi"/>
        </w:rPr>
      </w:pPr>
      <w:r w:rsidRPr="00B131E2">
        <w:rPr>
          <w:rFonts w:asciiTheme="majorBidi" w:hAnsiTheme="majorBidi" w:cstheme="majorBidi"/>
        </w:rPr>
        <w:t>- les spécifications techniques retenues ;</w:t>
      </w:r>
    </w:p>
    <w:p w:rsidR="009C461F" w:rsidRPr="00B131E2" w:rsidRDefault="009C461F" w:rsidP="009C461F">
      <w:pPr>
        <w:rPr>
          <w:rFonts w:asciiTheme="majorBidi" w:hAnsiTheme="majorBidi" w:cstheme="majorBidi"/>
        </w:rPr>
      </w:pPr>
      <w:r w:rsidRPr="00B131E2">
        <w:rPr>
          <w:rFonts w:asciiTheme="majorBidi" w:hAnsiTheme="majorBidi" w:cstheme="majorBidi"/>
        </w:rPr>
        <w:t>- les critères d’évaluation.</w:t>
      </w:r>
    </w:p>
    <w:p w:rsidR="009C461F" w:rsidRPr="00B131E2" w:rsidRDefault="009C461F" w:rsidP="00D60B7E">
      <w:pPr>
        <w:rPr>
          <w:rFonts w:asciiTheme="majorBidi" w:hAnsiTheme="majorBidi" w:cstheme="majorBidi"/>
        </w:rPr>
      </w:pPr>
      <w:r w:rsidRPr="00B131E2">
        <w:rPr>
          <w:rFonts w:asciiTheme="majorBidi" w:hAnsiTheme="majorBidi" w:cstheme="majorBidi"/>
        </w:rPr>
        <w:t>La commission de règlement des différends a pour missionsde :</w:t>
      </w:r>
    </w:p>
    <w:p w:rsidR="009C461F" w:rsidRPr="00B131E2" w:rsidRDefault="009C461F" w:rsidP="00D60B7E">
      <w:pPr>
        <w:rPr>
          <w:rFonts w:asciiTheme="majorBidi" w:hAnsiTheme="majorBidi" w:cstheme="majorBidi"/>
        </w:rPr>
      </w:pPr>
      <w:r w:rsidRPr="00B131E2">
        <w:rPr>
          <w:rFonts w:asciiTheme="majorBidi" w:hAnsiTheme="majorBidi" w:cstheme="majorBidi"/>
        </w:rPr>
        <w:t>- tenter de concilier les parties concernées et de statuer surles irrégularités et violations des règlementations nationalesqu’elle constate ;</w:t>
      </w:r>
    </w:p>
    <w:p w:rsidR="009C461F" w:rsidRPr="00B131E2" w:rsidRDefault="009C461F" w:rsidP="00D60B7E">
      <w:pPr>
        <w:rPr>
          <w:rFonts w:asciiTheme="majorBidi" w:hAnsiTheme="majorBidi" w:cstheme="majorBidi"/>
        </w:rPr>
      </w:pPr>
      <w:r w:rsidRPr="00B131E2">
        <w:rPr>
          <w:rFonts w:asciiTheme="majorBidi" w:hAnsiTheme="majorBidi" w:cstheme="majorBidi"/>
        </w:rPr>
        <w:t>- ordonner toute mesure conservatoire, corrective, oususpensive de l’exécution de la procédure de passation,l’attribution définitive du marché étant suspendue de façonsystématique jusqu’au prononcé de la décision de lacommission ;</w:t>
      </w:r>
    </w:p>
    <w:p w:rsidR="009C461F" w:rsidRPr="00B131E2" w:rsidRDefault="009C461F" w:rsidP="00D60B7E">
      <w:pPr>
        <w:rPr>
          <w:rFonts w:asciiTheme="majorBidi" w:hAnsiTheme="majorBidi" w:cstheme="majorBidi"/>
        </w:rPr>
      </w:pPr>
      <w:r w:rsidRPr="00B131E2">
        <w:rPr>
          <w:rFonts w:asciiTheme="majorBidi" w:hAnsiTheme="majorBidi" w:cstheme="majorBidi"/>
        </w:rPr>
        <w:t>Les décisions de la commission de règlement des différendssont exécutoires et ont force contraignante pour les parties.</w:t>
      </w:r>
    </w:p>
    <w:p w:rsidR="009C461F" w:rsidRPr="00B131E2" w:rsidRDefault="009C461F" w:rsidP="00D60B7E">
      <w:pPr>
        <w:rPr>
          <w:rFonts w:asciiTheme="majorBidi" w:hAnsiTheme="majorBidi" w:cstheme="majorBidi"/>
        </w:rPr>
      </w:pPr>
      <w:r w:rsidRPr="00B131E2">
        <w:rPr>
          <w:rFonts w:asciiTheme="majorBidi" w:hAnsiTheme="majorBidi" w:cstheme="majorBidi"/>
        </w:rPr>
        <w:t>Elles sont définitives, toutefois elles peuvent faire l’objet d’unrecours devant les juridictions compétentes. Mais ce recoursn’a pas d’effet suspensif de la procédure.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38 :</w:t>
      </w:r>
      <w:r w:rsidRPr="00B131E2">
        <w:rPr>
          <w:rFonts w:asciiTheme="majorBidi" w:hAnsiTheme="majorBidi" w:cstheme="majorBidi"/>
          <w:b/>
          <w:bCs/>
        </w:rPr>
        <w:t xml:space="preserve"> Des litiges des organes de passation</w:t>
      </w:r>
    </w:p>
    <w:p w:rsidR="009C461F" w:rsidRPr="00B131E2" w:rsidRDefault="009C461F" w:rsidP="00D60B7E">
      <w:pPr>
        <w:rPr>
          <w:rFonts w:asciiTheme="majorBidi" w:hAnsiTheme="majorBidi" w:cstheme="majorBidi"/>
        </w:rPr>
      </w:pPr>
      <w:r w:rsidRPr="00B131E2">
        <w:rPr>
          <w:rFonts w:asciiTheme="majorBidi" w:hAnsiTheme="majorBidi" w:cstheme="majorBidi"/>
        </w:rPr>
        <w:t>La commission de règlement des différends statue sur leslitiges entre les organes de l’administration intervenant dans lecadre de la procédure de passation des marchés publics pourlesquels elle a été saisie.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39 :</w:t>
      </w:r>
      <w:r w:rsidRPr="00B131E2">
        <w:rPr>
          <w:rFonts w:asciiTheme="majorBidi" w:hAnsiTheme="majorBidi" w:cstheme="majorBidi"/>
          <w:b/>
          <w:bCs/>
        </w:rPr>
        <w:t xml:space="preserve"> Des délais de recours</w:t>
      </w:r>
    </w:p>
    <w:p w:rsidR="009C461F" w:rsidRPr="00B131E2" w:rsidRDefault="009C461F" w:rsidP="00D60B7E">
      <w:pPr>
        <w:rPr>
          <w:rFonts w:asciiTheme="majorBidi" w:hAnsiTheme="majorBidi" w:cstheme="majorBidi"/>
        </w:rPr>
      </w:pPr>
      <w:r w:rsidRPr="00B131E2">
        <w:rPr>
          <w:rFonts w:asciiTheme="majorBidi" w:hAnsiTheme="majorBidi" w:cstheme="majorBidi"/>
        </w:rPr>
        <w:t>En matière de litige, conformément aux dispositions de l’article13 alinéa 3 de la Loi n° 2010-044 du 22/07/2010 portant codedes marchés publics sur le désaccord entre l’autoritécontractante et la Commission nationale de contrôle desmarchés publics sur l’annulation du choix d’une procédured’appel d’offres ou sur l’attribution d’un marché, lacommission de règlement des différends est saisie parl’autorité contractante. Celle-ci, adresse dans le 72 heuresouvrables de la décision de refus de la Commission nationalede contrôle des marchés publics, par dépôt direct, par lettrerecommandée avec accusé de réception ou par tout moyenélectronique, un mémoire à l’Autorité de régulation desmarchés publics, laquelle en informe ladite Commission. Celle</w:t>
      </w:r>
      <w:r w:rsidR="004C1929">
        <w:rPr>
          <w:rFonts w:asciiTheme="majorBidi" w:hAnsiTheme="majorBidi" w:cstheme="majorBidi"/>
        </w:rPr>
        <w:t>-</w:t>
      </w:r>
      <w:r w:rsidRPr="00B131E2">
        <w:rPr>
          <w:rFonts w:asciiTheme="majorBidi" w:hAnsiTheme="majorBidi" w:cstheme="majorBidi"/>
        </w:rPr>
        <w:t>cidispose d’un délai de 72 heures pour produire sesobservations. La commission de règlement des différends seprononce dans un délai de quinze jours à compter de laréception du mémoire de l’autorité contractante. Durant cettepériode la procédure de passation est suspendue.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40</w:t>
      </w:r>
      <w:r w:rsidRPr="00B131E2">
        <w:rPr>
          <w:rFonts w:asciiTheme="majorBidi" w:hAnsiTheme="majorBidi" w:cstheme="majorBidi"/>
          <w:b/>
          <w:bCs/>
        </w:rPr>
        <w:t xml:space="preserve"> : Du refus d’approbation du marché</w:t>
      </w:r>
    </w:p>
    <w:p w:rsidR="009C461F" w:rsidRPr="00B131E2" w:rsidRDefault="009C461F" w:rsidP="00D60B7E">
      <w:pPr>
        <w:rPr>
          <w:rFonts w:asciiTheme="majorBidi" w:hAnsiTheme="majorBidi" w:cstheme="majorBidi"/>
        </w:rPr>
      </w:pPr>
      <w:r w:rsidRPr="00B131E2">
        <w:rPr>
          <w:rFonts w:asciiTheme="majorBidi" w:hAnsiTheme="majorBidi" w:cstheme="majorBidi"/>
        </w:rPr>
        <w:t>En matière de litige, conformément aux dispositions de l’article45 alinéa 2 de la loi n° 2010-044 du 22/07/2010 portant codesmarchés publics, sur le refus d’approbation du marché parl’autorité compétente, la commission de règlement desdifférends est saisie par l’attributaire du marché dans lesmêmes conditions de délai et de forme qu’à l’article 39 ci</w:t>
      </w:r>
      <w:r w:rsidR="004C1929">
        <w:rPr>
          <w:rFonts w:asciiTheme="majorBidi" w:hAnsiTheme="majorBidi" w:cstheme="majorBidi"/>
        </w:rPr>
        <w:t>-</w:t>
      </w:r>
      <w:r w:rsidRPr="00B131E2">
        <w:rPr>
          <w:rFonts w:asciiTheme="majorBidi" w:hAnsiTheme="majorBidi" w:cstheme="majorBidi"/>
        </w:rPr>
        <w:t>dessus.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41 :</w:t>
      </w:r>
      <w:r w:rsidRPr="00B131E2">
        <w:rPr>
          <w:rFonts w:asciiTheme="majorBidi" w:hAnsiTheme="majorBidi" w:cstheme="majorBidi"/>
          <w:b/>
          <w:bCs/>
        </w:rPr>
        <w:t xml:space="preserve"> Des formalités de recours</w:t>
      </w:r>
    </w:p>
    <w:p w:rsidR="009C461F" w:rsidRPr="00B131E2" w:rsidRDefault="009C461F" w:rsidP="00D60B7E">
      <w:pPr>
        <w:rPr>
          <w:rFonts w:asciiTheme="majorBidi" w:hAnsiTheme="majorBidi" w:cstheme="majorBidi"/>
        </w:rPr>
      </w:pPr>
      <w:r w:rsidRPr="00B131E2">
        <w:rPr>
          <w:rFonts w:asciiTheme="majorBidi" w:hAnsiTheme="majorBidi" w:cstheme="majorBidi"/>
        </w:rPr>
        <w:lastRenderedPageBreak/>
        <w:t>En matière de litige, conformément aux dispositions de la Loin° 2010-044 du 22/07/2010 portant code des marchés publics,sur l’attribution des marchés, les conditions de publication desavis d’appel d’offres, la participation des candidats, lescapacités et garanties exigées de ceux-ci, le choix du mode depassation du marché et la procédure de sélection retenue, laconformité des documents d’appel d’offres à la réglementationet les spécifications retenues, ainsi que les choix des critèresd’évaluation, la commission de règlement des différends estsaisie par mémoire, déposé directement auprès de l’Autoritéde régulation des marchés publics, adressé par lettrerecommandée avec accusé de réception ou par tout moyenélectronique.</w:t>
      </w:r>
    </w:p>
    <w:p w:rsidR="009C461F" w:rsidRPr="00B131E2" w:rsidRDefault="009C461F" w:rsidP="00D60B7E">
      <w:pPr>
        <w:rPr>
          <w:rFonts w:asciiTheme="majorBidi" w:hAnsiTheme="majorBidi" w:cstheme="majorBidi"/>
        </w:rPr>
      </w:pPr>
      <w:r w:rsidRPr="00B131E2">
        <w:rPr>
          <w:rFonts w:asciiTheme="majorBidi" w:hAnsiTheme="majorBidi" w:cstheme="majorBidi"/>
        </w:rPr>
        <w:t>L’auteur du mémoire expose une violation caractérisée de larèglementation des marchés publics. Il l’accompagneéventuellement de la lettre de la personne responsable dumarché rejetant sa réclamation, de la décision de l’autoritéhiérarchique de cette dernière, de toutes correspondancesrelatives au litige, ainsi que de toute pièce dont il estime laproduction nécessaire pour soutenir le bien-fondé de sonrecours</w:t>
      </w:r>
    </w:p>
    <w:p w:rsidR="009C461F" w:rsidRPr="00B131E2" w:rsidRDefault="009C461F" w:rsidP="00D60B7E">
      <w:pPr>
        <w:rPr>
          <w:rFonts w:asciiTheme="majorBidi" w:hAnsiTheme="majorBidi" w:cstheme="majorBidi"/>
        </w:rPr>
      </w:pPr>
      <w:r w:rsidRPr="00B131E2">
        <w:rPr>
          <w:rFonts w:asciiTheme="majorBidi" w:hAnsiTheme="majorBidi" w:cstheme="majorBidi"/>
        </w:rPr>
        <w:t>Le Directeur général, à la réception du mémoire, délivre aurequérant un récépissé sur le champ, en cas de dépôt direct,ou dès le premier jour ouvrable, en cas de saisine par voieélectronique. Il informe l’autre partie du mémoire reçu.</w:t>
      </w:r>
    </w:p>
    <w:p w:rsidR="009C461F" w:rsidRPr="00B131E2" w:rsidRDefault="009C461F" w:rsidP="00D60B7E">
      <w:pPr>
        <w:rPr>
          <w:rFonts w:asciiTheme="majorBidi" w:hAnsiTheme="majorBidi" w:cstheme="majorBidi"/>
          <w:b/>
          <w:bCs/>
        </w:rPr>
      </w:pPr>
      <w:r w:rsidRPr="00B131E2">
        <w:rPr>
          <w:rFonts w:asciiTheme="majorBidi" w:hAnsiTheme="majorBidi" w:cstheme="majorBidi"/>
          <w:b/>
          <w:bCs/>
          <w:u w:val="single"/>
        </w:rPr>
        <w:t>Article 42 :</w:t>
      </w:r>
      <w:r w:rsidRPr="00B131E2">
        <w:rPr>
          <w:rFonts w:asciiTheme="majorBidi" w:hAnsiTheme="majorBidi" w:cstheme="majorBidi"/>
          <w:b/>
          <w:bCs/>
        </w:rPr>
        <w:t xml:space="preserve"> De la saisine de la commission de règlement desdifférends</w:t>
      </w:r>
    </w:p>
    <w:p w:rsidR="009C461F" w:rsidRPr="00B131E2" w:rsidRDefault="009C461F" w:rsidP="00761898">
      <w:pPr>
        <w:rPr>
          <w:rFonts w:asciiTheme="majorBidi" w:hAnsiTheme="majorBidi" w:cstheme="majorBidi"/>
        </w:rPr>
      </w:pPr>
      <w:r w:rsidRPr="00B131E2">
        <w:rPr>
          <w:rFonts w:asciiTheme="majorBidi" w:hAnsiTheme="majorBidi" w:cstheme="majorBidi"/>
        </w:rPr>
        <w:t>La saisine de la commission de règlement des différends faitobstacle à une saisine concomitante de la juridictioncompétente tant que la Commission de règlement desdifférends ne s’est pas encore prononcée. Elle suspend lesdélais contentieux devant cette juridiction. Toutefois, lerecours judiciaire peut être engagé en cas d’absence dedécision dans un délai maximum de vingt et un jours (21).</w:t>
      </w:r>
    </w:p>
    <w:p w:rsidR="009C461F" w:rsidRPr="00B131E2" w:rsidRDefault="009C461F" w:rsidP="00761898">
      <w:pPr>
        <w:rPr>
          <w:rFonts w:asciiTheme="majorBidi" w:hAnsiTheme="majorBidi" w:cstheme="majorBidi"/>
          <w:b/>
          <w:bCs/>
        </w:rPr>
      </w:pPr>
      <w:r w:rsidRPr="00B131E2">
        <w:rPr>
          <w:rFonts w:asciiTheme="majorBidi" w:hAnsiTheme="majorBidi" w:cstheme="majorBidi"/>
          <w:b/>
          <w:bCs/>
          <w:u w:val="single"/>
        </w:rPr>
        <w:lastRenderedPageBreak/>
        <w:t>Article 43 :</w:t>
      </w:r>
      <w:r w:rsidRPr="00B131E2">
        <w:rPr>
          <w:rFonts w:asciiTheme="majorBidi" w:hAnsiTheme="majorBidi" w:cstheme="majorBidi"/>
          <w:b/>
          <w:bCs/>
        </w:rPr>
        <w:t xml:space="preserve"> De la désignation du rapporteur de la commissionde règlement des différends</w:t>
      </w:r>
    </w:p>
    <w:p w:rsidR="009C461F" w:rsidRPr="00B131E2" w:rsidRDefault="009C461F" w:rsidP="00761898">
      <w:pPr>
        <w:rPr>
          <w:rFonts w:asciiTheme="majorBidi" w:hAnsiTheme="majorBidi" w:cstheme="majorBidi"/>
        </w:rPr>
      </w:pPr>
      <w:r w:rsidRPr="00B131E2">
        <w:rPr>
          <w:rFonts w:asciiTheme="majorBidi" w:hAnsiTheme="majorBidi" w:cstheme="majorBidi"/>
        </w:rPr>
        <w:t>Le président de la commission de règlement des différendsdésigne un membre chargé de faire un rapport sur l’affaire.</w:t>
      </w:r>
    </w:p>
    <w:p w:rsidR="009C461F" w:rsidRPr="00B131E2" w:rsidRDefault="009C461F" w:rsidP="00761898">
      <w:pPr>
        <w:rPr>
          <w:rFonts w:asciiTheme="majorBidi" w:hAnsiTheme="majorBidi" w:cstheme="majorBidi"/>
        </w:rPr>
      </w:pPr>
      <w:r w:rsidRPr="00B131E2">
        <w:rPr>
          <w:rFonts w:asciiTheme="majorBidi" w:hAnsiTheme="majorBidi" w:cstheme="majorBidi"/>
        </w:rPr>
        <w:t>Le rapporteur présente oralement son rapport à la commissiondes litiges.</w:t>
      </w:r>
    </w:p>
    <w:p w:rsidR="009C461F" w:rsidRPr="00B131E2" w:rsidRDefault="009C461F" w:rsidP="00761898">
      <w:pPr>
        <w:rPr>
          <w:rFonts w:asciiTheme="majorBidi" w:hAnsiTheme="majorBidi" w:cstheme="majorBidi"/>
        </w:rPr>
      </w:pPr>
      <w:r w:rsidRPr="00B131E2">
        <w:rPr>
          <w:rFonts w:asciiTheme="majorBidi" w:hAnsiTheme="majorBidi" w:cstheme="majorBidi"/>
        </w:rPr>
        <w:t>La commission de règlement des différends entend lerequérant qui peut être assisté par un conseil de son choix.</w:t>
      </w:r>
    </w:p>
    <w:p w:rsidR="009C461F" w:rsidRPr="00B131E2" w:rsidRDefault="009C461F" w:rsidP="00761898">
      <w:pPr>
        <w:rPr>
          <w:rFonts w:asciiTheme="majorBidi" w:hAnsiTheme="majorBidi" w:cstheme="majorBidi"/>
        </w:rPr>
      </w:pPr>
      <w:r w:rsidRPr="00B131E2">
        <w:rPr>
          <w:rFonts w:asciiTheme="majorBidi" w:hAnsiTheme="majorBidi" w:cstheme="majorBidi"/>
        </w:rPr>
        <w:t>La commission de règlement des différends peut, à la demandedu président, entendre toute personne dont l’audition estjugée utile.</w:t>
      </w:r>
    </w:p>
    <w:p w:rsidR="009C461F" w:rsidRPr="00B131E2" w:rsidRDefault="009C461F" w:rsidP="00761898">
      <w:pPr>
        <w:rPr>
          <w:rFonts w:asciiTheme="majorBidi" w:hAnsiTheme="majorBidi" w:cstheme="majorBidi"/>
          <w:b/>
          <w:bCs/>
        </w:rPr>
      </w:pPr>
      <w:r w:rsidRPr="00B131E2">
        <w:rPr>
          <w:rFonts w:asciiTheme="majorBidi" w:hAnsiTheme="majorBidi" w:cstheme="majorBidi"/>
          <w:b/>
          <w:bCs/>
          <w:u w:val="single"/>
        </w:rPr>
        <w:t>Article 44 :</w:t>
      </w:r>
      <w:r w:rsidRPr="00B131E2">
        <w:rPr>
          <w:rFonts w:asciiTheme="majorBidi" w:hAnsiTheme="majorBidi" w:cstheme="majorBidi"/>
          <w:b/>
          <w:bCs/>
        </w:rPr>
        <w:t xml:space="preserve"> De la délibération de la commission de règlementdes différends</w:t>
      </w:r>
    </w:p>
    <w:p w:rsidR="009C461F" w:rsidRPr="00B131E2" w:rsidRDefault="009C461F" w:rsidP="00761898">
      <w:pPr>
        <w:rPr>
          <w:rFonts w:asciiTheme="majorBidi" w:hAnsiTheme="majorBidi" w:cstheme="majorBidi"/>
        </w:rPr>
      </w:pPr>
      <w:r w:rsidRPr="00B131E2">
        <w:rPr>
          <w:rFonts w:asciiTheme="majorBidi" w:hAnsiTheme="majorBidi" w:cstheme="majorBidi"/>
        </w:rPr>
        <w:t>La commission de règlement des différends ne peutvalablement délibérer qu’en présence de la moitié de sesmembres.</w:t>
      </w:r>
    </w:p>
    <w:p w:rsidR="009C461F" w:rsidRPr="00B131E2" w:rsidRDefault="009C461F" w:rsidP="00761898">
      <w:pPr>
        <w:jc w:val="center"/>
        <w:rPr>
          <w:rFonts w:asciiTheme="majorBidi" w:hAnsiTheme="majorBidi" w:cstheme="majorBidi"/>
          <w:b/>
          <w:bCs/>
        </w:rPr>
      </w:pPr>
      <w:r w:rsidRPr="00B131E2">
        <w:rPr>
          <w:rFonts w:asciiTheme="majorBidi" w:hAnsiTheme="majorBidi" w:cstheme="majorBidi"/>
          <w:b/>
          <w:bCs/>
        </w:rPr>
        <w:t>Chapitre IV : De la Commission disciplinaire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45 :</w:t>
      </w:r>
      <w:r w:rsidRPr="00B131E2">
        <w:rPr>
          <w:rFonts w:asciiTheme="majorBidi" w:hAnsiTheme="majorBidi" w:cstheme="majorBidi"/>
          <w:b/>
          <w:bCs/>
        </w:rPr>
        <w:t xml:space="preserve"> De l’organisation et du fonctionnement</w:t>
      </w:r>
    </w:p>
    <w:p w:rsidR="00761898" w:rsidRPr="00B131E2" w:rsidRDefault="009C461F" w:rsidP="00761898">
      <w:pPr>
        <w:rPr>
          <w:rFonts w:asciiTheme="majorBidi" w:hAnsiTheme="majorBidi" w:cstheme="majorBidi"/>
        </w:rPr>
      </w:pPr>
      <w:r w:rsidRPr="00B131E2">
        <w:rPr>
          <w:rFonts w:asciiTheme="majorBidi" w:hAnsiTheme="majorBidi" w:cstheme="majorBidi"/>
        </w:rPr>
        <w:t>La Commission disciplinaire est composée de façon tripartitedes trois membres du conseil de régulation ne faisant paspartie de la Commission de règlement des différends.</w:t>
      </w:r>
    </w:p>
    <w:p w:rsidR="009C461F" w:rsidRPr="00B131E2" w:rsidRDefault="009C461F" w:rsidP="00761898">
      <w:pPr>
        <w:rPr>
          <w:rFonts w:asciiTheme="majorBidi" w:hAnsiTheme="majorBidi" w:cstheme="majorBidi"/>
        </w:rPr>
      </w:pPr>
      <w:r w:rsidRPr="00B131E2">
        <w:rPr>
          <w:rFonts w:asciiTheme="majorBidi" w:hAnsiTheme="majorBidi" w:cstheme="majorBidi"/>
        </w:rPr>
        <w:t>Sa présidence est exercée de droit par le Président du Conseilde régulation ou, en cas d’empêchement, par toute personnedésignée à cet effet, parmi ses membres, par le conseil derégulation.</w:t>
      </w:r>
    </w:p>
    <w:p w:rsidR="009C461F" w:rsidRPr="00B131E2" w:rsidRDefault="009C461F" w:rsidP="00761898">
      <w:pPr>
        <w:rPr>
          <w:rFonts w:asciiTheme="majorBidi" w:hAnsiTheme="majorBidi" w:cstheme="majorBidi"/>
        </w:rPr>
      </w:pPr>
      <w:r w:rsidRPr="00B131E2">
        <w:rPr>
          <w:rFonts w:asciiTheme="majorBidi" w:hAnsiTheme="majorBidi" w:cstheme="majorBidi"/>
        </w:rPr>
        <w:t>La Commission se réunit sur convocation de son Président oupar deux de ses membres. Elle statue sur les dossiers qui luisont soumis par la Commission de Règlement des différends, le</w:t>
      </w:r>
    </w:p>
    <w:p w:rsidR="009C461F" w:rsidRPr="00B131E2" w:rsidRDefault="009C461F" w:rsidP="00761898">
      <w:pPr>
        <w:rPr>
          <w:rFonts w:asciiTheme="majorBidi" w:hAnsiTheme="majorBidi" w:cstheme="majorBidi"/>
        </w:rPr>
      </w:pPr>
      <w:r w:rsidRPr="00B131E2">
        <w:rPr>
          <w:rFonts w:asciiTheme="majorBidi" w:hAnsiTheme="majorBidi" w:cstheme="majorBidi"/>
        </w:rPr>
        <w:t>Comité d’audit et d’enquêtes ou tout autre dossier soumis parle Président du Conseil de régulation.</w:t>
      </w:r>
    </w:p>
    <w:p w:rsidR="009C461F" w:rsidRPr="00B131E2" w:rsidRDefault="009C461F" w:rsidP="00761898">
      <w:pPr>
        <w:rPr>
          <w:rFonts w:asciiTheme="majorBidi" w:hAnsiTheme="majorBidi" w:cstheme="majorBidi"/>
        </w:rPr>
      </w:pPr>
      <w:r w:rsidRPr="00B131E2">
        <w:rPr>
          <w:rFonts w:asciiTheme="majorBidi" w:hAnsiTheme="majorBidi" w:cstheme="majorBidi"/>
        </w:rPr>
        <w:lastRenderedPageBreak/>
        <w:t>La Commission disciplinaire ne peut valablement statuer qu’enprésence de tous ses membres. Ces décisions sont prises à lamajorité simple. En cas de partage de voix celle du présidentest prépondérante. Les réunions et les délibérations de laCommission sont publiques sauf si la Commission décide que lanature sensible des informations ou des secrets commerciauxen jeu s’y opposent.</w:t>
      </w:r>
    </w:p>
    <w:p w:rsidR="009C461F" w:rsidRPr="00B131E2" w:rsidRDefault="009C461F" w:rsidP="00761898">
      <w:pPr>
        <w:rPr>
          <w:rFonts w:asciiTheme="majorBidi" w:hAnsiTheme="majorBidi" w:cstheme="majorBidi"/>
        </w:rPr>
      </w:pPr>
      <w:r w:rsidRPr="00B131E2">
        <w:rPr>
          <w:rFonts w:asciiTheme="majorBidi" w:hAnsiTheme="majorBidi" w:cstheme="majorBidi"/>
        </w:rPr>
        <w:t>La Commission disciplinaire a pour mission de prononcer dessanctions, sous la forme d’exclusion temporaire et de pénalitéspécuniaires, à l’encontre des candidats, soumissionnaires outitulaires de marchés publics, en cas de violation de larèglementation sur la passation des marchés publics suivantune procédure équitable et contradictoire.</w:t>
      </w:r>
    </w:p>
    <w:p w:rsidR="009C461F" w:rsidRPr="00B131E2" w:rsidRDefault="009C461F" w:rsidP="00761898">
      <w:pPr>
        <w:rPr>
          <w:rFonts w:asciiTheme="majorBidi" w:hAnsiTheme="majorBidi" w:cstheme="majorBidi"/>
        </w:rPr>
      </w:pPr>
      <w:r w:rsidRPr="00B131E2">
        <w:rPr>
          <w:rFonts w:asciiTheme="majorBidi" w:hAnsiTheme="majorBidi" w:cstheme="majorBidi"/>
        </w:rPr>
        <w:t>Les candidats ou soumissionnaires poursuivis peuvent êtreassistés d’un ou des conseils de leurs choix. Ils disposent d’undélai suffisant pour préparer leur argumentation et ils peuventintenter des recours auprès des juridictions compétentes àl’encontre de la sanction prononcée.</w:t>
      </w:r>
    </w:p>
    <w:p w:rsidR="009C461F" w:rsidRPr="00B131E2" w:rsidRDefault="009C461F" w:rsidP="00761898">
      <w:pPr>
        <w:rPr>
          <w:rFonts w:asciiTheme="majorBidi" w:hAnsiTheme="majorBidi" w:cstheme="majorBidi"/>
        </w:rPr>
      </w:pPr>
      <w:r w:rsidRPr="00B131E2">
        <w:rPr>
          <w:rFonts w:asciiTheme="majorBidi" w:hAnsiTheme="majorBidi" w:cstheme="majorBidi"/>
        </w:rPr>
        <w:t>Le montant des pénalités est fonction de la gravité desirrégularités et violations à la règlementation et des avantagesque l’auteur a pu en tirer. La pénalité pécuniaire ne peutexcéder, pour chaque manquement, 5% du montant dumarché considéré.</w:t>
      </w:r>
    </w:p>
    <w:p w:rsidR="009C461F" w:rsidRPr="00B131E2" w:rsidRDefault="009C461F" w:rsidP="00761898">
      <w:pPr>
        <w:rPr>
          <w:rFonts w:asciiTheme="majorBidi" w:hAnsiTheme="majorBidi" w:cstheme="majorBidi"/>
        </w:rPr>
      </w:pPr>
      <w:r w:rsidRPr="00B131E2">
        <w:rPr>
          <w:rFonts w:asciiTheme="majorBidi" w:hAnsiTheme="majorBidi" w:cstheme="majorBidi"/>
        </w:rPr>
        <w:t>Les sanctions prennent effet dès leur prononcé par laCommission. Elles sont formalisées à travers un documentsigné de tous les membres et qui sera publié au Bulletin desmarchés publics. Cette décision est notifiée au candidat,soumissionnaire ou attributaire concerné au plus tard deux (2)jours après la délibération de la Commission.</w:t>
      </w:r>
    </w:p>
    <w:p w:rsidR="009C461F" w:rsidRPr="00B131E2" w:rsidRDefault="009C461F" w:rsidP="00761898">
      <w:pPr>
        <w:rPr>
          <w:rFonts w:asciiTheme="majorBidi" w:hAnsiTheme="majorBidi" w:cstheme="majorBidi"/>
        </w:rPr>
      </w:pPr>
      <w:r w:rsidRPr="00B131E2">
        <w:rPr>
          <w:rFonts w:asciiTheme="majorBidi" w:hAnsiTheme="majorBidi" w:cstheme="majorBidi"/>
        </w:rPr>
        <w:t>La Commission informe les autorités de tutelle compétentesainsi que les autorités judiciaires des fautes commises par lesagents de l’Etat à l’occasion de la passation ou de l’exécutiondes marchés publics, en vue de poursuites adéquates.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46 :</w:t>
      </w:r>
      <w:r w:rsidRPr="00B131E2">
        <w:rPr>
          <w:rFonts w:asciiTheme="majorBidi" w:hAnsiTheme="majorBidi" w:cstheme="majorBidi"/>
          <w:b/>
          <w:bCs/>
        </w:rPr>
        <w:t xml:space="preserve"> De la protection des membres</w:t>
      </w:r>
    </w:p>
    <w:p w:rsidR="009C461F" w:rsidRPr="00B131E2" w:rsidRDefault="009C461F" w:rsidP="00761898">
      <w:pPr>
        <w:rPr>
          <w:rFonts w:asciiTheme="majorBidi" w:hAnsiTheme="majorBidi" w:cstheme="majorBidi"/>
        </w:rPr>
      </w:pPr>
      <w:r w:rsidRPr="00B131E2">
        <w:rPr>
          <w:rFonts w:asciiTheme="majorBidi" w:hAnsiTheme="majorBidi" w:cstheme="majorBidi"/>
        </w:rPr>
        <w:t>Les membres de la Commission disciplinaire sont protégés parl’Etat pour tous les actes ou décisions qu’ils ont eu à prendredans l’exercice de leurs fonctions. Ils sont soumis aux mêmesrègles d’incompatibilité que celles prévues à l’article 11 duprésent décret.</w:t>
      </w:r>
    </w:p>
    <w:p w:rsidR="009C461F" w:rsidRPr="00B131E2" w:rsidRDefault="009C461F" w:rsidP="00761898">
      <w:pPr>
        <w:jc w:val="center"/>
        <w:rPr>
          <w:rFonts w:asciiTheme="majorBidi" w:hAnsiTheme="majorBidi" w:cstheme="majorBidi"/>
          <w:b/>
          <w:bCs/>
        </w:rPr>
      </w:pPr>
      <w:r w:rsidRPr="00B131E2">
        <w:rPr>
          <w:rFonts w:asciiTheme="majorBidi" w:hAnsiTheme="majorBidi" w:cstheme="majorBidi"/>
          <w:b/>
          <w:bCs/>
        </w:rPr>
        <w:t>Chapitre V : De la Direction générale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47 :</w:t>
      </w:r>
      <w:r w:rsidRPr="00B131E2">
        <w:rPr>
          <w:rFonts w:asciiTheme="majorBidi" w:hAnsiTheme="majorBidi" w:cstheme="majorBidi"/>
          <w:b/>
          <w:bCs/>
        </w:rPr>
        <w:t xml:space="preserve"> De l’organisation de la Direction générale</w:t>
      </w:r>
    </w:p>
    <w:p w:rsidR="009C461F" w:rsidRPr="00B131E2" w:rsidRDefault="009C461F" w:rsidP="00761898">
      <w:pPr>
        <w:rPr>
          <w:rFonts w:asciiTheme="majorBidi" w:hAnsiTheme="majorBidi" w:cstheme="majorBidi"/>
        </w:rPr>
      </w:pPr>
      <w:r w:rsidRPr="00B131E2">
        <w:rPr>
          <w:rFonts w:asciiTheme="majorBidi" w:hAnsiTheme="majorBidi" w:cstheme="majorBidi"/>
        </w:rPr>
        <w:t>La direction générale est assurée par un Directeur général,recruté par voie d’appel à candidature par le conseil derégulation, sur la base de critères d’intégrité morale, dequalification et d’expérience professionnelle dans les domainesjuridiques, technique ou économique des marchés publics.</w:t>
      </w:r>
    </w:p>
    <w:p w:rsidR="009C461F" w:rsidRPr="00B131E2" w:rsidRDefault="009C461F" w:rsidP="00761898">
      <w:pPr>
        <w:rPr>
          <w:rFonts w:asciiTheme="majorBidi" w:hAnsiTheme="majorBidi" w:cstheme="majorBidi"/>
        </w:rPr>
      </w:pPr>
      <w:r w:rsidRPr="00B131E2">
        <w:rPr>
          <w:rFonts w:asciiTheme="majorBidi" w:hAnsiTheme="majorBidi" w:cstheme="majorBidi"/>
        </w:rPr>
        <w:t>Le Directeur général est nommé par décision du Conseil deRégulation, sur proposition du Président de l’ARMP, pour unmandat de trois ans renouvelable une seule fois.</w:t>
      </w:r>
    </w:p>
    <w:p w:rsidR="009C461F" w:rsidRPr="00B131E2" w:rsidRDefault="009C461F" w:rsidP="00761898">
      <w:pPr>
        <w:rPr>
          <w:rFonts w:asciiTheme="majorBidi" w:hAnsiTheme="majorBidi" w:cstheme="majorBidi"/>
        </w:rPr>
      </w:pPr>
      <w:r w:rsidRPr="00B131E2">
        <w:rPr>
          <w:rFonts w:asciiTheme="majorBidi" w:hAnsiTheme="majorBidi" w:cstheme="majorBidi"/>
        </w:rPr>
        <w:t>En cas de vacance du poste du Directeur général pour cause dedécès, de démission ou d’empêchement définitif et enattendant la nomination d’un nouveau directeur général parl’autorité compétente, le Conseil de régulation prend toutesles dispositions nécessaires pour assurer la bonne marche del’Autorité de régulation des marchés publics en désignant unintérimaire choisi parmi les directeurs techniques visés àl’article 55 du présent décret.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48 :</w:t>
      </w:r>
      <w:r w:rsidRPr="00B131E2">
        <w:rPr>
          <w:rFonts w:asciiTheme="majorBidi" w:hAnsiTheme="majorBidi" w:cstheme="majorBidi"/>
          <w:b/>
          <w:bCs/>
        </w:rPr>
        <w:t xml:space="preserve"> Des missions du Directeur Général</w:t>
      </w:r>
    </w:p>
    <w:p w:rsidR="009C461F" w:rsidRPr="00B131E2" w:rsidRDefault="009C461F" w:rsidP="00761898">
      <w:pPr>
        <w:rPr>
          <w:rFonts w:asciiTheme="majorBidi" w:hAnsiTheme="majorBidi" w:cstheme="majorBidi"/>
        </w:rPr>
      </w:pPr>
      <w:r w:rsidRPr="00B131E2">
        <w:rPr>
          <w:rFonts w:asciiTheme="majorBidi" w:hAnsiTheme="majorBidi" w:cstheme="majorBidi"/>
        </w:rPr>
        <w:t>Le Directeur général est chargé de l’application de la politiquegénérale de l’Autorité de Régulation des marchés publics, sousl’autorité du Président et le contrôle du conseil de régulation.</w:t>
      </w:r>
    </w:p>
    <w:p w:rsidR="009C461F" w:rsidRPr="00B131E2" w:rsidRDefault="009C461F" w:rsidP="00761898">
      <w:pPr>
        <w:rPr>
          <w:rFonts w:asciiTheme="majorBidi" w:hAnsiTheme="majorBidi" w:cstheme="majorBidi"/>
        </w:rPr>
      </w:pPr>
      <w:r w:rsidRPr="00B131E2">
        <w:rPr>
          <w:rFonts w:asciiTheme="majorBidi" w:hAnsiTheme="majorBidi" w:cstheme="majorBidi"/>
        </w:rPr>
        <w:t xml:space="preserve">Il dirige sous l’autorité directe du Président du Conseil derégulation, les services administratifs de l’Autorité derégulation des marchés publics. Il peut recevoir du </w:t>
      </w:r>
      <w:r w:rsidRPr="00B131E2">
        <w:rPr>
          <w:rFonts w:asciiTheme="majorBidi" w:hAnsiTheme="majorBidi" w:cstheme="majorBidi"/>
        </w:rPr>
        <w:lastRenderedPageBreak/>
        <w:t>Présidentdélégation pour signer tous les actes et décisions d’ordreadministratif. Il prend les mesures nécessaires à la préparationet à l’organisation des travaux du Conseil.</w:t>
      </w:r>
    </w:p>
    <w:p w:rsidR="009C461F" w:rsidRPr="00B131E2" w:rsidRDefault="009C461F" w:rsidP="009C461F">
      <w:pPr>
        <w:rPr>
          <w:rFonts w:asciiTheme="majorBidi" w:hAnsiTheme="majorBidi" w:cstheme="majorBidi"/>
        </w:rPr>
      </w:pPr>
      <w:r w:rsidRPr="00B131E2">
        <w:rPr>
          <w:rFonts w:asciiTheme="majorBidi" w:hAnsiTheme="majorBidi" w:cstheme="majorBidi"/>
        </w:rPr>
        <w:t>A ce titre, il est chargé de :</w:t>
      </w:r>
    </w:p>
    <w:p w:rsidR="009C461F" w:rsidRPr="00B131E2" w:rsidRDefault="00432C23" w:rsidP="005656ED">
      <w:pPr>
        <w:pStyle w:val="Paragraphedeliste"/>
        <w:numPr>
          <w:ilvl w:val="0"/>
          <w:numId w:val="17"/>
        </w:numPr>
        <w:rPr>
          <w:rFonts w:asciiTheme="majorBidi" w:hAnsiTheme="majorBidi" w:cstheme="majorBidi"/>
        </w:rPr>
      </w:pPr>
      <w:r w:rsidRPr="00B131E2">
        <w:rPr>
          <w:rFonts w:asciiTheme="majorBidi" w:hAnsiTheme="majorBidi" w:cstheme="majorBidi"/>
        </w:rPr>
        <w:t>a</w:t>
      </w:r>
      <w:r w:rsidR="009C461F" w:rsidRPr="00B131E2">
        <w:rPr>
          <w:rFonts w:asciiTheme="majorBidi" w:hAnsiTheme="majorBidi" w:cstheme="majorBidi"/>
        </w:rPr>
        <w:t>ssurer la préparation technique des dossiers àsoumettre au Conseil de régulation, préparer sesdélibérations, assister en qualité de secrétairerapporteur du Conseil aux réunions de celui-ci et exécuteses décisions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soumettre à l’adoption du Conseil de régulation, lesprojets d’organigramme et de règlement intérieur, ainsique la grille des rémunérations et des avantages dupersonnel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élaborer, dans le cadre des missions de l’Autorité derégulation des marchés publics le programme annueld’activités, les recommandations, le projet derèglementation, le document standard, le manuel deprocédures, le programme de formation ou dedéveloppement du cadre professionnel dans le domainedes marchés publics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préparer les rapports d’activités, ainsi que, sousl’autorité du Président du Conseil de régulation, lescomptes et les états financiers à soumettre au Conseilpour approbation et arrêté des comptes ; à ce titre, surdélégation du Président du Conseil de régulation, ilengage, liquide et ordonne les dépenses de l’Autorité derégulation des marchés publics, et liquide, ordonne etmet en recouvrement les ressources de l’Autorité derégulation des marchés publics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assurer quotidiennement la gestion technique,administrative et financière de l’Autorité de régulationdes marchés publics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recruter, nommer et licencier les membres du personnelet fixer leurs rémunérations et avantages, sous réservedes prérogatives reconnues au conseil de régulation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 xml:space="preserve">procéder aux achats, passer et signer les marchés,contrats et conventions liés au </w:t>
      </w:r>
      <w:r w:rsidRPr="00B131E2">
        <w:rPr>
          <w:rFonts w:asciiTheme="majorBidi" w:hAnsiTheme="majorBidi" w:cstheme="majorBidi"/>
        </w:rPr>
        <w:lastRenderedPageBreak/>
        <w:t>fonctionnement del’Autorité de régulation des marchés publics, sousréserve de l’approbation du président du conseil derégulation pour les acquisitions et contrats dont lemontant est supérieur ou égal au seuil qui sera fixé pararrêté du Premier Ministre, en assurer l’exécution et lecontrôle, dans le strict respect du budget, conformémentaux dispositions législatives et règlementaires envigueur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prendre, dans les cas d’urgences, toute mesureconservatoire nécessaire à la bonne marche de l’Autoritéde régulation des marchés publics, à charge pour lui d’enrendre compte au Conseil de régulation ;</w:t>
      </w:r>
    </w:p>
    <w:p w:rsidR="009C461F" w:rsidRPr="00B131E2" w:rsidRDefault="009C461F" w:rsidP="005656ED">
      <w:pPr>
        <w:pStyle w:val="Paragraphedeliste"/>
        <w:numPr>
          <w:ilvl w:val="0"/>
          <w:numId w:val="15"/>
        </w:numPr>
        <w:rPr>
          <w:rFonts w:asciiTheme="majorBidi" w:hAnsiTheme="majorBidi" w:cstheme="majorBidi"/>
        </w:rPr>
      </w:pPr>
      <w:r w:rsidRPr="00B131E2">
        <w:rPr>
          <w:rFonts w:asciiTheme="majorBidi" w:hAnsiTheme="majorBidi" w:cstheme="majorBidi"/>
        </w:rPr>
        <w:t>exécuter, sous le contrôle du Conseil de régulation, toutemission relevant des compétences générales del’Autorité de régulation des marchés publics, sousréserve des prérogatives spécifiques dévolues auxtermes du présent décret, au Conseil et aux autresorganes de l’Autorité de régulation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49 :</w:t>
      </w:r>
      <w:r w:rsidRPr="00B131E2">
        <w:rPr>
          <w:rFonts w:asciiTheme="majorBidi" w:hAnsiTheme="majorBidi" w:cstheme="majorBidi"/>
          <w:b/>
          <w:bCs/>
        </w:rPr>
        <w:t xml:space="preserve"> De la responsabilité du Directeur général</w:t>
      </w:r>
    </w:p>
    <w:p w:rsidR="009C461F" w:rsidRPr="00B131E2" w:rsidRDefault="009C461F" w:rsidP="00432C23">
      <w:pPr>
        <w:rPr>
          <w:rFonts w:asciiTheme="majorBidi" w:hAnsiTheme="majorBidi" w:cstheme="majorBidi"/>
        </w:rPr>
      </w:pPr>
      <w:r w:rsidRPr="00B131E2">
        <w:rPr>
          <w:rFonts w:asciiTheme="majorBidi" w:hAnsiTheme="majorBidi" w:cstheme="majorBidi"/>
        </w:rPr>
        <w:t>Le Directeur général est responsable devant le Conseil derégulation qui peut le sanctionner en cas de faute grave ou decomportement susceptible de nuire à la bonne marche ou àl’image de l’Autorité de régulation des marchés publics, suivantles modalités fixées par la réglementation en vigueur.</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50 :</w:t>
      </w:r>
      <w:r w:rsidRPr="00B131E2">
        <w:rPr>
          <w:rFonts w:asciiTheme="majorBidi" w:hAnsiTheme="majorBidi" w:cstheme="majorBidi"/>
          <w:b/>
          <w:bCs/>
        </w:rPr>
        <w:t xml:space="preserve"> De la rémunération et des avantages</w:t>
      </w:r>
    </w:p>
    <w:p w:rsidR="009C461F" w:rsidRPr="00B131E2" w:rsidRDefault="009C461F" w:rsidP="00432C23">
      <w:pPr>
        <w:rPr>
          <w:rFonts w:asciiTheme="majorBidi" w:hAnsiTheme="majorBidi" w:cstheme="majorBidi"/>
        </w:rPr>
      </w:pPr>
      <w:r w:rsidRPr="00B131E2">
        <w:rPr>
          <w:rFonts w:asciiTheme="majorBidi" w:hAnsiTheme="majorBidi" w:cstheme="majorBidi"/>
        </w:rPr>
        <w:t>La rémunération et les avantages divers du Directeur généralsont fixés par arrêté du Ministre des Finances sur propositiondu Conseil de régulation.</w:t>
      </w:r>
    </w:p>
    <w:p w:rsidR="009C461F" w:rsidRPr="00B131E2" w:rsidRDefault="009C461F" w:rsidP="00432C23">
      <w:pPr>
        <w:rPr>
          <w:rFonts w:asciiTheme="majorBidi" w:hAnsiTheme="majorBidi" w:cstheme="majorBidi"/>
          <w:b/>
          <w:bCs/>
        </w:rPr>
      </w:pPr>
      <w:r w:rsidRPr="00B131E2">
        <w:rPr>
          <w:rFonts w:asciiTheme="majorBidi" w:hAnsiTheme="majorBidi" w:cstheme="majorBidi"/>
          <w:b/>
          <w:bCs/>
          <w:u w:val="single"/>
        </w:rPr>
        <w:t>Article 51 :</w:t>
      </w:r>
      <w:r w:rsidRPr="00B131E2">
        <w:rPr>
          <w:rFonts w:asciiTheme="majorBidi" w:hAnsiTheme="majorBidi" w:cstheme="majorBidi"/>
          <w:b/>
          <w:bCs/>
        </w:rPr>
        <w:t xml:space="preserve"> De la délégation des pouvoirs du DirecteurGénéral</w:t>
      </w:r>
    </w:p>
    <w:p w:rsidR="009C461F" w:rsidRPr="00B131E2" w:rsidRDefault="009C461F" w:rsidP="00432C23">
      <w:pPr>
        <w:rPr>
          <w:rFonts w:asciiTheme="majorBidi" w:hAnsiTheme="majorBidi" w:cstheme="majorBidi"/>
        </w:rPr>
      </w:pPr>
      <w:r w:rsidRPr="00B131E2">
        <w:rPr>
          <w:rFonts w:asciiTheme="majorBidi" w:hAnsiTheme="majorBidi" w:cstheme="majorBidi"/>
        </w:rPr>
        <w:t>Le Directeur général peut déléguer une partie de sesattributions aux autres directeurs techniques.</w:t>
      </w:r>
    </w:p>
    <w:p w:rsidR="009C461F" w:rsidRPr="00B131E2" w:rsidRDefault="009C461F" w:rsidP="00432C23">
      <w:pPr>
        <w:jc w:val="center"/>
        <w:rPr>
          <w:rFonts w:asciiTheme="majorBidi" w:hAnsiTheme="majorBidi" w:cstheme="majorBidi"/>
          <w:b/>
          <w:bCs/>
        </w:rPr>
      </w:pPr>
      <w:r w:rsidRPr="00B131E2">
        <w:rPr>
          <w:rFonts w:asciiTheme="majorBidi" w:hAnsiTheme="majorBidi" w:cstheme="majorBidi"/>
          <w:b/>
          <w:bCs/>
        </w:rPr>
        <w:lastRenderedPageBreak/>
        <w:t>Section 1 : Des structures rattachées à la Directiongénérale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52 :</w:t>
      </w:r>
      <w:r w:rsidRPr="00B131E2">
        <w:rPr>
          <w:rFonts w:asciiTheme="majorBidi" w:hAnsiTheme="majorBidi" w:cstheme="majorBidi"/>
          <w:b/>
          <w:bCs/>
        </w:rPr>
        <w:t xml:space="preserve"> Des services rattachés à la Direction Générale</w:t>
      </w:r>
    </w:p>
    <w:p w:rsidR="009C461F" w:rsidRPr="00B131E2" w:rsidRDefault="009C461F" w:rsidP="00432C23">
      <w:pPr>
        <w:rPr>
          <w:rFonts w:asciiTheme="majorBidi" w:hAnsiTheme="majorBidi" w:cstheme="majorBidi"/>
        </w:rPr>
      </w:pPr>
      <w:r w:rsidRPr="00B131E2">
        <w:rPr>
          <w:rFonts w:asciiTheme="majorBidi" w:hAnsiTheme="majorBidi" w:cstheme="majorBidi"/>
        </w:rPr>
        <w:t>Les services rattachés à la Direction générale sont le secrétariatparticulier, le service administratif et financier.</w:t>
      </w:r>
    </w:p>
    <w:p w:rsidR="009C461F" w:rsidRPr="00B131E2" w:rsidRDefault="009C461F" w:rsidP="00432C23">
      <w:pPr>
        <w:jc w:val="center"/>
        <w:rPr>
          <w:rFonts w:asciiTheme="majorBidi" w:hAnsiTheme="majorBidi" w:cstheme="majorBidi"/>
          <w:b/>
          <w:bCs/>
        </w:rPr>
      </w:pPr>
      <w:r w:rsidRPr="00B131E2">
        <w:rPr>
          <w:rFonts w:asciiTheme="majorBidi" w:hAnsiTheme="majorBidi" w:cstheme="majorBidi"/>
          <w:b/>
          <w:bCs/>
        </w:rPr>
        <w:t>Sous-section 1 : Du secrétariat particulier</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53 :</w:t>
      </w:r>
      <w:r w:rsidRPr="00B131E2">
        <w:rPr>
          <w:rFonts w:asciiTheme="majorBidi" w:hAnsiTheme="majorBidi" w:cstheme="majorBidi"/>
          <w:b/>
          <w:bCs/>
        </w:rPr>
        <w:t xml:space="preserve"> Des missions du Secrétaire particulier</w:t>
      </w:r>
    </w:p>
    <w:p w:rsidR="009C461F" w:rsidRPr="00B131E2" w:rsidRDefault="009C461F" w:rsidP="00432C23">
      <w:pPr>
        <w:rPr>
          <w:rFonts w:asciiTheme="majorBidi" w:hAnsiTheme="majorBidi" w:cstheme="majorBidi"/>
        </w:rPr>
      </w:pPr>
      <w:r w:rsidRPr="00B131E2">
        <w:rPr>
          <w:rFonts w:asciiTheme="majorBidi" w:hAnsiTheme="majorBidi" w:cstheme="majorBidi"/>
        </w:rPr>
        <w:t>Le secrétariat particulier est dirigé par un secrétaire avec lerang de chef de service. Il est chargé de :</w:t>
      </w:r>
    </w:p>
    <w:p w:rsidR="009C461F" w:rsidRPr="00B131E2" w:rsidRDefault="009C461F" w:rsidP="009C461F">
      <w:pPr>
        <w:rPr>
          <w:rFonts w:asciiTheme="majorBidi" w:hAnsiTheme="majorBidi" w:cstheme="majorBidi"/>
        </w:rPr>
      </w:pPr>
      <w:r w:rsidRPr="00B131E2">
        <w:rPr>
          <w:rFonts w:asciiTheme="majorBidi" w:hAnsiTheme="majorBidi" w:cstheme="majorBidi"/>
        </w:rPr>
        <w:t>- enregistrer, traiter et expédier le courrier confidentiel ;</w:t>
      </w:r>
    </w:p>
    <w:p w:rsidR="009C461F" w:rsidRPr="00B131E2" w:rsidRDefault="009C461F" w:rsidP="00432C23">
      <w:pPr>
        <w:rPr>
          <w:rFonts w:asciiTheme="majorBidi" w:hAnsiTheme="majorBidi" w:cstheme="majorBidi"/>
        </w:rPr>
      </w:pPr>
      <w:r w:rsidRPr="00B131E2">
        <w:rPr>
          <w:rFonts w:asciiTheme="majorBidi" w:hAnsiTheme="majorBidi" w:cstheme="majorBidi"/>
        </w:rPr>
        <w:t>- assister le Directeur général dans ses fonctions desecrétaire rapporteur du Conseil de régulation del’Autorité de régulation des marchés publics ;</w:t>
      </w:r>
    </w:p>
    <w:p w:rsidR="009C461F" w:rsidRPr="00B131E2" w:rsidRDefault="009C461F" w:rsidP="00432C23">
      <w:pPr>
        <w:rPr>
          <w:rFonts w:asciiTheme="majorBidi" w:hAnsiTheme="majorBidi" w:cstheme="majorBidi"/>
        </w:rPr>
      </w:pPr>
      <w:r w:rsidRPr="00B131E2">
        <w:rPr>
          <w:rFonts w:asciiTheme="majorBidi" w:hAnsiTheme="majorBidi" w:cstheme="majorBidi"/>
        </w:rPr>
        <w:t>- collaborer avec le service administratif et le servicefinancier, dans le cadre de la préparation des documents,projets de délibération, états et rapports que le Directeurgénéral doit soumettre à l’approbation du Conseil derégulation de l’Autorité de régulation des marchés</w:t>
      </w:r>
    </w:p>
    <w:p w:rsidR="009C461F" w:rsidRPr="00B131E2" w:rsidRDefault="009C461F" w:rsidP="009C461F">
      <w:pPr>
        <w:rPr>
          <w:rFonts w:asciiTheme="majorBidi" w:hAnsiTheme="majorBidi" w:cstheme="majorBidi"/>
        </w:rPr>
      </w:pPr>
      <w:r w:rsidRPr="00B131E2">
        <w:rPr>
          <w:rFonts w:asciiTheme="majorBidi" w:hAnsiTheme="majorBidi" w:cstheme="majorBidi"/>
        </w:rPr>
        <w:t>publics ;</w:t>
      </w:r>
    </w:p>
    <w:p w:rsidR="009C461F" w:rsidRPr="00B131E2" w:rsidRDefault="009C461F" w:rsidP="00432C23">
      <w:pPr>
        <w:rPr>
          <w:rFonts w:asciiTheme="majorBidi" w:hAnsiTheme="majorBidi" w:cstheme="majorBidi"/>
        </w:rPr>
      </w:pPr>
      <w:r w:rsidRPr="00B131E2">
        <w:rPr>
          <w:rFonts w:asciiTheme="majorBidi" w:hAnsiTheme="majorBidi" w:cstheme="majorBidi"/>
        </w:rPr>
        <w:t>- et d’une manière générale de toutes autres tâches quipeuvent lui être confiées.</w:t>
      </w:r>
    </w:p>
    <w:p w:rsidR="009C461F" w:rsidRPr="00B131E2" w:rsidRDefault="009C461F" w:rsidP="00432C23">
      <w:pPr>
        <w:jc w:val="center"/>
        <w:rPr>
          <w:rFonts w:asciiTheme="majorBidi" w:hAnsiTheme="majorBidi" w:cstheme="majorBidi"/>
          <w:b/>
          <w:bCs/>
        </w:rPr>
      </w:pPr>
      <w:r w:rsidRPr="00B131E2">
        <w:rPr>
          <w:rFonts w:asciiTheme="majorBidi" w:hAnsiTheme="majorBidi" w:cstheme="majorBidi"/>
          <w:b/>
          <w:bCs/>
        </w:rPr>
        <w:t>Sous-section 2 : Du service administratif et financier</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54 :</w:t>
      </w:r>
      <w:r w:rsidRPr="00B131E2">
        <w:rPr>
          <w:rFonts w:asciiTheme="majorBidi" w:hAnsiTheme="majorBidi" w:cstheme="majorBidi"/>
          <w:b/>
          <w:bCs/>
        </w:rPr>
        <w:t xml:space="preserve"> Des missions du chef de service</w:t>
      </w:r>
    </w:p>
    <w:p w:rsidR="009C461F" w:rsidRPr="00B131E2" w:rsidRDefault="009C461F" w:rsidP="00432C23">
      <w:pPr>
        <w:rPr>
          <w:rFonts w:asciiTheme="majorBidi" w:hAnsiTheme="majorBidi" w:cstheme="majorBidi"/>
        </w:rPr>
      </w:pPr>
      <w:r w:rsidRPr="00B131E2">
        <w:rPr>
          <w:rFonts w:asciiTheme="majorBidi" w:hAnsiTheme="majorBidi" w:cstheme="majorBidi"/>
        </w:rPr>
        <w:t>Le service administratif et financier est dirigé et animé par unchef de service.</w:t>
      </w:r>
    </w:p>
    <w:p w:rsidR="009C461F" w:rsidRPr="00B131E2" w:rsidRDefault="009C461F" w:rsidP="009C461F">
      <w:pPr>
        <w:rPr>
          <w:rFonts w:asciiTheme="majorBidi" w:hAnsiTheme="majorBidi" w:cstheme="majorBidi"/>
        </w:rPr>
      </w:pPr>
      <w:r w:rsidRPr="00B131E2">
        <w:rPr>
          <w:rFonts w:asciiTheme="majorBidi" w:hAnsiTheme="majorBidi" w:cstheme="majorBidi"/>
        </w:rPr>
        <w:t>Il est chargé à ce titre de :</w:t>
      </w:r>
    </w:p>
    <w:p w:rsidR="009C461F" w:rsidRPr="00B131E2" w:rsidRDefault="009C461F" w:rsidP="009C461F">
      <w:pPr>
        <w:rPr>
          <w:rFonts w:asciiTheme="majorBidi" w:hAnsiTheme="majorBidi" w:cstheme="majorBidi"/>
        </w:rPr>
      </w:pPr>
      <w:r w:rsidRPr="00B131E2">
        <w:rPr>
          <w:rFonts w:asciiTheme="majorBidi" w:hAnsiTheme="majorBidi" w:cstheme="majorBidi"/>
        </w:rPr>
        <w:t>- enregistrer, traiter et expédier le courrier ordinaire ;</w:t>
      </w:r>
    </w:p>
    <w:p w:rsidR="009C461F" w:rsidRPr="00B131E2" w:rsidRDefault="009C461F" w:rsidP="00432C23">
      <w:pPr>
        <w:rPr>
          <w:rFonts w:asciiTheme="majorBidi" w:hAnsiTheme="majorBidi" w:cstheme="majorBidi"/>
        </w:rPr>
      </w:pPr>
      <w:r w:rsidRPr="00B131E2">
        <w:rPr>
          <w:rFonts w:asciiTheme="majorBidi" w:hAnsiTheme="majorBidi" w:cstheme="majorBidi"/>
        </w:rPr>
        <w:lastRenderedPageBreak/>
        <w:t>- gérer les biens et les ressources financières del’Autorité ;</w:t>
      </w:r>
    </w:p>
    <w:p w:rsidR="009C461F" w:rsidRPr="00B131E2" w:rsidRDefault="009C461F" w:rsidP="009C461F">
      <w:pPr>
        <w:rPr>
          <w:rFonts w:asciiTheme="majorBidi" w:hAnsiTheme="majorBidi" w:cstheme="majorBidi"/>
        </w:rPr>
      </w:pPr>
      <w:r w:rsidRPr="00B131E2">
        <w:rPr>
          <w:rFonts w:asciiTheme="majorBidi" w:hAnsiTheme="majorBidi" w:cstheme="majorBidi"/>
        </w:rPr>
        <w:t>- préparer et produire les états financiers ;</w:t>
      </w:r>
    </w:p>
    <w:p w:rsidR="009C461F" w:rsidRPr="00B131E2" w:rsidRDefault="009C461F" w:rsidP="00432C23">
      <w:pPr>
        <w:rPr>
          <w:rFonts w:asciiTheme="majorBidi" w:hAnsiTheme="majorBidi" w:cstheme="majorBidi"/>
        </w:rPr>
      </w:pPr>
      <w:r w:rsidRPr="00B131E2">
        <w:rPr>
          <w:rFonts w:asciiTheme="majorBidi" w:hAnsiTheme="majorBidi" w:cstheme="majorBidi"/>
        </w:rPr>
        <w:t>- gérer le patrimoine de l’Autorité de régulation desmarchés publics ;</w:t>
      </w:r>
    </w:p>
    <w:p w:rsidR="009C461F" w:rsidRPr="00B131E2" w:rsidRDefault="009C461F" w:rsidP="00432C23">
      <w:pPr>
        <w:rPr>
          <w:rFonts w:asciiTheme="majorBidi" w:hAnsiTheme="majorBidi" w:cstheme="majorBidi"/>
        </w:rPr>
      </w:pPr>
      <w:r w:rsidRPr="00B131E2">
        <w:rPr>
          <w:rFonts w:asciiTheme="majorBidi" w:hAnsiTheme="majorBidi" w:cstheme="majorBidi"/>
        </w:rPr>
        <w:t>- gérer le personnel de l’Autorité de régulation desmarchés publics ;</w:t>
      </w:r>
    </w:p>
    <w:p w:rsidR="009C461F" w:rsidRPr="00B131E2" w:rsidRDefault="009C461F" w:rsidP="00432C23">
      <w:pPr>
        <w:rPr>
          <w:rFonts w:asciiTheme="majorBidi" w:hAnsiTheme="majorBidi" w:cstheme="majorBidi"/>
        </w:rPr>
      </w:pPr>
      <w:r w:rsidRPr="00B131E2">
        <w:rPr>
          <w:rFonts w:asciiTheme="majorBidi" w:hAnsiTheme="majorBidi" w:cstheme="majorBidi"/>
        </w:rPr>
        <w:t>- conserver les marchés, les contrats et lesconventions ;</w:t>
      </w:r>
    </w:p>
    <w:p w:rsidR="009C461F" w:rsidRPr="00B131E2" w:rsidRDefault="009C461F" w:rsidP="00432C23">
      <w:pPr>
        <w:rPr>
          <w:rFonts w:asciiTheme="majorBidi" w:hAnsiTheme="majorBidi" w:cstheme="majorBidi"/>
        </w:rPr>
      </w:pPr>
      <w:r w:rsidRPr="00B131E2">
        <w:rPr>
          <w:rFonts w:asciiTheme="majorBidi" w:hAnsiTheme="majorBidi" w:cstheme="majorBidi"/>
        </w:rPr>
        <w:t>- et d’une manière générale, de toute autre tâche quipeut lui être confiée.</w:t>
      </w:r>
    </w:p>
    <w:p w:rsidR="009C461F" w:rsidRPr="00B131E2" w:rsidRDefault="009C461F" w:rsidP="00432C23">
      <w:pPr>
        <w:jc w:val="center"/>
        <w:rPr>
          <w:rFonts w:asciiTheme="majorBidi" w:hAnsiTheme="majorBidi" w:cstheme="majorBidi"/>
          <w:b/>
          <w:bCs/>
        </w:rPr>
      </w:pPr>
      <w:r w:rsidRPr="00B131E2">
        <w:rPr>
          <w:rFonts w:asciiTheme="majorBidi" w:hAnsiTheme="majorBidi" w:cstheme="majorBidi"/>
          <w:b/>
          <w:bCs/>
        </w:rPr>
        <w:t>Section 2 : Des directions techniques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55 :</w:t>
      </w:r>
      <w:r w:rsidRPr="00B131E2">
        <w:rPr>
          <w:rFonts w:asciiTheme="majorBidi" w:hAnsiTheme="majorBidi" w:cstheme="majorBidi"/>
          <w:b/>
          <w:bCs/>
        </w:rPr>
        <w:t xml:space="preserve"> Du nombre des directions techniques</w:t>
      </w:r>
    </w:p>
    <w:p w:rsidR="009C461F" w:rsidRPr="00B131E2" w:rsidRDefault="009C461F" w:rsidP="00432C23">
      <w:pPr>
        <w:rPr>
          <w:rFonts w:asciiTheme="majorBidi" w:hAnsiTheme="majorBidi" w:cstheme="majorBidi"/>
        </w:rPr>
      </w:pPr>
      <w:r w:rsidRPr="00B131E2">
        <w:rPr>
          <w:rFonts w:asciiTheme="majorBidi" w:hAnsiTheme="majorBidi" w:cstheme="majorBidi"/>
        </w:rPr>
        <w:t>La Direction générale de l’Autorité de régulation des marchéspublics, outre les services énumérés à l’article 52 ci-dessuscomprend :</w:t>
      </w:r>
    </w:p>
    <w:p w:rsidR="009C461F" w:rsidRPr="00B131E2" w:rsidRDefault="009C461F" w:rsidP="00432C23">
      <w:pPr>
        <w:rPr>
          <w:rFonts w:asciiTheme="majorBidi" w:hAnsiTheme="majorBidi" w:cstheme="majorBidi"/>
        </w:rPr>
      </w:pPr>
      <w:r w:rsidRPr="00B131E2">
        <w:rPr>
          <w:rFonts w:asciiTheme="majorBidi" w:hAnsiTheme="majorBidi" w:cstheme="majorBidi"/>
        </w:rPr>
        <w:t>- la direction de la règlementation et des affairesjuridiques ;</w:t>
      </w:r>
    </w:p>
    <w:p w:rsidR="009C461F" w:rsidRPr="00B131E2" w:rsidRDefault="009C461F" w:rsidP="00432C23">
      <w:pPr>
        <w:rPr>
          <w:rFonts w:asciiTheme="majorBidi" w:hAnsiTheme="majorBidi" w:cstheme="majorBidi"/>
        </w:rPr>
      </w:pPr>
      <w:r w:rsidRPr="00B131E2">
        <w:rPr>
          <w:rFonts w:asciiTheme="majorBidi" w:hAnsiTheme="majorBidi" w:cstheme="majorBidi"/>
        </w:rPr>
        <w:t>- la direction de la formation et des appuistechniques ;</w:t>
      </w:r>
    </w:p>
    <w:p w:rsidR="009C461F" w:rsidRPr="00B131E2" w:rsidRDefault="009C461F" w:rsidP="00432C23">
      <w:pPr>
        <w:rPr>
          <w:rFonts w:asciiTheme="majorBidi" w:hAnsiTheme="majorBidi" w:cstheme="majorBidi"/>
        </w:rPr>
      </w:pPr>
      <w:r w:rsidRPr="00B131E2">
        <w:rPr>
          <w:rFonts w:asciiTheme="majorBidi" w:hAnsiTheme="majorBidi" w:cstheme="majorBidi"/>
        </w:rPr>
        <w:t>- la direction des statistiques, de la documentation etdes archives.</w:t>
      </w:r>
    </w:p>
    <w:p w:rsidR="009C461F" w:rsidRPr="00B131E2" w:rsidRDefault="009C461F" w:rsidP="00432C23">
      <w:pPr>
        <w:rPr>
          <w:rFonts w:asciiTheme="majorBidi" w:hAnsiTheme="majorBidi" w:cstheme="majorBidi"/>
        </w:rPr>
      </w:pPr>
      <w:r w:rsidRPr="00B131E2">
        <w:rPr>
          <w:rFonts w:asciiTheme="majorBidi" w:hAnsiTheme="majorBidi" w:cstheme="majorBidi"/>
        </w:rPr>
        <w:t>Les attributions et l’organisation des directions techniquessont fixées par le Conseil de régulation sur proposition duDirecteur général.</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56 :</w:t>
      </w:r>
      <w:r w:rsidRPr="00B131E2">
        <w:rPr>
          <w:rFonts w:asciiTheme="majorBidi" w:hAnsiTheme="majorBidi" w:cstheme="majorBidi"/>
          <w:b/>
          <w:bCs/>
        </w:rPr>
        <w:t xml:space="preserve"> De l’organisation de la direction technique</w:t>
      </w:r>
    </w:p>
    <w:p w:rsidR="009C461F" w:rsidRPr="00B131E2" w:rsidRDefault="009C461F" w:rsidP="00432C23">
      <w:pPr>
        <w:rPr>
          <w:rFonts w:asciiTheme="majorBidi" w:hAnsiTheme="majorBidi" w:cstheme="majorBidi"/>
        </w:rPr>
      </w:pPr>
      <w:r w:rsidRPr="00B131E2">
        <w:rPr>
          <w:rFonts w:asciiTheme="majorBidi" w:hAnsiTheme="majorBidi" w:cstheme="majorBidi"/>
        </w:rPr>
        <w:t>Chaque direction technique est placée sous l’Autorité d’undirecteur qui est responsable devant le directeur général.</w:t>
      </w:r>
    </w:p>
    <w:p w:rsidR="009C461F" w:rsidRPr="00B131E2" w:rsidRDefault="009C461F" w:rsidP="00432C23">
      <w:pPr>
        <w:rPr>
          <w:rFonts w:asciiTheme="majorBidi" w:hAnsiTheme="majorBidi" w:cstheme="majorBidi"/>
        </w:rPr>
      </w:pPr>
      <w:r w:rsidRPr="00B131E2">
        <w:rPr>
          <w:rFonts w:asciiTheme="majorBidi" w:hAnsiTheme="majorBidi" w:cstheme="majorBidi"/>
        </w:rPr>
        <w:t>Les directeurs sont recrutés par voie d’appel à candidaturespar la Direction générale, et nommés sur proposition de celle</w:t>
      </w:r>
      <w:r w:rsidR="004C1929">
        <w:rPr>
          <w:rFonts w:asciiTheme="majorBidi" w:hAnsiTheme="majorBidi" w:cstheme="majorBidi"/>
        </w:rPr>
        <w:t>-</w:t>
      </w:r>
      <w:r w:rsidRPr="00B131E2">
        <w:rPr>
          <w:rFonts w:asciiTheme="majorBidi" w:hAnsiTheme="majorBidi" w:cstheme="majorBidi"/>
        </w:rPr>
        <w:t xml:space="preserve">ci,par le Conseil de régulation. Ces directeurs peuvent être descontractuels ou des fonctionnaires en situation dedétachement ou de disponibilité, ils </w:t>
      </w:r>
      <w:r w:rsidRPr="00B131E2">
        <w:rPr>
          <w:rFonts w:asciiTheme="majorBidi" w:hAnsiTheme="majorBidi" w:cstheme="majorBidi"/>
        </w:rPr>
        <w:lastRenderedPageBreak/>
        <w:t>seront sélectionnés àtravers un dossier comportant des conditions de qualification.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57 :</w:t>
      </w:r>
      <w:r w:rsidRPr="00B131E2">
        <w:rPr>
          <w:rFonts w:asciiTheme="majorBidi" w:hAnsiTheme="majorBidi" w:cstheme="majorBidi"/>
          <w:b/>
          <w:bCs/>
        </w:rPr>
        <w:t xml:space="preserve"> Des services rattachés à chaque direction</w:t>
      </w:r>
    </w:p>
    <w:p w:rsidR="009C461F" w:rsidRPr="00B131E2" w:rsidRDefault="009C461F" w:rsidP="00432C23">
      <w:pPr>
        <w:rPr>
          <w:rFonts w:asciiTheme="majorBidi" w:hAnsiTheme="majorBidi" w:cstheme="majorBidi"/>
        </w:rPr>
      </w:pPr>
      <w:r w:rsidRPr="00B131E2">
        <w:rPr>
          <w:rFonts w:asciiTheme="majorBidi" w:hAnsiTheme="majorBidi" w:cstheme="majorBidi"/>
        </w:rPr>
        <w:t>Chaque direction technique dispose d’un secrétaire dedirection chargé de :</w:t>
      </w:r>
    </w:p>
    <w:p w:rsidR="009C461F" w:rsidRPr="00B131E2" w:rsidRDefault="009C461F" w:rsidP="00432C23">
      <w:pPr>
        <w:rPr>
          <w:rFonts w:asciiTheme="majorBidi" w:hAnsiTheme="majorBidi" w:cstheme="majorBidi"/>
        </w:rPr>
      </w:pPr>
      <w:r w:rsidRPr="00B131E2">
        <w:rPr>
          <w:rFonts w:asciiTheme="majorBidi" w:hAnsiTheme="majorBidi" w:cstheme="majorBidi"/>
        </w:rPr>
        <w:t>- la réception et de l’enregistrement du courrier qu’ilsoumet au visa du directeur ;</w:t>
      </w:r>
    </w:p>
    <w:p w:rsidR="009C461F" w:rsidRPr="00B131E2" w:rsidRDefault="009C461F" w:rsidP="009C461F">
      <w:pPr>
        <w:rPr>
          <w:rFonts w:asciiTheme="majorBidi" w:hAnsiTheme="majorBidi" w:cstheme="majorBidi"/>
        </w:rPr>
      </w:pPr>
      <w:r w:rsidRPr="00B131E2">
        <w:rPr>
          <w:rFonts w:asciiTheme="majorBidi" w:hAnsiTheme="majorBidi" w:cstheme="majorBidi"/>
        </w:rPr>
        <w:t>- la gestion des fournitures de bureau et du matériel ;</w:t>
      </w:r>
    </w:p>
    <w:p w:rsidR="009C461F" w:rsidRPr="00B131E2" w:rsidRDefault="009C461F" w:rsidP="00432C23">
      <w:pPr>
        <w:rPr>
          <w:rFonts w:asciiTheme="majorBidi" w:hAnsiTheme="majorBidi" w:cstheme="majorBidi"/>
        </w:rPr>
      </w:pPr>
      <w:r w:rsidRPr="00B131E2">
        <w:rPr>
          <w:rFonts w:asciiTheme="majorBidi" w:hAnsiTheme="majorBidi" w:cstheme="majorBidi"/>
        </w:rPr>
        <w:t>- la dactylographie ou de la saisie de tous documentsadministratifs ;</w:t>
      </w:r>
    </w:p>
    <w:p w:rsidR="009C461F" w:rsidRPr="00B131E2" w:rsidRDefault="009C461F" w:rsidP="00432C23">
      <w:pPr>
        <w:rPr>
          <w:rFonts w:asciiTheme="majorBidi" w:hAnsiTheme="majorBidi" w:cstheme="majorBidi"/>
        </w:rPr>
      </w:pPr>
      <w:r w:rsidRPr="00B131E2">
        <w:rPr>
          <w:rFonts w:asciiTheme="majorBidi" w:hAnsiTheme="majorBidi" w:cstheme="majorBidi"/>
        </w:rPr>
        <w:t>- de toutes autres tâches qui peuvent lui être confiées par ledirecteur technique.</w:t>
      </w:r>
    </w:p>
    <w:p w:rsidR="009C461F" w:rsidRPr="00B131E2" w:rsidRDefault="009C461F" w:rsidP="00432C23">
      <w:pPr>
        <w:jc w:val="center"/>
        <w:rPr>
          <w:rFonts w:asciiTheme="majorBidi" w:hAnsiTheme="majorBidi" w:cstheme="majorBidi"/>
          <w:b/>
          <w:bCs/>
        </w:rPr>
      </w:pPr>
      <w:r w:rsidRPr="00B131E2">
        <w:rPr>
          <w:rFonts w:asciiTheme="majorBidi" w:hAnsiTheme="majorBidi" w:cstheme="majorBidi"/>
          <w:b/>
          <w:bCs/>
        </w:rPr>
        <w:t>Section 3 : Des ressources humaines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58 :</w:t>
      </w:r>
      <w:r w:rsidRPr="00B131E2">
        <w:rPr>
          <w:rFonts w:asciiTheme="majorBidi" w:hAnsiTheme="majorBidi" w:cstheme="majorBidi"/>
          <w:b/>
          <w:bCs/>
        </w:rPr>
        <w:t xml:space="preserve"> Du statut du personnel de l’Autorité</w:t>
      </w:r>
    </w:p>
    <w:p w:rsidR="009C461F" w:rsidRPr="00B131E2" w:rsidRDefault="009C461F" w:rsidP="00432C23">
      <w:pPr>
        <w:rPr>
          <w:rFonts w:asciiTheme="majorBidi" w:hAnsiTheme="majorBidi" w:cstheme="majorBidi"/>
        </w:rPr>
      </w:pPr>
      <w:r w:rsidRPr="00B131E2">
        <w:rPr>
          <w:rFonts w:asciiTheme="majorBidi" w:hAnsiTheme="majorBidi" w:cstheme="majorBidi"/>
        </w:rPr>
        <w:t>Le personnel de l’Autorité de régulation des marchés publicsbénéficient d’un statut propre approuvé par le Conseil derégulation.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59 :</w:t>
      </w:r>
      <w:r w:rsidRPr="00B131E2">
        <w:rPr>
          <w:rFonts w:asciiTheme="majorBidi" w:hAnsiTheme="majorBidi" w:cstheme="majorBidi"/>
          <w:b/>
          <w:bCs/>
        </w:rPr>
        <w:t xml:space="preserve"> De la situation administrative du personnel</w:t>
      </w:r>
    </w:p>
    <w:p w:rsidR="009C461F" w:rsidRPr="00B131E2" w:rsidRDefault="009C461F" w:rsidP="009C461F">
      <w:pPr>
        <w:rPr>
          <w:rFonts w:asciiTheme="majorBidi" w:hAnsiTheme="majorBidi" w:cstheme="majorBidi"/>
        </w:rPr>
      </w:pPr>
      <w:r w:rsidRPr="00B131E2">
        <w:rPr>
          <w:rFonts w:asciiTheme="majorBidi" w:hAnsiTheme="majorBidi" w:cstheme="majorBidi"/>
        </w:rPr>
        <w:t>L’Autorité de régulation des marchés publics peut employer :</w:t>
      </w:r>
    </w:p>
    <w:p w:rsidR="009C461F" w:rsidRPr="00B131E2" w:rsidRDefault="009C461F" w:rsidP="009C461F">
      <w:pPr>
        <w:rPr>
          <w:rFonts w:asciiTheme="majorBidi" w:hAnsiTheme="majorBidi" w:cstheme="majorBidi"/>
        </w:rPr>
      </w:pPr>
      <w:r w:rsidRPr="00B131E2">
        <w:rPr>
          <w:rFonts w:asciiTheme="majorBidi" w:hAnsiTheme="majorBidi" w:cstheme="majorBidi"/>
        </w:rPr>
        <w:t>- un personnel contractuel recruté directement ;</w:t>
      </w:r>
    </w:p>
    <w:p w:rsidR="009C461F" w:rsidRPr="00B131E2" w:rsidRDefault="009C461F" w:rsidP="009C461F">
      <w:pPr>
        <w:rPr>
          <w:rFonts w:asciiTheme="majorBidi" w:hAnsiTheme="majorBidi" w:cstheme="majorBidi"/>
        </w:rPr>
      </w:pPr>
      <w:r w:rsidRPr="00B131E2">
        <w:rPr>
          <w:rFonts w:asciiTheme="majorBidi" w:hAnsiTheme="majorBidi" w:cstheme="majorBidi"/>
        </w:rPr>
        <w:t>- les fonctionnaires en position de détachement ;</w:t>
      </w:r>
    </w:p>
    <w:p w:rsidR="009C461F" w:rsidRPr="00B131E2" w:rsidRDefault="009C461F" w:rsidP="00432C23">
      <w:pPr>
        <w:rPr>
          <w:rFonts w:asciiTheme="majorBidi" w:hAnsiTheme="majorBidi" w:cstheme="majorBidi"/>
        </w:rPr>
      </w:pPr>
      <w:r w:rsidRPr="00B131E2">
        <w:rPr>
          <w:rFonts w:asciiTheme="majorBidi" w:hAnsiTheme="majorBidi" w:cstheme="majorBidi"/>
        </w:rPr>
        <w:t>- les agents de l’Etat relevant du code du travail ensuspension d’engagement ou toute autre position permisepar la règlementation en vigueur.</w:t>
      </w:r>
    </w:p>
    <w:p w:rsidR="009C461F" w:rsidRPr="00B131E2" w:rsidRDefault="009C461F" w:rsidP="00432C23">
      <w:pPr>
        <w:rPr>
          <w:rFonts w:asciiTheme="majorBidi" w:hAnsiTheme="majorBidi" w:cstheme="majorBidi"/>
          <w:b/>
          <w:bCs/>
        </w:rPr>
      </w:pPr>
      <w:r w:rsidRPr="00B131E2">
        <w:rPr>
          <w:rFonts w:asciiTheme="majorBidi" w:hAnsiTheme="majorBidi" w:cstheme="majorBidi"/>
          <w:b/>
          <w:bCs/>
          <w:u w:val="single"/>
        </w:rPr>
        <w:t>Article 60 :</w:t>
      </w:r>
      <w:r w:rsidRPr="00B131E2">
        <w:rPr>
          <w:rFonts w:asciiTheme="majorBidi" w:hAnsiTheme="majorBidi" w:cstheme="majorBidi"/>
          <w:b/>
          <w:bCs/>
        </w:rPr>
        <w:t xml:space="preserve"> Des droits et des obligations du personnel del’autorité</w:t>
      </w:r>
    </w:p>
    <w:p w:rsidR="009C461F" w:rsidRPr="00B131E2" w:rsidRDefault="009C461F" w:rsidP="00432C23">
      <w:pPr>
        <w:rPr>
          <w:rFonts w:asciiTheme="majorBidi" w:hAnsiTheme="majorBidi" w:cstheme="majorBidi"/>
        </w:rPr>
      </w:pPr>
      <w:r w:rsidRPr="00B131E2">
        <w:rPr>
          <w:rFonts w:asciiTheme="majorBidi" w:hAnsiTheme="majorBidi" w:cstheme="majorBidi"/>
        </w:rPr>
        <w:t xml:space="preserve">Les fonctionnaires en détachement et les agents de l’Etataffectés à l’Autorité de régulation des marchés publics sontsoumis pendant toute la durée de leur emploi en son sein, auxtextes régissant l’Autorité de </w:t>
      </w:r>
      <w:r w:rsidRPr="00B131E2">
        <w:rPr>
          <w:rFonts w:asciiTheme="majorBidi" w:hAnsiTheme="majorBidi" w:cstheme="majorBidi"/>
        </w:rPr>
        <w:lastRenderedPageBreak/>
        <w:t>régulation des marchés publics etla législation du travail, sous réserve, en ce qui concerne lesfonctionnaires, des dispositions du statut de la fonctionpublique relatives à l’avancement, à la retraite et à la fin dedétachement.</w:t>
      </w:r>
    </w:p>
    <w:p w:rsidR="009C461F" w:rsidRPr="00B131E2" w:rsidRDefault="009C461F" w:rsidP="00432C23">
      <w:pPr>
        <w:rPr>
          <w:rFonts w:asciiTheme="majorBidi" w:hAnsiTheme="majorBidi" w:cstheme="majorBidi"/>
        </w:rPr>
      </w:pPr>
      <w:r w:rsidRPr="00B131E2">
        <w:rPr>
          <w:rFonts w:asciiTheme="majorBidi" w:hAnsiTheme="majorBidi" w:cstheme="majorBidi"/>
        </w:rPr>
        <w:t>Le personnel de l’Autorité de régulation des marchés publicsest recruté selon une procédure transparente etconcurrentielle.</w:t>
      </w:r>
    </w:p>
    <w:p w:rsidR="009C461F" w:rsidRPr="00B131E2" w:rsidRDefault="009C461F" w:rsidP="0064570C">
      <w:pPr>
        <w:rPr>
          <w:rFonts w:asciiTheme="majorBidi" w:hAnsiTheme="majorBidi" w:cstheme="majorBidi"/>
        </w:rPr>
      </w:pPr>
      <w:r w:rsidRPr="00B131E2">
        <w:rPr>
          <w:rFonts w:asciiTheme="majorBidi" w:hAnsiTheme="majorBidi" w:cstheme="majorBidi"/>
        </w:rPr>
        <w:t>Les membres de la direction et du personnel de l’Autorité derégulation des marchés publics ne doivent en aucun casexercer une activité commerciale ou salariée ou bénéficierd’une rémunération sous quelque forme que ce soit, ou avoirun intérêt direct ou indirect dans une entreprise ou un cabinetparticipant à la commande publique.</w:t>
      </w:r>
    </w:p>
    <w:p w:rsidR="009C461F" w:rsidRPr="00B131E2" w:rsidRDefault="009C461F" w:rsidP="009C461F">
      <w:pPr>
        <w:rPr>
          <w:rFonts w:asciiTheme="majorBidi" w:hAnsiTheme="majorBidi" w:cstheme="majorBidi"/>
        </w:rPr>
      </w:pPr>
      <w:r w:rsidRPr="00B131E2">
        <w:rPr>
          <w:rFonts w:asciiTheme="majorBidi" w:hAnsiTheme="majorBidi" w:cstheme="majorBidi"/>
        </w:rPr>
        <w:t>Article 61 : Des rémunérations du personnel de l’autorité</w:t>
      </w:r>
    </w:p>
    <w:p w:rsidR="009C461F" w:rsidRPr="00B131E2" w:rsidRDefault="009C461F" w:rsidP="0064570C">
      <w:pPr>
        <w:rPr>
          <w:rFonts w:asciiTheme="majorBidi" w:hAnsiTheme="majorBidi" w:cstheme="majorBidi"/>
        </w:rPr>
      </w:pPr>
      <w:r w:rsidRPr="00B131E2">
        <w:rPr>
          <w:rFonts w:asciiTheme="majorBidi" w:hAnsiTheme="majorBidi" w:cstheme="majorBidi"/>
        </w:rPr>
        <w:t>Les salaires ainsi que les avantages d’ordre financier etmatériel du personnel de l’Autorité de régulation des marchéspublics sont fixés par le président du Conseil de régulation,sous réserve des compétences dévolues au Conseil.</w:t>
      </w:r>
    </w:p>
    <w:p w:rsidR="009C461F" w:rsidRPr="00B131E2" w:rsidRDefault="009C461F" w:rsidP="0064570C">
      <w:pPr>
        <w:jc w:val="center"/>
        <w:rPr>
          <w:rFonts w:asciiTheme="majorBidi" w:hAnsiTheme="majorBidi" w:cstheme="majorBidi"/>
          <w:b/>
          <w:bCs/>
        </w:rPr>
      </w:pPr>
      <w:r w:rsidRPr="00B131E2">
        <w:rPr>
          <w:rFonts w:asciiTheme="majorBidi" w:hAnsiTheme="majorBidi" w:cstheme="majorBidi"/>
          <w:b/>
          <w:bCs/>
        </w:rPr>
        <w:t>Section 4 : Des ressources de l’Autorité de régulation desmarchés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62 :</w:t>
      </w:r>
      <w:r w:rsidRPr="00B131E2">
        <w:rPr>
          <w:rFonts w:asciiTheme="majorBidi" w:hAnsiTheme="majorBidi" w:cstheme="majorBidi"/>
          <w:b/>
          <w:bCs/>
        </w:rPr>
        <w:t xml:space="preserve"> De l’origine des ressources de l’Autorité</w:t>
      </w:r>
    </w:p>
    <w:p w:rsidR="009C461F" w:rsidRPr="00B131E2" w:rsidRDefault="009C461F" w:rsidP="0064570C">
      <w:pPr>
        <w:rPr>
          <w:rFonts w:asciiTheme="majorBidi" w:hAnsiTheme="majorBidi" w:cstheme="majorBidi"/>
        </w:rPr>
      </w:pPr>
      <w:r w:rsidRPr="00B131E2">
        <w:rPr>
          <w:rFonts w:asciiTheme="majorBidi" w:hAnsiTheme="majorBidi" w:cstheme="majorBidi"/>
        </w:rPr>
        <w:t>Les ressources de l’Autorité de régulation des marchés publics,outre la dotation annuelle du budget de l’Etat, sont constituéespar :</w:t>
      </w:r>
    </w:p>
    <w:p w:rsidR="009C461F" w:rsidRPr="00B131E2" w:rsidRDefault="009C461F" w:rsidP="0064570C">
      <w:pPr>
        <w:rPr>
          <w:rFonts w:asciiTheme="majorBidi" w:hAnsiTheme="majorBidi" w:cstheme="majorBidi"/>
        </w:rPr>
      </w:pPr>
      <w:r w:rsidRPr="00B131E2">
        <w:rPr>
          <w:rFonts w:asciiTheme="majorBidi" w:hAnsiTheme="majorBidi" w:cstheme="majorBidi"/>
        </w:rPr>
        <w:t>- les produits de toutes autres prestations en relation avecles missions de l’Autorité de régulation des marchéspublics : vente au Secteur Privé des publications del’Autorité de régulation des marché publics ;</w:t>
      </w:r>
    </w:p>
    <w:p w:rsidR="009C461F" w:rsidRPr="00B131E2" w:rsidRDefault="009C461F" w:rsidP="0064570C">
      <w:pPr>
        <w:rPr>
          <w:rFonts w:asciiTheme="majorBidi" w:hAnsiTheme="majorBidi" w:cstheme="majorBidi"/>
        </w:rPr>
      </w:pPr>
      <w:r w:rsidRPr="00B131E2">
        <w:rPr>
          <w:rFonts w:asciiTheme="majorBidi" w:hAnsiTheme="majorBidi" w:cstheme="majorBidi"/>
        </w:rPr>
        <w:t>- la moitié des montants relatifs à l’enregistrement desmarchés relevés par les services des domaines doiventêtre reversés à l’ARMP ;</w:t>
      </w:r>
    </w:p>
    <w:p w:rsidR="009C461F" w:rsidRPr="00B131E2" w:rsidRDefault="009C461F" w:rsidP="0064570C">
      <w:pPr>
        <w:rPr>
          <w:rFonts w:asciiTheme="majorBidi" w:hAnsiTheme="majorBidi" w:cstheme="majorBidi"/>
        </w:rPr>
      </w:pPr>
      <w:r w:rsidRPr="00B131E2">
        <w:rPr>
          <w:rFonts w:asciiTheme="majorBidi" w:hAnsiTheme="majorBidi" w:cstheme="majorBidi"/>
        </w:rPr>
        <w:t xml:space="preserve">- 50% des produits des ventes des dossiers d’appel d’offresmis en </w:t>
      </w:r>
      <w:r w:rsidR="004C1929" w:rsidRPr="00B131E2">
        <w:rPr>
          <w:rFonts w:asciiTheme="majorBidi" w:hAnsiTheme="majorBidi" w:cstheme="majorBidi"/>
        </w:rPr>
        <w:t>œuvre</w:t>
      </w:r>
      <w:r w:rsidRPr="00B131E2">
        <w:rPr>
          <w:rFonts w:asciiTheme="majorBidi" w:hAnsiTheme="majorBidi" w:cstheme="majorBidi"/>
        </w:rPr>
        <w:t xml:space="preserve"> par les personnes morales visées à l’article3 de la Loi n° 2010-</w:t>
      </w:r>
      <w:r w:rsidRPr="00B131E2">
        <w:rPr>
          <w:rFonts w:asciiTheme="majorBidi" w:hAnsiTheme="majorBidi" w:cstheme="majorBidi"/>
        </w:rPr>
        <w:lastRenderedPageBreak/>
        <w:t>044 du 22/07/2010 portant Code desmarchés publics ;</w:t>
      </w:r>
    </w:p>
    <w:p w:rsidR="009C461F" w:rsidRPr="00B131E2" w:rsidRDefault="009C461F" w:rsidP="0064570C">
      <w:pPr>
        <w:rPr>
          <w:rFonts w:asciiTheme="majorBidi" w:hAnsiTheme="majorBidi" w:cstheme="majorBidi"/>
        </w:rPr>
      </w:pPr>
      <w:r w:rsidRPr="00B131E2">
        <w:rPr>
          <w:rFonts w:asciiTheme="majorBidi" w:hAnsiTheme="majorBidi" w:cstheme="majorBidi"/>
        </w:rPr>
        <w:t>- Les frais d’enregistrement des recours selon desmodalités définies par le Conseil de régulation sur la based’une fourchette de cent à cinq cent mille (100.000 à500.000 UM) ouguiyas ;</w:t>
      </w:r>
    </w:p>
    <w:p w:rsidR="009C461F" w:rsidRPr="00B131E2" w:rsidRDefault="009C461F" w:rsidP="009C461F">
      <w:pPr>
        <w:rPr>
          <w:rFonts w:asciiTheme="majorBidi" w:hAnsiTheme="majorBidi" w:cstheme="majorBidi"/>
        </w:rPr>
      </w:pPr>
      <w:r w:rsidRPr="00B131E2">
        <w:rPr>
          <w:rFonts w:asciiTheme="majorBidi" w:hAnsiTheme="majorBidi" w:cstheme="majorBidi"/>
        </w:rPr>
        <w:t>- Les revenus de ses biens, fonds et valeurs ;</w:t>
      </w:r>
    </w:p>
    <w:p w:rsidR="009C461F" w:rsidRPr="00B131E2" w:rsidRDefault="009C461F" w:rsidP="009C461F">
      <w:pPr>
        <w:rPr>
          <w:rFonts w:asciiTheme="majorBidi" w:hAnsiTheme="majorBidi" w:cstheme="majorBidi"/>
        </w:rPr>
      </w:pPr>
      <w:r w:rsidRPr="00B131E2">
        <w:rPr>
          <w:rFonts w:asciiTheme="majorBidi" w:hAnsiTheme="majorBidi" w:cstheme="majorBidi"/>
        </w:rPr>
        <w:t>- Les dons et legs ;</w:t>
      </w:r>
    </w:p>
    <w:p w:rsidR="009C461F" w:rsidRPr="00B131E2" w:rsidRDefault="009C461F" w:rsidP="0064570C">
      <w:pPr>
        <w:rPr>
          <w:rFonts w:asciiTheme="majorBidi" w:hAnsiTheme="majorBidi" w:cstheme="majorBidi"/>
        </w:rPr>
      </w:pPr>
      <w:r w:rsidRPr="00B131E2">
        <w:rPr>
          <w:rFonts w:asciiTheme="majorBidi" w:hAnsiTheme="majorBidi" w:cstheme="majorBidi"/>
        </w:rPr>
        <w:t>- Les subventions exceptionnelles d’organismes nationauxou internationaux ;</w:t>
      </w:r>
    </w:p>
    <w:p w:rsidR="009C461F" w:rsidRPr="00B131E2" w:rsidRDefault="009C461F" w:rsidP="009C461F">
      <w:pPr>
        <w:rPr>
          <w:rFonts w:asciiTheme="majorBidi" w:hAnsiTheme="majorBidi" w:cstheme="majorBidi"/>
        </w:rPr>
      </w:pPr>
      <w:r w:rsidRPr="00B131E2">
        <w:rPr>
          <w:rFonts w:asciiTheme="majorBidi" w:hAnsiTheme="majorBidi" w:cstheme="majorBidi"/>
        </w:rPr>
        <w:t>- Toute ressource affectée par la Loi de finances.</w:t>
      </w:r>
    </w:p>
    <w:p w:rsidR="009C461F" w:rsidRPr="00B131E2" w:rsidRDefault="009C461F" w:rsidP="0064570C">
      <w:pPr>
        <w:rPr>
          <w:rFonts w:asciiTheme="majorBidi" w:hAnsiTheme="majorBidi" w:cstheme="majorBidi"/>
        </w:rPr>
      </w:pPr>
      <w:r w:rsidRPr="00B131E2">
        <w:rPr>
          <w:rFonts w:asciiTheme="majorBidi" w:hAnsiTheme="majorBidi" w:cstheme="majorBidi"/>
        </w:rPr>
        <w:t>Les modalités de la collecte du produit des ventes des dossiersd’appel d’offres et des prélèvements mentionnés ci-dessussont fixées par arrêté du Ministre des Finances.</w:t>
      </w:r>
    </w:p>
    <w:p w:rsidR="009C461F" w:rsidRPr="00B131E2" w:rsidRDefault="009C461F" w:rsidP="009C461F">
      <w:pPr>
        <w:rPr>
          <w:rFonts w:asciiTheme="majorBidi" w:hAnsiTheme="majorBidi" w:cstheme="majorBidi"/>
          <w:b/>
          <w:bCs/>
          <w:u w:val="single"/>
        </w:rPr>
      </w:pPr>
      <w:r w:rsidRPr="00B131E2">
        <w:rPr>
          <w:rFonts w:asciiTheme="majorBidi" w:hAnsiTheme="majorBidi" w:cstheme="majorBidi"/>
          <w:b/>
          <w:bCs/>
          <w:u w:val="single"/>
        </w:rPr>
        <w:t xml:space="preserve">Article 63 : </w:t>
      </w:r>
      <w:r w:rsidRPr="00B131E2">
        <w:rPr>
          <w:rFonts w:asciiTheme="majorBidi" w:hAnsiTheme="majorBidi" w:cstheme="majorBidi"/>
          <w:b/>
          <w:bCs/>
        </w:rPr>
        <w:t>De la gestion des ressources de l’Autorité</w:t>
      </w:r>
    </w:p>
    <w:p w:rsidR="009C461F" w:rsidRPr="00B131E2" w:rsidRDefault="009C461F" w:rsidP="0064570C">
      <w:pPr>
        <w:rPr>
          <w:rFonts w:asciiTheme="majorBidi" w:hAnsiTheme="majorBidi" w:cstheme="majorBidi"/>
        </w:rPr>
      </w:pPr>
      <w:r w:rsidRPr="00B131E2">
        <w:rPr>
          <w:rFonts w:asciiTheme="majorBidi" w:hAnsiTheme="majorBidi" w:cstheme="majorBidi"/>
        </w:rPr>
        <w:t>Les ressources de l’Autorité de régulation des marchés publicssont gérées selon les règles de la comptabilité publique.</w:t>
      </w:r>
    </w:p>
    <w:p w:rsidR="009C461F" w:rsidRPr="00B131E2" w:rsidRDefault="009C461F" w:rsidP="0064570C">
      <w:pPr>
        <w:jc w:val="center"/>
        <w:rPr>
          <w:rFonts w:asciiTheme="majorBidi" w:hAnsiTheme="majorBidi" w:cstheme="majorBidi"/>
          <w:b/>
          <w:bCs/>
        </w:rPr>
      </w:pPr>
      <w:r w:rsidRPr="00B131E2">
        <w:rPr>
          <w:rFonts w:asciiTheme="majorBidi" w:hAnsiTheme="majorBidi" w:cstheme="majorBidi"/>
          <w:b/>
          <w:bCs/>
        </w:rPr>
        <w:t>Sous-section 1 : Du budget et des comptes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64 :</w:t>
      </w:r>
      <w:r w:rsidRPr="00B131E2">
        <w:rPr>
          <w:rFonts w:asciiTheme="majorBidi" w:hAnsiTheme="majorBidi" w:cstheme="majorBidi"/>
          <w:b/>
          <w:bCs/>
        </w:rPr>
        <w:t xml:space="preserve"> De l’élaboration du budget</w:t>
      </w:r>
    </w:p>
    <w:p w:rsidR="009C461F" w:rsidRPr="00B131E2" w:rsidRDefault="009C461F" w:rsidP="0064570C">
      <w:pPr>
        <w:rPr>
          <w:rFonts w:asciiTheme="majorBidi" w:hAnsiTheme="majorBidi" w:cstheme="majorBidi"/>
        </w:rPr>
      </w:pPr>
      <w:r w:rsidRPr="00B131E2">
        <w:rPr>
          <w:rFonts w:asciiTheme="majorBidi" w:hAnsiTheme="majorBidi" w:cstheme="majorBidi"/>
        </w:rPr>
        <w:t>Le budget de l’Autorité de régulation des marchés publicsprévoit et autorise les recettes et les dépenses et en déterminela nature et le montant. Il est préparé par le président duConseil de régulation, assisté du Directeur général. Il estsoumis au Conseil pour examen au plus tard deux mois avant lafin de l’année budgétaire en cours. Le budget est arrêté par leConseil au plus tard le 1er décembre de la même année.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65 :</w:t>
      </w:r>
      <w:r w:rsidRPr="00B131E2">
        <w:rPr>
          <w:rFonts w:asciiTheme="majorBidi" w:hAnsiTheme="majorBidi" w:cstheme="majorBidi"/>
          <w:b/>
          <w:bCs/>
        </w:rPr>
        <w:t xml:space="preserve"> De l’exercice budgétaire</w:t>
      </w:r>
    </w:p>
    <w:p w:rsidR="009C461F" w:rsidRPr="00B131E2" w:rsidRDefault="009C461F" w:rsidP="0064570C">
      <w:pPr>
        <w:rPr>
          <w:rFonts w:asciiTheme="majorBidi" w:hAnsiTheme="majorBidi" w:cstheme="majorBidi"/>
        </w:rPr>
      </w:pPr>
      <w:r w:rsidRPr="00B131E2">
        <w:rPr>
          <w:rFonts w:asciiTheme="majorBidi" w:hAnsiTheme="majorBidi" w:cstheme="majorBidi"/>
        </w:rPr>
        <w:t>L’exercice budgétaire commence le 1er janvier et se clôt le 31Décembre de l’année.</w:t>
      </w:r>
    </w:p>
    <w:p w:rsidR="009C461F" w:rsidRPr="00B131E2" w:rsidRDefault="009C461F" w:rsidP="0064570C">
      <w:pPr>
        <w:jc w:val="center"/>
        <w:rPr>
          <w:rFonts w:asciiTheme="majorBidi" w:hAnsiTheme="majorBidi" w:cstheme="majorBidi"/>
          <w:b/>
          <w:bCs/>
        </w:rPr>
      </w:pPr>
      <w:r w:rsidRPr="00B131E2">
        <w:rPr>
          <w:rFonts w:asciiTheme="majorBidi" w:hAnsiTheme="majorBidi" w:cstheme="majorBidi"/>
          <w:b/>
          <w:bCs/>
        </w:rPr>
        <w:t>Sous-section 2 : Du contrôle externe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66 :</w:t>
      </w:r>
      <w:r w:rsidRPr="00B131E2">
        <w:rPr>
          <w:rFonts w:asciiTheme="majorBidi" w:hAnsiTheme="majorBidi" w:cstheme="majorBidi"/>
          <w:b/>
          <w:bCs/>
        </w:rPr>
        <w:t xml:space="preserve"> De l’audit de l’Autorité</w:t>
      </w:r>
    </w:p>
    <w:p w:rsidR="009C461F" w:rsidRPr="00B131E2" w:rsidRDefault="009C461F" w:rsidP="0064570C">
      <w:pPr>
        <w:rPr>
          <w:rFonts w:asciiTheme="majorBidi" w:hAnsiTheme="majorBidi" w:cstheme="majorBidi"/>
        </w:rPr>
      </w:pPr>
      <w:r w:rsidRPr="00B131E2">
        <w:rPr>
          <w:rFonts w:asciiTheme="majorBidi" w:hAnsiTheme="majorBidi" w:cstheme="majorBidi"/>
        </w:rPr>
        <w:t>Le contrôle externe de la gestion de l’Autorité de régulationdes marchés publics est assuré au moyen d’un audit exécutépar un commissaire aux comptes et d’un audit externe.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67 :</w:t>
      </w:r>
      <w:r w:rsidRPr="00B131E2">
        <w:rPr>
          <w:rFonts w:asciiTheme="majorBidi" w:hAnsiTheme="majorBidi" w:cstheme="majorBidi"/>
          <w:b/>
          <w:bCs/>
        </w:rPr>
        <w:t xml:space="preserve"> De la nomination du Commissaire aux comptes</w:t>
      </w:r>
    </w:p>
    <w:p w:rsidR="009C461F" w:rsidRPr="00B131E2" w:rsidRDefault="009C461F" w:rsidP="0064570C">
      <w:pPr>
        <w:rPr>
          <w:rFonts w:asciiTheme="majorBidi" w:hAnsiTheme="majorBidi" w:cstheme="majorBidi"/>
        </w:rPr>
      </w:pPr>
      <w:r w:rsidRPr="00B131E2">
        <w:rPr>
          <w:rFonts w:asciiTheme="majorBidi" w:hAnsiTheme="majorBidi" w:cstheme="majorBidi"/>
        </w:rPr>
        <w:t>Le commissaire aux comptes est nommé pour une durée detrois ans non renouvelable. Il procède au moins 2 (deux) foispar an à une vérification approfondie des comptes detrésorerie et, au moins une fois par an, à une vérification detous les comptes de l’Autorité de régulation des marchés.</w:t>
      </w:r>
    </w:p>
    <w:p w:rsidR="009C461F" w:rsidRPr="00B131E2" w:rsidRDefault="009C461F" w:rsidP="0064570C">
      <w:pPr>
        <w:rPr>
          <w:rFonts w:asciiTheme="majorBidi" w:hAnsiTheme="majorBidi" w:cstheme="majorBidi"/>
        </w:rPr>
      </w:pPr>
      <w:r w:rsidRPr="00B131E2">
        <w:rPr>
          <w:rFonts w:asciiTheme="majorBidi" w:hAnsiTheme="majorBidi" w:cstheme="majorBidi"/>
        </w:rPr>
        <w:t>Il adresse son rapport directement au Président et auxmembres du Conseil de régulation avec copie au Directeurgénéral de l’Autorité de régulation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68 :</w:t>
      </w:r>
      <w:r w:rsidRPr="00B131E2">
        <w:rPr>
          <w:rFonts w:asciiTheme="majorBidi" w:hAnsiTheme="majorBidi" w:cstheme="majorBidi"/>
          <w:b/>
          <w:bCs/>
        </w:rPr>
        <w:t xml:space="preserve"> De la périodicité de l’audit de l’Autorité</w:t>
      </w:r>
    </w:p>
    <w:p w:rsidR="009C461F" w:rsidRPr="00B131E2" w:rsidRDefault="009C461F" w:rsidP="0064570C">
      <w:pPr>
        <w:rPr>
          <w:rFonts w:asciiTheme="majorBidi" w:hAnsiTheme="majorBidi" w:cstheme="majorBidi"/>
        </w:rPr>
      </w:pPr>
      <w:r w:rsidRPr="00B131E2">
        <w:rPr>
          <w:rFonts w:asciiTheme="majorBidi" w:hAnsiTheme="majorBidi" w:cstheme="majorBidi"/>
        </w:rPr>
        <w:t>Les comptes de l’Autorité de régulation doivent être auditésune fois l’an par un cabinet d’audit externe reconnu pour sacompétence et sélectionné par voie d’appel d’offres.</w:t>
      </w:r>
    </w:p>
    <w:p w:rsidR="009C461F" w:rsidRPr="00B131E2" w:rsidRDefault="009C461F" w:rsidP="0064570C">
      <w:pPr>
        <w:rPr>
          <w:rFonts w:asciiTheme="majorBidi" w:hAnsiTheme="majorBidi" w:cstheme="majorBidi"/>
          <w:b/>
          <w:bCs/>
        </w:rPr>
      </w:pPr>
      <w:r w:rsidRPr="00B131E2">
        <w:rPr>
          <w:rFonts w:asciiTheme="majorBidi" w:hAnsiTheme="majorBidi" w:cstheme="majorBidi"/>
          <w:b/>
          <w:bCs/>
          <w:u w:val="single"/>
        </w:rPr>
        <w:t>Article 69 :</w:t>
      </w:r>
      <w:r w:rsidRPr="00B131E2">
        <w:rPr>
          <w:rFonts w:asciiTheme="majorBidi" w:hAnsiTheme="majorBidi" w:cstheme="majorBidi"/>
          <w:b/>
          <w:bCs/>
        </w:rPr>
        <w:t xml:space="preserve"> De la soumission de l’Autorité aux organes decontrôle</w:t>
      </w:r>
    </w:p>
    <w:p w:rsidR="009C461F" w:rsidRPr="00B131E2" w:rsidRDefault="009C461F" w:rsidP="0064570C">
      <w:pPr>
        <w:rPr>
          <w:rFonts w:asciiTheme="majorBidi" w:hAnsiTheme="majorBidi" w:cstheme="majorBidi"/>
        </w:rPr>
      </w:pPr>
      <w:r w:rsidRPr="00B131E2">
        <w:rPr>
          <w:rFonts w:asciiTheme="majorBidi" w:hAnsiTheme="majorBidi" w:cstheme="majorBidi"/>
        </w:rPr>
        <w:t>L’Autorité de régulation des marchés publics est égalementsoumise à la vérification des organes de contrôle de l’Etat et dela Cour des Comptes.</w:t>
      </w:r>
    </w:p>
    <w:p w:rsidR="009C461F" w:rsidRPr="00B131E2" w:rsidRDefault="009C461F" w:rsidP="0064570C">
      <w:pPr>
        <w:jc w:val="center"/>
        <w:rPr>
          <w:rFonts w:asciiTheme="majorBidi" w:hAnsiTheme="majorBidi" w:cstheme="majorBidi"/>
          <w:b/>
          <w:bCs/>
        </w:rPr>
      </w:pPr>
      <w:r w:rsidRPr="00B131E2">
        <w:rPr>
          <w:rFonts w:asciiTheme="majorBidi" w:hAnsiTheme="majorBidi" w:cstheme="majorBidi"/>
          <w:b/>
          <w:bCs/>
        </w:rPr>
        <w:t>TITRE III : DES DISPOSITIONS DIVERSES, PROVISOIRES ETFINALES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70 :</w:t>
      </w:r>
      <w:r w:rsidRPr="00B131E2">
        <w:rPr>
          <w:rFonts w:asciiTheme="majorBidi" w:hAnsiTheme="majorBidi" w:cstheme="majorBidi"/>
          <w:b/>
          <w:bCs/>
        </w:rPr>
        <w:t xml:space="preserve"> Du rapport annuel de l’Autorité</w:t>
      </w:r>
    </w:p>
    <w:p w:rsidR="009C461F" w:rsidRPr="00B131E2" w:rsidRDefault="009C461F" w:rsidP="0064570C">
      <w:pPr>
        <w:rPr>
          <w:rFonts w:asciiTheme="majorBidi" w:hAnsiTheme="majorBidi" w:cstheme="majorBidi"/>
        </w:rPr>
      </w:pPr>
      <w:r w:rsidRPr="00B131E2">
        <w:rPr>
          <w:rFonts w:asciiTheme="majorBidi" w:hAnsiTheme="majorBidi" w:cstheme="majorBidi"/>
        </w:rPr>
        <w:t xml:space="preserve">L’Autorité de régulation des marchés publics adresse chaqueannée au Président de la République, au Président du Sénat, auPrésident de l’Assemblée Nationale, au Premier Ministre et auPrésident de la Cour des Comptes, un rapport présentantl’ensemble de ses activités au cours de l’année précédente, etrendant compte de l’efficacité et de la fiabilité du </w:t>
      </w:r>
      <w:r w:rsidRPr="00B131E2">
        <w:rPr>
          <w:rFonts w:asciiTheme="majorBidi" w:hAnsiTheme="majorBidi" w:cstheme="majorBidi"/>
        </w:rPr>
        <w:lastRenderedPageBreak/>
        <w:t>système depassation, d’exécution et de contrôle des marchés publics,assorti de toutes recommandations susceptibles del’améliorer. Ce rapport est publié au Journal officiel.</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71 :</w:t>
      </w:r>
      <w:r w:rsidRPr="00B131E2">
        <w:rPr>
          <w:rFonts w:asciiTheme="majorBidi" w:hAnsiTheme="majorBidi" w:cstheme="majorBidi"/>
          <w:b/>
          <w:bCs/>
        </w:rPr>
        <w:t xml:space="preserve"> De l’exercice budgétaire</w:t>
      </w:r>
    </w:p>
    <w:p w:rsidR="009C461F" w:rsidRPr="00B131E2" w:rsidRDefault="009C461F" w:rsidP="0064570C">
      <w:pPr>
        <w:rPr>
          <w:rFonts w:asciiTheme="majorBidi" w:hAnsiTheme="majorBidi" w:cstheme="majorBidi"/>
        </w:rPr>
      </w:pPr>
      <w:r w:rsidRPr="00B131E2">
        <w:rPr>
          <w:rFonts w:asciiTheme="majorBidi" w:hAnsiTheme="majorBidi" w:cstheme="majorBidi"/>
        </w:rPr>
        <w:t>Le premier exercice budgétaire courra à compter du jour del’installation de l’Autorité de régulation des marchés publicsjusqu’au 31 décembre suivant.</w:t>
      </w:r>
    </w:p>
    <w:p w:rsidR="009C461F" w:rsidRPr="00B131E2" w:rsidRDefault="009C461F" w:rsidP="009C461F">
      <w:pPr>
        <w:rPr>
          <w:rFonts w:asciiTheme="majorBidi" w:hAnsiTheme="majorBidi" w:cstheme="majorBidi"/>
        </w:rPr>
      </w:pPr>
      <w:r w:rsidRPr="00B131E2">
        <w:rPr>
          <w:rFonts w:asciiTheme="majorBidi" w:hAnsiTheme="majorBidi" w:cstheme="majorBidi"/>
        </w:rPr>
        <w:t>Article 72 : De la présidence du Conseil de régulation</w:t>
      </w:r>
    </w:p>
    <w:p w:rsidR="009C461F" w:rsidRPr="00B131E2" w:rsidRDefault="009C461F" w:rsidP="0064570C">
      <w:pPr>
        <w:rPr>
          <w:rFonts w:asciiTheme="majorBidi" w:hAnsiTheme="majorBidi" w:cstheme="majorBidi"/>
        </w:rPr>
      </w:pPr>
      <w:r w:rsidRPr="00B131E2">
        <w:rPr>
          <w:rFonts w:asciiTheme="majorBidi" w:hAnsiTheme="majorBidi" w:cstheme="majorBidi"/>
        </w:rPr>
        <w:t>Les deux premiers mandats de la présidence du Conseil derégulation seront assurés par l’Administration.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73 :</w:t>
      </w:r>
      <w:r w:rsidRPr="00B131E2">
        <w:rPr>
          <w:rFonts w:asciiTheme="majorBidi" w:hAnsiTheme="majorBidi" w:cstheme="majorBidi"/>
          <w:b/>
          <w:bCs/>
        </w:rPr>
        <w:t xml:space="preserve"> De l’approbation du Décret</w:t>
      </w:r>
    </w:p>
    <w:p w:rsidR="009C461F" w:rsidRPr="00B131E2" w:rsidRDefault="009C461F" w:rsidP="0064570C">
      <w:pPr>
        <w:rPr>
          <w:rFonts w:asciiTheme="majorBidi" w:hAnsiTheme="majorBidi" w:cstheme="majorBidi"/>
        </w:rPr>
      </w:pPr>
      <w:r w:rsidRPr="00B131E2">
        <w:rPr>
          <w:rFonts w:asciiTheme="majorBidi" w:hAnsiTheme="majorBidi" w:cstheme="majorBidi"/>
        </w:rPr>
        <w:t>Les Ministres sont chargés, chacun en ce qui le concerne, del’application du présent décret qui prend effet à partir de ladate de sa signature et sera publié au Journal Officiel de laRépublique Islamique de Mauritanie.</w:t>
      </w:r>
    </w:p>
    <w:p w:rsidR="009C461F" w:rsidRPr="00B131E2" w:rsidRDefault="009C461F" w:rsidP="00B35387">
      <w:pPr>
        <w:jc w:val="right"/>
        <w:rPr>
          <w:rFonts w:asciiTheme="majorBidi" w:hAnsiTheme="majorBidi" w:cstheme="majorBidi"/>
        </w:rPr>
      </w:pPr>
      <w:r w:rsidRPr="00B131E2">
        <w:rPr>
          <w:rFonts w:asciiTheme="majorBidi" w:hAnsiTheme="majorBidi" w:cstheme="majorBidi"/>
        </w:rPr>
        <w:t>Fait à Nouakchott, le 8 mai 20111</w:t>
      </w:r>
    </w:p>
    <w:p w:rsidR="00B35387" w:rsidRPr="00B131E2" w:rsidRDefault="00B35387" w:rsidP="009C461F">
      <w:pPr>
        <w:rPr>
          <w:rFonts w:asciiTheme="majorBidi" w:hAnsiTheme="majorBidi" w:cstheme="majorBidi"/>
        </w:rPr>
      </w:pPr>
    </w:p>
    <w:p w:rsidR="00B35387" w:rsidRPr="00B131E2" w:rsidRDefault="00B35387" w:rsidP="009C461F">
      <w:pPr>
        <w:rPr>
          <w:rFonts w:asciiTheme="majorBidi" w:hAnsiTheme="majorBidi" w:cstheme="majorBidi"/>
        </w:rPr>
      </w:pPr>
    </w:p>
    <w:p w:rsidR="009C461F" w:rsidRPr="00981BED" w:rsidRDefault="009C461F" w:rsidP="00B35387">
      <w:pPr>
        <w:jc w:val="center"/>
        <w:rPr>
          <w:rFonts w:asciiTheme="majorBidi" w:hAnsiTheme="majorBidi" w:cstheme="majorBidi"/>
          <w:b/>
          <w:bCs/>
        </w:rPr>
      </w:pPr>
      <w:r w:rsidRPr="00981BED">
        <w:rPr>
          <w:rFonts w:asciiTheme="majorBidi" w:hAnsiTheme="majorBidi" w:cstheme="majorBidi"/>
          <w:b/>
          <w:bCs/>
        </w:rPr>
        <w:t>Dr Moulaye Ould Mohamed Laghdaf</w:t>
      </w:r>
    </w:p>
    <w:p w:rsidR="00B35387" w:rsidRPr="00981BED" w:rsidRDefault="00B35387" w:rsidP="00B35387">
      <w:pPr>
        <w:jc w:val="center"/>
        <w:rPr>
          <w:rFonts w:asciiTheme="majorBidi" w:hAnsiTheme="majorBidi" w:cstheme="majorBidi"/>
          <w:b/>
          <w:bCs/>
        </w:rPr>
      </w:pPr>
    </w:p>
    <w:p w:rsidR="00B35387" w:rsidRPr="00981BED" w:rsidRDefault="00B35387" w:rsidP="00B35387">
      <w:pPr>
        <w:jc w:val="center"/>
        <w:rPr>
          <w:rFonts w:asciiTheme="majorBidi" w:hAnsiTheme="majorBidi" w:cstheme="majorBidi"/>
          <w:b/>
          <w:bCs/>
        </w:rPr>
      </w:pPr>
    </w:p>
    <w:p w:rsidR="009C461F" w:rsidRPr="00B131E2" w:rsidRDefault="009C461F" w:rsidP="00B35387">
      <w:pPr>
        <w:jc w:val="center"/>
        <w:rPr>
          <w:rFonts w:asciiTheme="majorBidi" w:hAnsiTheme="majorBidi" w:cstheme="majorBidi"/>
          <w:b/>
          <w:bCs/>
        </w:rPr>
      </w:pPr>
      <w:r w:rsidRPr="00B131E2">
        <w:rPr>
          <w:rFonts w:asciiTheme="majorBidi" w:hAnsiTheme="majorBidi" w:cstheme="majorBidi"/>
          <w:b/>
          <w:bCs/>
        </w:rPr>
        <w:t>Le Ministre des Affaires Economiques et du Développement</w:t>
      </w:r>
    </w:p>
    <w:p w:rsidR="009C461F" w:rsidRPr="00B131E2" w:rsidRDefault="009C461F" w:rsidP="00B35387">
      <w:pPr>
        <w:jc w:val="center"/>
        <w:rPr>
          <w:rFonts w:asciiTheme="majorBidi" w:hAnsiTheme="majorBidi" w:cstheme="majorBidi"/>
          <w:b/>
          <w:bCs/>
        </w:rPr>
      </w:pPr>
      <w:r w:rsidRPr="00B131E2">
        <w:rPr>
          <w:rFonts w:asciiTheme="majorBidi" w:hAnsiTheme="majorBidi" w:cstheme="majorBidi"/>
          <w:b/>
          <w:bCs/>
        </w:rPr>
        <w:t>Dr. Sidi Ould Tah</w:t>
      </w:r>
    </w:p>
    <w:p w:rsidR="001746CC" w:rsidRDefault="001746CC" w:rsidP="00B35387">
      <w:pPr>
        <w:jc w:val="center"/>
        <w:rPr>
          <w:rFonts w:asciiTheme="majorBidi" w:hAnsiTheme="majorBidi" w:cstheme="majorBidi"/>
          <w:b/>
          <w:bCs/>
        </w:rPr>
        <w:sectPr w:rsidR="001746CC" w:rsidSect="00577A53">
          <w:footerReference w:type="default" r:id="rId16"/>
          <w:pgSz w:w="11906" w:h="16838"/>
          <w:pgMar w:top="1135" w:right="1417" w:bottom="1417" w:left="1417" w:header="708" w:footer="708" w:gutter="0"/>
          <w:pgNumType w:start="0"/>
          <w:cols w:num="2" w:sep="1" w:space="710" w:equalWidth="0">
            <w:col w:w="4181" w:space="710"/>
            <w:col w:w="4181"/>
          </w:cols>
          <w:titlePg/>
          <w:docGrid w:linePitch="360"/>
        </w:sectPr>
      </w:pPr>
    </w:p>
    <w:p w:rsidR="009C461F" w:rsidRPr="00C53601" w:rsidRDefault="009C461F" w:rsidP="00C53601">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rPr>
      </w:pPr>
      <w:r w:rsidRPr="00C53601">
        <w:rPr>
          <w:rFonts w:asciiTheme="majorBidi" w:hAnsiTheme="majorBidi" w:cstheme="majorBidi"/>
          <w:b/>
          <w:bCs/>
          <w:sz w:val="24"/>
          <w:szCs w:val="24"/>
        </w:rPr>
        <w:lastRenderedPageBreak/>
        <w:t>Décret n° 2011 – 178 du 7 juillet 2011 portant organisation etfonctionnement des Organes de Passation des MarchésPublics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TITRE I : DISPOSITIONS GENERALES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 :</w:t>
      </w:r>
      <w:r w:rsidRPr="00B131E2">
        <w:rPr>
          <w:rFonts w:asciiTheme="majorBidi" w:hAnsiTheme="majorBidi" w:cstheme="majorBidi"/>
          <w:b/>
          <w:bCs/>
        </w:rPr>
        <w:t xml:space="preserve"> Objet</w:t>
      </w:r>
    </w:p>
    <w:p w:rsidR="009C461F" w:rsidRPr="00B131E2" w:rsidRDefault="009C461F" w:rsidP="00836DB2">
      <w:pPr>
        <w:rPr>
          <w:rFonts w:asciiTheme="majorBidi" w:hAnsiTheme="majorBidi" w:cstheme="majorBidi"/>
        </w:rPr>
      </w:pPr>
      <w:r w:rsidRPr="00B131E2">
        <w:rPr>
          <w:rFonts w:asciiTheme="majorBidi" w:hAnsiTheme="majorBidi" w:cstheme="majorBidi"/>
        </w:rPr>
        <w:t>Le présent décret porte organisation et fonctionnement desorganes de passation des marchés publics : la PersonneResponsable des Marchés Publics et les Commissions dePassation des Marchés Publics, ci-après désignées (PRMP etCPMP ».</w:t>
      </w:r>
    </w:p>
    <w:p w:rsidR="009C461F" w:rsidRPr="00B131E2" w:rsidRDefault="009C461F" w:rsidP="00836DB2">
      <w:pPr>
        <w:rPr>
          <w:rFonts w:asciiTheme="majorBidi" w:hAnsiTheme="majorBidi" w:cstheme="majorBidi"/>
        </w:rPr>
      </w:pPr>
      <w:r w:rsidRPr="00B131E2">
        <w:rPr>
          <w:rFonts w:asciiTheme="majorBidi" w:hAnsiTheme="majorBidi" w:cstheme="majorBidi"/>
        </w:rPr>
        <w:t>La CPMP est placée sous l’autorité de la Personne Responsabledes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 :</w:t>
      </w:r>
      <w:r w:rsidRPr="00B131E2">
        <w:rPr>
          <w:rFonts w:asciiTheme="majorBidi" w:hAnsiTheme="majorBidi" w:cstheme="majorBidi"/>
          <w:b/>
          <w:bCs/>
        </w:rPr>
        <w:t xml:space="preserve"> Attributions de la CPMP</w:t>
      </w:r>
    </w:p>
    <w:p w:rsidR="009C461F" w:rsidRPr="00B131E2" w:rsidRDefault="009C461F" w:rsidP="00836DB2">
      <w:pPr>
        <w:rPr>
          <w:rFonts w:asciiTheme="majorBidi" w:hAnsiTheme="majorBidi" w:cstheme="majorBidi"/>
        </w:rPr>
      </w:pPr>
      <w:r w:rsidRPr="00B131E2">
        <w:rPr>
          <w:rFonts w:asciiTheme="majorBidi" w:hAnsiTheme="majorBidi" w:cstheme="majorBidi"/>
        </w:rPr>
        <w:t>La CPMP est chargée, au sein de l’Autorité Contractante oupour le compte de plusieurs Autorités Contractantes, de laconduite de l’ensemble de la procédure de passation desmarchés publics au dessus du seuil qui sera déterminé pararrêté du Premier Ministre et du suivi de leur exécution.</w:t>
      </w:r>
    </w:p>
    <w:p w:rsidR="009C461F" w:rsidRPr="00B131E2" w:rsidRDefault="009C461F" w:rsidP="009C461F">
      <w:pPr>
        <w:rPr>
          <w:rFonts w:asciiTheme="majorBidi" w:hAnsiTheme="majorBidi" w:cstheme="majorBidi"/>
        </w:rPr>
      </w:pPr>
      <w:r w:rsidRPr="00B131E2">
        <w:rPr>
          <w:rFonts w:asciiTheme="majorBidi" w:hAnsiTheme="majorBidi" w:cstheme="majorBidi"/>
        </w:rPr>
        <w:t>A ce titre, les attributions de la CPMP sont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La planification des marchés publics : elle élabore encollaboration avec les services chargés de la planification etde la gestion des ressources financières un planprévisionnel annuel de passation des marchés publicsqu’elle communique à la Commission Nationale deContrôle des Marchés Publics (CNCMP) et aux autorités encharge de préparer le Budget de l’Etat. Elle en assure lapublication au Bulletin Officiel des Marchés Publics et surun site électronique libre d’accès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Le suivi de l’exécution budgétaire par la réservation ducrédit et sa confirmation et ce, jusqu’à la notification dumarché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 xml:space="preserve">L’approbation des dossiers d’appel d’offres, deconsultation et des spécifications techniques, des termesde </w:t>
      </w:r>
      <w:r w:rsidRPr="00B131E2">
        <w:rPr>
          <w:rFonts w:asciiTheme="majorBidi" w:hAnsiTheme="majorBidi" w:cstheme="majorBidi"/>
        </w:rPr>
        <w:lastRenderedPageBreak/>
        <w:t>références en collaboration avec les services techniquescompétents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La détermination de la procédure et du type de marché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Autorise le lancement des appels à la concurrence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L’ouverture, le dépouillement et l’évaluation des offres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L’attribution provisoire et définitive des marchés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L’examen des projets de contrats et projets d’avenants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L’établissement d’un rapport spécial relatif à tout marchéd’entente directe, qui est soumis à l’avis de la CNCMP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Le suivi de l’exécution des marchés et la participation auxréceptions des ouvrages, fournitures et services, objet deces marchés ;</w:t>
      </w:r>
    </w:p>
    <w:p w:rsidR="009C461F" w:rsidRPr="00B131E2" w:rsidRDefault="009C461F" w:rsidP="005656ED">
      <w:pPr>
        <w:pStyle w:val="Paragraphedeliste"/>
        <w:numPr>
          <w:ilvl w:val="0"/>
          <w:numId w:val="18"/>
        </w:numPr>
        <w:rPr>
          <w:rFonts w:asciiTheme="majorBidi" w:hAnsiTheme="majorBidi" w:cstheme="majorBidi"/>
        </w:rPr>
      </w:pPr>
      <w:r w:rsidRPr="00B131E2">
        <w:rPr>
          <w:rFonts w:asciiTheme="majorBidi" w:hAnsiTheme="majorBidi" w:cstheme="majorBidi"/>
        </w:rPr>
        <w:t>La tenue des statistiques, des indicateurs de performances,du registre de suivi des marchés, la rédaction des rapportssur la passation et l’exécution desdits contrats pourl’Autorité Contractante et leur transmission à la CNCMP età l’ARMP.</w:t>
      </w:r>
    </w:p>
    <w:p w:rsidR="009C461F" w:rsidRPr="00B131E2" w:rsidRDefault="009C461F" w:rsidP="00836DB2">
      <w:pPr>
        <w:rPr>
          <w:rFonts w:asciiTheme="majorBidi" w:hAnsiTheme="majorBidi" w:cstheme="majorBidi"/>
          <w:b/>
          <w:bCs/>
        </w:rPr>
      </w:pPr>
      <w:r w:rsidRPr="00B131E2">
        <w:rPr>
          <w:rFonts w:asciiTheme="majorBidi" w:hAnsiTheme="majorBidi" w:cstheme="majorBidi"/>
          <w:b/>
          <w:bCs/>
        </w:rPr>
        <w:t>TITRE II : DE LA PERSONNE RESPONSABLE DES MARCHESPUBLICS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 :</w:t>
      </w:r>
      <w:r w:rsidRPr="00B131E2">
        <w:rPr>
          <w:rFonts w:asciiTheme="majorBidi" w:hAnsiTheme="majorBidi" w:cstheme="majorBidi"/>
          <w:b/>
          <w:bCs/>
        </w:rPr>
        <w:t xml:space="preserve"> Attributions de la PRMP</w:t>
      </w:r>
    </w:p>
    <w:p w:rsidR="009C461F" w:rsidRPr="00B131E2" w:rsidRDefault="009C461F" w:rsidP="00836DB2">
      <w:pPr>
        <w:rPr>
          <w:rFonts w:asciiTheme="majorBidi" w:hAnsiTheme="majorBidi" w:cstheme="majorBidi"/>
        </w:rPr>
      </w:pPr>
      <w:r w:rsidRPr="00B131E2">
        <w:rPr>
          <w:rFonts w:asciiTheme="majorBidi" w:hAnsiTheme="majorBidi" w:cstheme="majorBidi"/>
        </w:rPr>
        <w:t>La Personne Responsable des Marchés Publics (PRMP) estchargée de conduire la procédure de passation depuis le choixde cette dernière jusqu’à la désignation du titulaire etl’approbation du marché définitif et du suivi de son exécution.</w:t>
      </w:r>
    </w:p>
    <w:p w:rsidR="009C461F" w:rsidRPr="00B131E2" w:rsidRDefault="009C461F" w:rsidP="00836DB2">
      <w:pPr>
        <w:rPr>
          <w:rFonts w:asciiTheme="majorBidi" w:hAnsiTheme="majorBidi" w:cstheme="majorBidi"/>
        </w:rPr>
      </w:pPr>
      <w:r w:rsidRPr="00B131E2">
        <w:rPr>
          <w:rFonts w:asciiTheme="majorBidi" w:hAnsiTheme="majorBidi" w:cstheme="majorBidi"/>
        </w:rPr>
        <w:t>Elle est habilitée à signer par délégation de l’autoritécontractante le marché au nom de cette même AutoritéContractante.</w:t>
      </w:r>
    </w:p>
    <w:p w:rsidR="009C461F" w:rsidRPr="00B131E2" w:rsidRDefault="009C461F" w:rsidP="00836DB2">
      <w:pPr>
        <w:rPr>
          <w:rFonts w:asciiTheme="majorBidi" w:hAnsiTheme="majorBidi" w:cstheme="majorBidi"/>
        </w:rPr>
      </w:pPr>
      <w:r w:rsidRPr="00B131E2">
        <w:rPr>
          <w:rFonts w:asciiTheme="majorBidi" w:hAnsiTheme="majorBidi" w:cstheme="majorBidi"/>
        </w:rPr>
        <w:t xml:space="preserve">Les marchés passés en dessous du seuil de passage devant laCPMP ainsi que la recours à la consultation simplifiée sontsoumis à l’autorisation de la personne responsable desmarchés publics. Les résultats issus de ces deux processus sontégalement validés par </w:t>
      </w:r>
      <w:r w:rsidRPr="00B131E2">
        <w:rPr>
          <w:rFonts w:asciiTheme="majorBidi" w:hAnsiTheme="majorBidi" w:cstheme="majorBidi"/>
        </w:rPr>
        <w:lastRenderedPageBreak/>
        <w:t>ladite personne.La Personne Responsable des Marchés Publics peut se fairereprésenter dans l’exercice de ses fonctions sauf pour le choixde l’attribution et la signature 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 :</w:t>
      </w:r>
      <w:r w:rsidRPr="00B131E2">
        <w:rPr>
          <w:rFonts w:asciiTheme="majorBidi" w:hAnsiTheme="majorBidi" w:cstheme="majorBidi"/>
          <w:b/>
          <w:bCs/>
        </w:rPr>
        <w:t xml:space="preserve"> Désignation de la PRMP</w:t>
      </w:r>
    </w:p>
    <w:p w:rsidR="009C461F" w:rsidRPr="00B131E2" w:rsidRDefault="009C461F" w:rsidP="00836DB2">
      <w:pPr>
        <w:rPr>
          <w:rFonts w:asciiTheme="majorBidi" w:hAnsiTheme="majorBidi" w:cstheme="majorBidi"/>
        </w:rPr>
      </w:pPr>
      <w:r w:rsidRPr="00B131E2">
        <w:rPr>
          <w:rFonts w:asciiTheme="majorBidi" w:hAnsiTheme="majorBidi" w:cstheme="majorBidi"/>
        </w:rPr>
        <w:t>La PRMP est choisie par le représentant ou les représentantsde l’Autorité ou des Autorités Contractantes aux termes d’uneprocédure de sélection transparente et compétitive sur la basede critères d’intégrité morale, de qualification et d’expériencedans les domaines juridique, technique et économique desmarchés publics pour une durée de trois (3) ans renouvelableune (1) fois.</w:t>
      </w:r>
    </w:p>
    <w:p w:rsidR="009C461F" w:rsidRPr="00B131E2" w:rsidRDefault="009C461F" w:rsidP="00F53F0E">
      <w:pPr>
        <w:rPr>
          <w:rFonts w:asciiTheme="majorBidi" w:hAnsiTheme="majorBidi" w:cstheme="majorBidi"/>
        </w:rPr>
      </w:pPr>
      <w:r w:rsidRPr="00B131E2">
        <w:rPr>
          <w:rFonts w:asciiTheme="majorBidi" w:hAnsiTheme="majorBidi" w:cstheme="majorBidi"/>
        </w:rPr>
        <w:t>Les fonctions de PRMP peuvent être assurées par desfonctionnaires, des contractuels ou autres cadres répondantaux critères de sélection et ils exercent leurs fonctions en pleintemps et en dehors de toute autre activité.</w:t>
      </w:r>
    </w:p>
    <w:p w:rsidR="009C461F" w:rsidRPr="00B131E2" w:rsidRDefault="009C461F" w:rsidP="00F53F0E">
      <w:pPr>
        <w:rPr>
          <w:rFonts w:asciiTheme="majorBidi" w:hAnsiTheme="majorBidi" w:cstheme="majorBidi"/>
        </w:rPr>
      </w:pPr>
      <w:r w:rsidRPr="00B131E2">
        <w:rPr>
          <w:rFonts w:asciiTheme="majorBidi" w:hAnsiTheme="majorBidi" w:cstheme="majorBidi"/>
        </w:rPr>
        <w:t>Les résultats de cette sélection sont formalisés par unenomination en Conseil des Ministres avec rang de Chargé deMission pour les Départements ministériels et de Conseillerpour les autres autorités contractantes.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 :</w:t>
      </w:r>
      <w:r w:rsidRPr="00B131E2">
        <w:rPr>
          <w:rFonts w:asciiTheme="majorBidi" w:hAnsiTheme="majorBidi" w:cstheme="majorBidi"/>
          <w:b/>
          <w:bCs/>
        </w:rPr>
        <w:t xml:space="preserve"> De l’éthique de la PRMP</w:t>
      </w:r>
    </w:p>
    <w:p w:rsidR="009C461F" w:rsidRPr="00B131E2" w:rsidRDefault="009C461F" w:rsidP="00F53F0E">
      <w:pPr>
        <w:rPr>
          <w:rFonts w:asciiTheme="majorBidi" w:hAnsiTheme="majorBidi" w:cstheme="majorBidi"/>
        </w:rPr>
      </w:pPr>
      <w:r w:rsidRPr="00B131E2">
        <w:rPr>
          <w:rFonts w:asciiTheme="majorBidi" w:hAnsiTheme="majorBidi" w:cstheme="majorBidi"/>
        </w:rPr>
        <w:t>La PRMP est tenue à l’obligation du secret des délibérations etdécisions émanant de l’Autorité ou des AutoritésContractantes ou de ses structures internes impliquées dans lachaîne de passation des marchés et au respect du secretprofessionnel pour les informations, faits, actes etrenseignements dont elle a connaissance dans l’exercice de sesfonctions.</w:t>
      </w:r>
    </w:p>
    <w:p w:rsidR="009C461F" w:rsidRPr="00B131E2" w:rsidRDefault="009C461F" w:rsidP="00F53F0E">
      <w:pPr>
        <w:rPr>
          <w:rFonts w:asciiTheme="majorBidi" w:hAnsiTheme="majorBidi" w:cstheme="majorBidi"/>
        </w:rPr>
      </w:pPr>
      <w:r w:rsidRPr="00B131E2">
        <w:rPr>
          <w:rFonts w:asciiTheme="majorBidi" w:hAnsiTheme="majorBidi" w:cstheme="majorBidi"/>
        </w:rPr>
        <w:t>La PRMP est tenue lors de son entrée en fonction et à la fin decelle-ci de faire une déclaration sur l’honneur au Président dela Commission de transparence financière dans la vie publiquede tous ses biens et patrimoine.</w:t>
      </w:r>
    </w:p>
    <w:p w:rsidR="009C461F" w:rsidRPr="00B131E2" w:rsidRDefault="009C461F" w:rsidP="00F53F0E">
      <w:pPr>
        <w:rPr>
          <w:rFonts w:asciiTheme="majorBidi" w:hAnsiTheme="majorBidi" w:cstheme="majorBidi"/>
        </w:rPr>
      </w:pPr>
      <w:r w:rsidRPr="00B131E2">
        <w:rPr>
          <w:rFonts w:asciiTheme="majorBidi" w:hAnsiTheme="majorBidi" w:cstheme="majorBidi"/>
        </w:rPr>
        <w:t>Elle est passible de sanctions en cas de faute grave suivant lesmodalités fixées dans les articles 61 et 62 de la Loi n° 2010-044du 22/07/2010 portant Code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6 :</w:t>
      </w:r>
      <w:r w:rsidRPr="00B131E2">
        <w:rPr>
          <w:rFonts w:asciiTheme="majorBidi" w:hAnsiTheme="majorBidi" w:cstheme="majorBidi"/>
          <w:b/>
          <w:bCs/>
        </w:rPr>
        <w:t xml:space="preserve"> De la désignation des membres de la CPMP</w:t>
      </w:r>
    </w:p>
    <w:p w:rsidR="009C461F" w:rsidRPr="00B131E2" w:rsidRDefault="009C461F" w:rsidP="00F53F0E">
      <w:pPr>
        <w:rPr>
          <w:rFonts w:asciiTheme="majorBidi" w:hAnsiTheme="majorBidi" w:cstheme="majorBidi"/>
        </w:rPr>
      </w:pPr>
      <w:r w:rsidRPr="00B131E2">
        <w:rPr>
          <w:rFonts w:asciiTheme="majorBidi" w:hAnsiTheme="majorBidi" w:cstheme="majorBidi"/>
        </w:rPr>
        <w:t>La PRMP préside la CPMP, assure, conformément auxdispositions la Loi n° 2010-044 du 22/07/2010 portant Codedes Marchés Publics, le recrutement des membres de la CPMPchoisis en fonction de leur compétence et à la suite d’uneprocédure concurrentielle et désigne les membres de laCommission de Passation des Marchés. Les résultats de cettesélection sont validés par l’ARMP.</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 :</w:t>
      </w:r>
      <w:r w:rsidRPr="00B131E2">
        <w:rPr>
          <w:rFonts w:asciiTheme="majorBidi" w:hAnsiTheme="majorBidi" w:cstheme="majorBidi"/>
          <w:b/>
          <w:bCs/>
        </w:rPr>
        <w:t xml:space="preserve"> Documents à transmettre à l’ARMP</w:t>
      </w:r>
    </w:p>
    <w:p w:rsidR="009C461F" w:rsidRPr="00B131E2" w:rsidRDefault="009C461F" w:rsidP="00F53F0E">
      <w:pPr>
        <w:rPr>
          <w:rFonts w:asciiTheme="majorBidi" w:hAnsiTheme="majorBidi" w:cstheme="majorBidi"/>
        </w:rPr>
      </w:pPr>
      <w:r w:rsidRPr="00B131E2">
        <w:rPr>
          <w:rFonts w:asciiTheme="majorBidi" w:hAnsiTheme="majorBidi" w:cstheme="majorBidi"/>
        </w:rPr>
        <w:t>La PRMP est tenue d’adresser à l’ARMP, une copie des avis denon objection émis par la CNCMP, des autorisations, procèsverbaux, rapports d’évaluation, contrat afférent à chaquemarché et de tout rapport d’activité de la CPMP.</w:t>
      </w:r>
    </w:p>
    <w:p w:rsidR="009C461F" w:rsidRPr="00B131E2" w:rsidRDefault="009C461F" w:rsidP="009C461F">
      <w:pPr>
        <w:rPr>
          <w:rFonts w:asciiTheme="majorBidi" w:hAnsiTheme="majorBidi" w:cstheme="majorBidi"/>
        </w:rPr>
      </w:pPr>
      <w:r w:rsidRPr="00B131E2">
        <w:rPr>
          <w:rFonts w:asciiTheme="majorBidi" w:hAnsiTheme="majorBidi" w:cstheme="majorBidi"/>
        </w:rPr>
        <w:t>Article 8 : De la Gestion de la CPMP</w:t>
      </w:r>
    </w:p>
    <w:p w:rsidR="009C461F" w:rsidRPr="00B131E2" w:rsidRDefault="009C461F" w:rsidP="00F53F0E">
      <w:pPr>
        <w:rPr>
          <w:rFonts w:asciiTheme="majorBidi" w:hAnsiTheme="majorBidi" w:cstheme="majorBidi"/>
        </w:rPr>
      </w:pPr>
      <w:r w:rsidRPr="00B131E2">
        <w:rPr>
          <w:rFonts w:asciiTheme="majorBidi" w:hAnsiTheme="majorBidi" w:cstheme="majorBidi"/>
        </w:rPr>
        <w:t>La PRMP assure la gestion technique, administrative etfinancière de la CPMP.</w:t>
      </w:r>
    </w:p>
    <w:p w:rsidR="009C461F" w:rsidRPr="00B131E2" w:rsidRDefault="009C461F" w:rsidP="00F53F0E">
      <w:pPr>
        <w:jc w:val="center"/>
        <w:rPr>
          <w:rFonts w:asciiTheme="majorBidi" w:hAnsiTheme="majorBidi" w:cstheme="majorBidi"/>
          <w:b/>
          <w:bCs/>
        </w:rPr>
      </w:pPr>
      <w:r w:rsidRPr="00B131E2">
        <w:rPr>
          <w:rFonts w:asciiTheme="majorBidi" w:hAnsiTheme="majorBidi" w:cstheme="majorBidi"/>
          <w:b/>
          <w:bCs/>
        </w:rPr>
        <w:t>TITRE III : DE LA COMPOSITION ET DU FONCTIONNEMENT DELA COMMISSION DE PASSATION DES MARCHES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I : DISPOSITIONS GENERALES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9 :</w:t>
      </w:r>
      <w:r w:rsidRPr="00B131E2">
        <w:rPr>
          <w:rFonts w:asciiTheme="majorBidi" w:hAnsiTheme="majorBidi" w:cstheme="majorBidi"/>
          <w:b/>
          <w:bCs/>
        </w:rPr>
        <w:t xml:space="preserve"> Organisation de la CPMP</w:t>
      </w:r>
    </w:p>
    <w:p w:rsidR="009C461F" w:rsidRPr="00B131E2" w:rsidRDefault="009C461F" w:rsidP="00F53F0E">
      <w:pPr>
        <w:rPr>
          <w:rFonts w:asciiTheme="majorBidi" w:hAnsiTheme="majorBidi" w:cstheme="majorBidi"/>
        </w:rPr>
      </w:pPr>
      <w:r w:rsidRPr="00B131E2">
        <w:rPr>
          <w:rFonts w:asciiTheme="majorBidi" w:hAnsiTheme="majorBidi" w:cstheme="majorBidi"/>
        </w:rPr>
        <w:t>La PRMP désigne au sein de la CPMP à l’occasion de chaqueappel d’offres les membres chargés de l’examen de ce dossieret une sous-commission d’analyse exclusivement chargée del’évaluation des offres et de proposer des recommandationsd’attribution provisoire à la CPMP.</w:t>
      </w:r>
    </w:p>
    <w:p w:rsidR="009C461F" w:rsidRPr="00B131E2" w:rsidRDefault="009C461F" w:rsidP="00F53F0E">
      <w:pPr>
        <w:rPr>
          <w:rFonts w:asciiTheme="majorBidi" w:hAnsiTheme="majorBidi" w:cstheme="majorBidi"/>
        </w:rPr>
      </w:pPr>
      <w:r w:rsidRPr="00B131E2">
        <w:rPr>
          <w:rFonts w:asciiTheme="majorBidi" w:hAnsiTheme="majorBidi" w:cstheme="majorBidi"/>
        </w:rPr>
        <w:t>Il est par ailleurs créé au sein de la CPMP un ServiceAdministratif et un Service Financier.</w:t>
      </w:r>
    </w:p>
    <w:p w:rsidR="009C461F" w:rsidRPr="00B131E2" w:rsidRDefault="009C461F" w:rsidP="009C461F">
      <w:pPr>
        <w:rPr>
          <w:rFonts w:asciiTheme="majorBidi" w:hAnsiTheme="majorBidi" w:cstheme="majorBidi"/>
        </w:rPr>
      </w:pPr>
      <w:r w:rsidRPr="00B131E2">
        <w:rPr>
          <w:rFonts w:asciiTheme="majorBidi" w:hAnsiTheme="majorBidi" w:cstheme="majorBidi"/>
        </w:rPr>
        <w:t>Article 10 : Du personnel de la CPMP</w:t>
      </w:r>
    </w:p>
    <w:p w:rsidR="009C461F" w:rsidRPr="00B131E2" w:rsidRDefault="009C461F" w:rsidP="009C461F">
      <w:pPr>
        <w:rPr>
          <w:rFonts w:asciiTheme="majorBidi" w:hAnsiTheme="majorBidi" w:cstheme="majorBidi"/>
        </w:rPr>
      </w:pPr>
      <w:r w:rsidRPr="00B131E2">
        <w:rPr>
          <w:rFonts w:asciiTheme="majorBidi" w:hAnsiTheme="majorBidi" w:cstheme="majorBidi"/>
        </w:rPr>
        <w:lastRenderedPageBreak/>
        <w:t>Le personnel de la CPMP est composé :</w:t>
      </w:r>
    </w:p>
    <w:p w:rsidR="009C461F" w:rsidRPr="00B131E2" w:rsidRDefault="009C461F" w:rsidP="00F53F0E">
      <w:pPr>
        <w:rPr>
          <w:rFonts w:asciiTheme="majorBidi" w:hAnsiTheme="majorBidi" w:cstheme="majorBidi"/>
        </w:rPr>
      </w:pPr>
      <w:r w:rsidRPr="00B131E2">
        <w:rPr>
          <w:rFonts w:asciiTheme="majorBidi" w:hAnsiTheme="majorBidi" w:cstheme="majorBidi"/>
        </w:rPr>
        <w:t>- d’agents permanents de l’Autorité ou des AutoritésContractantes ;</w:t>
      </w:r>
    </w:p>
    <w:p w:rsidR="009C461F" w:rsidRPr="00B131E2" w:rsidRDefault="009C461F" w:rsidP="00F53F0E">
      <w:pPr>
        <w:rPr>
          <w:rFonts w:asciiTheme="majorBidi" w:hAnsiTheme="majorBidi" w:cstheme="majorBidi"/>
        </w:rPr>
      </w:pPr>
      <w:r w:rsidRPr="00B131E2">
        <w:rPr>
          <w:rFonts w:asciiTheme="majorBidi" w:hAnsiTheme="majorBidi" w:cstheme="majorBidi"/>
        </w:rPr>
        <w:t>- de personnes spécialisées qui sont recrutées par lavoie contractuelle.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11 :</w:t>
      </w:r>
      <w:r w:rsidRPr="00B131E2">
        <w:rPr>
          <w:rFonts w:asciiTheme="majorBidi" w:hAnsiTheme="majorBidi" w:cstheme="majorBidi"/>
          <w:b/>
          <w:bCs/>
        </w:rPr>
        <w:t xml:space="preserve"> De la nomination des membres de la CPMP</w:t>
      </w:r>
    </w:p>
    <w:p w:rsidR="009C461F" w:rsidRPr="00B131E2" w:rsidRDefault="009C461F" w:rsidP="00F53F0E">
      <w:pPr>
        <w:rPr>
          <w:rFonts w:asciiTheme="majorBidi" w:hAnsiTheme="majorBidi" w:cstheme="majorBidi"/>
        </w:rPr>
      </w:pPr>
      <w:r w:rsidRPr="00B131E2">
        <w:rPr>
          <w:rFonts w:asciiTheme="majorBidi" w:hAnsiTheme="majorBidi" w:cstheme="majorBidi"/>
        </w:rPr>
        <w:t>Les membres de la CPMP, sous réserve des dispositions del’article 4 du présent décret, sont nommés pour une périodede trois ans renouvelable une seule fois.</w:t>
      </w:r>
    </w:p>
    <w:p w:rsidR="009C461F" w:rsidRPr="00B131E2" w:rsidRDefault="009C461F" w:rsidP="00F53F0E">
      <w:pPr>
        <w:rPr>
          <w:rFonts w:asciiTheme="majorBidi" w:hAnsiTheme="majorBidi" w:cstheme="majorBidi"/>
        </w:rPr>
      </w:pPr>
      <w:r w:rsidRPr="00B131E2">
        <w:rPr>
          <w:rFonts w:asciiTheme="majorBidi" w:hAnsiTheme="majorBidi" w:cstheme="majorBidi"/>
        </w:rPr>
        <w:t>Les personnes ainsi nommées par voie d’arrêté doivent avoirl’un des profils suivants au moins :</w:t>
      </w:r>
    </w:p>
    <w:p w:rsidR="009C461F" w:rsidRPr="00B131E2" w:rsidRDefault="009C461F" w:rsidP="009C461F">
      <w:pPr>
        <w:rPr>
          <w:rFonts w:asciiTheme="majorBidi" w:hAnsiTheme="majorBidi" w:cstheme="majorBidi"/>
        </w:rPr>
      </w:pPr>
      <w:r w:rsidRPr="00B131E2">
        <w:rPr>
          <w:rFonts w:asciiTheme="majorBidi" w:hAnsiTheme="majorBidi" w:cstheme="majorBidi"/>
        </w:rPr>
        <w:t>- juriste spécialiste des marchés publics ;</w:t>
      </w:r>
    </w:p>
    <w:p w:rsidR="009C461F" w:rsidRPr="00B131E2" w:rsidRDefault="009C461F" w:rsidP="009C461F">
      <w:pPr>
        <w:rPr>
          <w:rFonts w:asciiTheme="majorBidi" w:hAnsiTheme="majorBidi" w:cstheme="majorBidi"/>
        </w:rPr>
      </w:pPr>
      <w:r w:rsidRPr="00B131E2">
        <w:rPr>
          <w:rFonts w:asciiTheme="majorBidi" w:hAnsiTheme="majorBidi" w:cstheme="majorBidi"/>
        </w:rPr>
        <w:t>- administrateur de régies financières ;</w:t>
      </w:r>
    </w:p>
    <w:p w:rsidR="009C461F" w:rsidRPr="00B131E2" w:rsidRDefault="009C461F" w:rsidP="009C461F">
      <w:pPr>
        <w:rPr>
          <w:rFonts w:asciiTheme="majorBidi" w:hAnsiTheme="majorBidi" w:cstheme="majorBidi"/>
        </w:rPr>
      </w:pPr>
      <w:r w:rsidRPr="00B131E2">
        <w:rPr>
          <w:rFonts w:asciiTheme="majorBidi" w:hAnsiTheme="majorBidi" w:cstheme="majorBidi"/>
        </w:rPr>
        <w:t>- économiste ;</w:t>
      </w:r>
    </w:p>
    <w:p w:rsidR="009C461F" w:rsidRPr="00B131E2" w:rsidRDefault="009C461F" w:rsidP="009C461F">
      <w:pPr>
        <w:rPr>
          <w:rFonts w:asciiTheme="majorBidi" w:hAnsiTheme="majorBidi" w:cstheme="majorBidi"/>
        </w:rPr>
      </w:pPr>
      <w:r w:rsidRPr="00B131E2">
        <w:rPr>
          <w:rFonts w:asciiTheme="majorBidi" w:hAnsiTheme="majorBidi" w:cstheme="majorBidi"/>
        </w:rPr>
        <w:t>- ingénieur du génie rural, ou génie civil ;</w:t>
      </w:r>
    </w:p>
    <w:p w:rsidR="009C461F" w:rsidRPr="00B131E2" w:rsidRDefault="009C461F" w:rsidP="00F53F0E">
      <w:pPr>
        <w:rPr>
          <w:rFonts w:asciiTheme="majorBidi" w:hAnsiTheme="majorBidi" w:cstheme="majorBidi"/>
        </w:rPr>
      </w:pPr>
      <w:r w:rsidRPr="00B131E2">
        <w:rPr>
          <w:rFonts w:asciiTheme="majorBidi" w:hAnsiTheme="majorBidi" w:cstheme="majorBidi"/>
        </w:rPr>
        <w:t>- ou tout autre profil dont la compétence serait jugéenécessaire.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12 :</w:t>
      </w:r>
      <w:r w:rsidRPr="00B131E2">
        <w:rPr>
          <w:rFonts w:asciiTheme="majorBidi" w:hAnsiTheme="majorBidi" w:cstheme="majorBidi"/>
          <w:b/>
          <w:bCs/>
        </w:rPr>
        <w:t xml:space="preserve"> De l’incompatibilité des fonctions</w:t>
      </w:r>
    </w:p>
    <w:p w:rsidR="009C461F" w:rsidRPr="00B131E2" w:rsidRDefault="009C461F" w:rsidP="00F53F0E">
      <w:pPr>
        <w:rPr>
          <w:rFonts w:asciiTheme="majorBidi" w:hAnsiTheme="majorBidi" w:cstheme="majorBidi"/>
        </w:rPr>
      </w:pPr>
      <w:r w:rsidRPr="00B131E2">
        <w:rPr>
          <w:rFonts w:asciiTheme="majorBidi" w:hAnsiTheme="majorBidi" w:cstheme="majorBidi"/>
        </w:rPr>
        <w:t>Les fonctions de membre de la CPMP ne sont pas cumulablesavec l’exercice d’une autre fonction administrative au titre dela passation des marchés au sein d’une autre Autoritécontractante, du contrôle ou de la régulation des marchéspublics.</w:t>
      </w:r>
    </w:p>
    <w:p w:rsidR="009C461F" w:rsidRPr="00B131E2" w:rsidRDefault="009C461F" w:rsidP="00F53F0E">
      <w:pPr>
        <w:rPr>
          <w:rFonts w:asciiTheme="majorBidi" w:hAnsiTheme="majorBidi" w:cstheme="majorBidi"/>
        </w:rPr>
      </w:pPr>
      <w:r w:rsidRPr="00B131E2">
        <w:rPr>
          <w:rFonts w:asciiTheme="majorBidi" w:hAnsiTheme="majorBidi" w:cstheme="majorBidi"/>
        </w:rPr>
        <w:t xml:space="preserve">Les fonctions de membres de la CPMP sont incompatibles avectoute détention directe ou indirecte d’intérêts dans lesentreprises soumissionnaires des marchés publics, toutefonction salariée ou tout bénéfice, rémunération ou avantagesous quelque forme que ce soit accordé par ces entreprises ;les membres de la CPMP ne peuvent davantage exercer defonction élective nationale ou municipale et d’activitécommerciale ou de consultation en rapport avec leurs missionsà </w:t>
      </w:r>
      <w:r w:rsidRPr="00B131E2">
        <w:rPr>
          <w:rFonts w:asciiTheme="majorBidi" w:hAnsiTheme="majorBidi" w:cstheme="majorBidi"/>
        </w:rPr>
        <w:lastRenderedPageBreak/>
        <w:t>l’exception de fonction d’enseignement ou de formateur.</w:t>
      </w:r>
    </w:p>
    <w:p w:rsidR="009C461F" w:rsidRPr="00B131E2" w:rsidRDefault="009C461F" w:rsidP="00F53F0E">
      <w:pPr>
        <w:rPr>
          <w:rFonts w:asciiTheme="majorBidi" w:hAnsiTheme="majorBidi" w:cstheme="majorBidi"/>
        </w:rPr>
      </w:pPr>
      <w:r w:rsidRPr="00B131E2">
        <w:rPr>
          <w:rFonts w:asciiTheme="majorBidi" w:hAnsiTheme="majorBidi" w:cstheme="majorBidi"/>
        </w:rPr>
        <w:t>Les membres de la CPMP sont tenus à une obligation dediscrétion et ne peuvent soumissionner à un marché dont ilsont eu à connaître dans le cadre de leurs fonctions.</w:t>
      </w:r>
    </w:p>
    <w:p w:rsidR="009C461F" w:rsidRPr="00B131E2" w:rsidRDefault="009C461F" w:rsidP="00F53F0E">
      <w:pPr>
        <w:rPr>
          <w:rFonts w:asciiTheme="majorBidi" w:hAnsiTheme="majorBidi" w:cstheme="majorBidi"/>
        </w:rPr>
      </w:pPr>
      <w:r w:rsidRPr="00B131E2">
        <w:rPr>
          <w:rFonts w:asciiTheme="majorBidi" w:hAnsiTheme="majorBidi" w:cstheme="majorBidi"/>
        </w:rPr>
        <w:t>Ils sont également tenus lors de leur entrée en fonction et à lafin de celle-ci de faire une déclaration sur l’honneur adresséeau Président de la Commission de transparence financière dansla vie publique de tous leurs biens et patrimoine.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13 :</w:t>
      </w:r>
      <w:r w:rsidRPr="00B131E2">
        <w:rPr>
          <w:rFonts w:asciiTheme="majorBidi" w:hAnsiTheme="majorBidi" w:cstheme="majorBidi"/>
          <w:b/>
          <w:bCs/>
        </w:rPr>
        <w:t xml:space="preserve"> Du règlement intérieur</w:t>
      </w:r>
    </w:p>
    <w:p w:rsidR="009C461F" w:rsidRPr="00B131E2" w:rsidRDefault="009C461F" w:rsidP="00F53F0E">
      <w:pPr>
        <w:rPr>
          <w:rFonts w:asciiTheme="majorBidi" w:hAnsiTheme="majorBidi" w:cstheme="majorBidi"/>
        </w:rPr>
      </w:pPr>
      <w:r w:rsidRPr="00B131E2">
        <w:rPr>
          <w:rFonts w:asciiTheme="majorBidi" w:hAnsiTheme="majorBidi" w:cstheme="majorBidi"/>
        </w:rPr>
        <w:t>Dans le respect des dispositions applicables en matière demarchés publics, les règles d’organisation et defonctionnement de la CPMP et la sous-commission d’analyse,pourront être précisées dans un règlement intérieur approuvépar la PRMP en conformité avec un modèle standard qui seraétabli par l’ARMP.</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14 :</w:t>
      </w:r>
      <w:r w:rsidRPr="00B131E2">
        <w:rPr>
          <w:rFonts w:asciiTheme="majorBidi" w:hAnsiTheme="majorBidi" w:cstheme="majorBidi"/>
          <w:b/>
          <w:bCs/>
        </w:rPr>
        <w:t xml:space="preserve"> Du budget de la CPMP</w:t>
      </w:r>
    </w:p>
    <w:p w:rsidR="009C461F" w:rsidRPr="00B131E2" w:rsidRDefault="009C461F" w:rsidP="00F53F0E">
      <w:pPr>
        <w:rPr>
          <w:rFonts w:asciiTheme="majorBidi" w:hAnsiTheme="majorBidi" w:cstheme="majorBidi"/>
        </w:rPr>
      </w:pPr>
      <w:r w:rsidRPr="00B131E2">
        <w:rPr>
          <w:rFonts w:asciiTheme="majorBidi" w:hAnsiTheme="majorBidi" w:cstheme="majorBidi"/>
        </w:rPr>
        <w:t>La CPMP bénéficie chaque année d’une dotation budgétairedont la gestion est assurée par la PRMP assisté du chef servicefinancier.</w:t>
      </w:r>
    </w:p>
    <w:p w:rsidR="009C461F" w:rsidRPr="00B131E2" w:rsidRDefault="009C461F" w:rsidP="00F53F0E">
      <w:pPr>
        <w:rPr>
          <w:rFonts w:asciiTheme="majorBidi" w:hAnsiTheme="majorBidi" w:cstheme="majorBidi"/>
          <w:b/>
          <w:bCs/>
        </w:rPr>
      </w:pPr>
      <w:r w:rsidRPr="00B131E2">
        <w:rPr>
          <w:rFonts w:asciiTheme="majorBidi" w:hAnsiTheme="majorBidi" w:cstheme="majorBidi"/>
        </w:rPr>
        <w:t>Ce budget prend en compte le versement au personnelmembre de la CPMP d’une indemnité de séance dont lemontant est fixé par un arrêté du Ministre des Finances en cequi concerne les services de l’Etat.</w:t>
      </w:r>
    </w:p>
    <w:p w:rsidR="009C461F" w:rsidRPr="00B131E2" w:rsidRDefault="009C461F" w:rsidP="00F53F0E">
      <w:pPr>
        <w:jc w:val="center"/>
        <w:rPr>
          <w:rFonts w:asciiTheme="majorBidi" w:hAnsiTheme="majorBidi" w:cstheme="majorBidi"/>
          <w:b/>
          <w:bCs/>
        </w:rPr>
      </w:pPr>
      <w:r w:rsidRPr="00B131E2">
        <w:rPr>
          <w:rFonts w:asciiTheme="majorBidi" w:hAnsiTheme="majorBidi" w:cstheme="majorBidi"/>
          <w:b/>
          <w:bCs/>
        </w:rPr>
        <w:t>SECTION II : DES ATTRIBUTIONS ET DU FONCTIONNEMENT DELA COMMISSION DE PASSATION DES MARCHES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15 :</w:t>
      </w:r>
      <w:r w:rsidRPr="00B131E2">
        <w:rPr>
          <w:rFonts w:asciiTheme="majorBidi" w:hAnsiTheme="majorBidi" w:cstheme="majorBidi"/>
          <w:b/>
          <w:bCs/>
        </w:rPr>
        <w:t xml:space="preserve"> Des attributions de la CPMP</w:t>
      </w:r>
    </w:p>
    <w:p w:rsidR="00F53F0E" w:rsidRPr="00B131E2" w:rsidRDefault="009C461F" w:rsidP="00F53F0E">
      <w:pPr>
        <w:rPr>
          <w:rFonts w:asciiTheme="majorBidi" w:hAnsiTheme="majorBidi" w:cstheme="majorBidi"/>
        </w:rPr>
      </w:pPr>
      <w:r w:rsidRPr="00B131E2">
        <w:rPr>
          <w:rFonts w:asciiTheme="majorBidi" w:hAnsiTheme="majorBidi" w:cstheme="majorBidi"/>
        </w:rPr>
        <w:t>La Commission de Passation de</w:t>
      </w:r>
      <w:r w:rsidR="00F53F0E" w:rsidRPr="00B131E2">
        <w:rPr>
          <w:rFonts w:asciiTheme="majorBidi" w:hAnsiTheme="majorBidi" w:cstheme="majorBidi"/>
        </w:rPr>
        <w:t>s Marchés Publics est chargée :</w:t>
      </w:r>
    </w:p>
    <w:p w:rsidR="009C461F" w:rsidRPr="00B131E2" w:rsidRDefault="009C461F" w:rsidP="005656ED">
      <w:pPr>
        <w:pStyle w:val="Paragraphedeliste"/>
        <w:numPr>
          <w:ilvl w:val="0"/>
          <w:numId w:val="19"/>
        </w:numPr>
        <w:rPr>
          <w:rFonts w:asciiTheme="majorBidi" w:hAnsiTheme="majorBidi" w:cstheme="majorBidi"/>
        </w:rPr>
      </w:pPr>
      <w:r w:rsidRPr="00B131E2">
        <w:rPr>
          <w:rFonts w:asciiTheme="majorBidi" w:hAnsiTheme="majorBidi" w:cstheme="majorBidi"/>
        </w:rPr>
        <w:t>de s’assurer de la publication par les Administrationsdes avis généraux de passation des marchés publics ;</w:t>
      </w:r>
    </w:p>
    <w:p w:rsidR="009C461F" w:rsidRPr="00B131E2" w:rsidRDefault="009C461F" w:rsidP="005656ED">
      <w:pPr>
        <w:pStyle w:val="Paragraphedeliste"/>
        <w:numPr>
          <w:ilvl w:val="0"/>
          <w:numId w:val="19"/>
        </w:numPr>
        <w:rPr>
          <w:rFonts w:asciiTheme="majorBidi" w:hAnsiTheme="majorBidi" w:cstheme="majorBidi"/>
        </w:rPr>
      </w:pPr>
      <w:r w:rsidRPr="00B131E2">
        <w:rPr>
          <w:rFonts w:asciiTheme="majorBidi" w:hAnsiTheme="majorBidi" w:cstheme="majorBidi"/>
        </w:rPr>
        <w:lastRenderedPageBreak/>
        <w:t>de l’approbation des dossiers soumis par lesstructures responsables des marchés ;</w:t>
      </w:r>
    </w:p>
    <w:p w:rsidR="009C461F" w:rsidRPr="00B131E2" w:rsidRDefault="009C461F" w:rsidP="005656ED">
      <w:pPr>
        <w:pStyle w:val="Paragraphedeliste"/>
        <w:numPr>
          <w:ilvl w:val="0"/>
          <w:numId w:val="19"/>
        </w:numPr>
        <w:rPr>
          <w:rFonts w:asciiTheme="majorBidi" w:hAnsiTheme="majorBidi" w:cstheme="majorBidi"/>
        </w:rPr>
      </w:pPr>
      <w:r w:rsidRPr="00B131E2">
        <w:rPr>
          <w:rFonts w:asciiTheme="majorBidi" w:hAnsiTheme="majorBidi" w:cstheme="majorBidi"/>
        </w:rPr>
        <w:t>de l’ouverture des plis ;</w:t>
      </w:r>
    </w:p>
    <w:p w:rsidR="009C461F" w:rsidRPr="00B131E2" w:rsidRDefault="009C461F" w:rsidP="005656ED">
      <w:pPr>
        <w:pStyle w:val="Paragraphedeliste"/>
        <w:numPr>
          <w:ilvl w:val="0"/>
          <w:numId w:val="19"/>
        </w:numPr>
        <w:rPr>
          <w:rFonts w:asciiTheme="majorBidi" w:hAnsiTheme="majorBidi" w:cstheme="majorBidi"/>
        </w:rPr>
      </w:pPr>
      <w:r w:rsidRPr="00B131E2">
        <w:rPr>
          <w:rFonts w:asciiTheme="majorBidi" w:hAnsiTheme="majorBidi" w:cstheme="majorBidi"/>
        </w:rPr>
        <w:t>de l’examen des candidatures ;</w:t>
      </w:r>
    </w:p>
    <w:p w:rsidR="009C461F" w:rsidRPr="00B131E2" w:rsidRDefault="009C461F" w:rsidP="005656ED">
      <w:pPr>
        <w:pStyle w:val="Paragraphedeliste"/>
        <w:numPr>
          <w:ilvl w:val="0"/>
          <w:numId w:val="19"/>
        </w:numPr>
        <w:rPr>
          <w:rFonts w:asciiTheme="majorBidi" w:hAnsiTheme="majorBidi" w:cstheme="majorBidi"/>
        </w:rPr>
      </w:pPr>
      <w:r w:rsidRPr="00B131E2">
        <w:rPr>
          <w:rFonts w:asciiTheme="majorBidi" w:hAnsiTheme="majorBidi" w:cstheme="majorBidi"/>
        </w:rPr>
        <w:t>de l’évaluation des offres ou propositions descandidats et des soumissionnaires.</w:t>
      </w:r>
    </w:p>
    <w:p w:rsidR="009C461F" w:rsidRPr="00B131E2" w:rsidRDefault="009C461F" w:rsidP="009C461F">
      <w:pPr>
        <w:rPr>
          <w:rFonts w:asciiTheme="majorBidi" w:hAnsiTheme="majorBidi" w:cstheme="majorBidi"/>
        </w:rPr>
      </w:pPr>
      <w:r w:rsidRPr="00B131E2">
        <w:rPr>
          <w:rFonts w:asciiTheme="majorBidi" w:hAnsiTheme="majorBidi" w:cstheme="majorBidi"/>
        </w:rPr>
        <w:t>A ce titre, la CPMP a notamment pour mission :</w:t>
      </w:r>
    </w:p>
    <w:p w:rsidR="009C461F" w:rsidRPr="00B131E2" w:rsidRDefault="009C461F" w:rsidP="005656ED">
      <w:pPr>
        <w:pStyle w:val="Paragraphedeliste"/>
        <w:numPr>
          <w:ilvl w:val="0"/>
          <w:numId w:val="20"/>
        </w:numPr>
        <w:rPr>
          <w:rFonts w:asciiTheme="majorBidi" w:hAnsiTheme="majorBidi" w:cstheme="majorBidi"/>
        </w:rPr>
      </w:pPr>
      <w:r w:rsidRPr="00B131E2">
        <w:rPr>
          <w:rFonts w:asciiTheme="majorBidi" w:hAnsiTheme="majorBidi" w:cstheme="majorBidi"/>
        </w:rPr>
        <w:t>de diriger dans le respect des dispositions de la loi n°2010-044 du 22/07/2010 portant Code des MarchésPublics, les travaux de la sous commission d’analyse ;</w:t>
      </w:r>
    </w:p>
    <w:p w:rsidR="009C461F" w:rsidRPr="00B131E2" w:rsidRDefault="009C461F" w:rsidP="005656ED">
      <w:pPr>
        <w:pStyle w:val="Paragraphedeliste"/>
        <w:numPr>
          <w:ilvl w:val="0"/>
          <w:numId w:val="20"/>
        </w:numPr>
        <w:rPr>
          <w:rFonts w:asciiTheme="majorBidi" w:hAnsiTheme="majorBidi" w:cstheme="majorBidi"/>
        </w:rPr>
      </w:pPr>
      <w:r w:rsidRPr="00B131E2">
        <w:rPr>
          <w:rFonts w:asciiTheme="majorBidi" w:hAnsiTheme="majorBidi" w:cstheme="majorBidi"/>
        </w:rPr>
        <w:t>de tenir un fichier des marchés examinés par laditesous-commission d’analyse ;</w:t>
      </w:r>
    </w:p>
    <w:p w:rsidR="009C461F" w:rsidRPr="00B131E2" w:rsidRDefault="009C461F" w:rsidP="005656ED">
      <w:pPr>
        <w:pStyle w:val="Paragraphedeliste"/>
        <w:numPr>
          <w:ilvl w:val="0"/>
          <w:numId w:val="20"/>
        </w:numPr>
        <w:rPr>
          <w:rFonts w:asciiTheme="majorBidi" w:hAnsiTheme="majorBidi" w:cstheme="majorBidi"/>
        </w:rPr>
      </w:pPr>
      <w:r w:rsidRPr="00B131E2">
        <w:rPr>
          <w:rFonts w:asciiTheme="majorBidi" w:hAnsiTheme="majorBidi" w:cstheme="majorBidi"/>
        </w:rPr>
        <w:t>de ternir dans un registre infalsifiable et numéroté,dont le modèle est acquis auprès de l’ARMP, lesprocès-verbaux des réunions dont les extraits sontrégulièrement transmis à cette dernière ;</w:t>
      </w:r>
    </w:p>
    <w:p w:rsidR="009C461F" w:rsidRPr="00B131E2" w:rsidRDefault="009C461F" w:rsidP="005656ED">
      <w:pPr>
        <w:pStyle w:val="Paragraphedeliste"/>
        <w:numPr>
          <w:ilvl w:val="0"/>
          <w:numId w:val="20"/>
        </w:numPr>
        <w:rPr>
          <w:rFonts w:asciiTheme="majorBidi" w:hAnsiTheme="majorBidi" w:cstheme="majorBidi"/>
        </w:rPr>
      </w:pPr>
      <w:r w:rsidRPr="00B131E2">
        <w:rPr>
          <w:rFonts w:asciiTheme="majorBidi" w:hAnsiTheme="majorBidi" w:cstheme="majorBidi"/>
        </w:rPr>
        <w:t>d’arrêter sa décision d’attribution provisoire dumarché, sur la base du rapport d’évaluation élaborépar la sous-commission d’analyse. A ce titre, la CPMPdispose d’un délai maximal de sept (7) joursouvrables à compter de la date de réception d’undossier pour se prononcer, non compris les délaisaccordés à la sous-commission pour l’évaluation desoffres ;</w:t>
      </w:r>
    </w:p>
    <w:p w:rsidR="009C461F" w:rsidRPr="00B131E2" w:rsidRDefault="009C461F" w:rsidP="005656ED">
      <w:pPr>
        <w:pStyle w:val="Paragraphedeliste"/>
        <w:numPr>
          <w:ilvl w:val="0"/>
          <w:numId w:val="20"/>
        </w:numPr>
        <w:rPr>
          <w:rFonts w:asciiTheme="majorBidi" w:hAnsiTheme="majorBidi" w:cstheme="majorBidi"/>
        </w:rPr>
      </w:pPr>
      <w:r w:rsidRPr="00B131E2">
        <w:rPr>
          <w:rFonts w:asciiTheme="majorBidi" w:hAnsiTheme="majorBidi" w:cstheme="majorBidi"/>
        </w:rPr>
        <w:t>de transmettre par courrier au représentant del’Autorité Contractante et au soumissionnaire retenules propositions d’attribution définitive du marché ;</w:t>
      </w:r>
    </w:p>
    <w:p w:rsidR="009C461F" w:rsidRPr="00B131E2" w:rsidRDefault="009C461F" w:rsidP="005656ED">
      <w:pPr>
        <w:pStyle w:val="Paragraphedeliste"/>
        <w:numPr>
          <w:ilvl w:val="0"/>
          <w:numId w:val="20"/>
        </w:numPr>
        <w:rPr>
          <w:rFonts w:asciiTheme="majorBidi" w:hAnsiTheme="majorBidi" w:cstheme="majorBidi"/>
        </w:rPr>
      </w:pPr>
      <w:r w:rsidRPr="00B131E2">
        <w:rPr>
          <w:rFonts w:asciiTheme="majorBidi" w:hAnsiTheme="majorBidi" w:cstheme="majorBidi"/>
        </w:rPr>
        <w:t>de veiller à la bonne tenue des archives des marchés.</w:t>
      </w:r>
    </w:p>
    <w:p w:rsidR="009C461F" w:rsidRPr="00B131E2" w:rsidRDefault="009C461F" w:rsidP="001E4243">
      <w:pPr>
        <w:rPr>
          <w:rFonts w:asciiTheme="majorBidi" w:hAnsiTheme="majorBidi" w:cstheme="majorBidi"/>
          <w:b/>
          <w:bCs/>
        </w:rPr>
      </w:pPr>
      <w:r w:rsidRPr="00B131E2">
        <w:rPr>
          <w:rFonts w:asciiTheme="majorBidi" w:hAnsiTheme="majorBidi" w:cstheme="majorBidi"/>
          <w:b/>
          <w:bCs/>
          <w:u w:val="single"/>
        </w:rPr>
        <w:t>Article 16 :</w:t>
      </w:r>
      <w:r w:rsidRPr="00B131E2">
        <w:rPr>
          <w:rFonts w:asciiTheme="majorBidi" w:hAnsiTheme="majorBidi" w:cstheme="majorBidi"/>
          <w:b/>
          <w:bCs/>
        </w:rPr>
        <w:t xml:space="preserve"> De la désignation des membres de la souscommission d’analyse</w:t>
      </w:r>
    </w:p>
    <w:p w:rsidR="009C461F" w:rsidRPr="00B131E2" w:rsidRDefault="009C461F" w:rsidP="001E4243">
      <w:pPr>
        <w:rPr>
          <w:rFonts w:asciiTheme="majorBidi" w:hAnsiTheme="majorBidi" w:cstheme="majorBidi"/>
        </w:rPr>
      </w:pPr>
      <w:r w:rsidRPr="00B131E2">
        <w:rPr>
          <w:rFonts w:asciiTheme="majorBidi" w:hAnsiTheme="majorBidi" w:cstheme="majorBidi"/>
        </w:rPr>
        <w:t>La PRMP désigne au sein de la CPMP les membres qui serontchargés de traiter les questions inscrites à l’ordre du jour et lesmembres de la sous-commission d’analyse.</w:t>
      </w:r>
    </w:p>
    <w:p w:rsidR="009C461F" w:rsidRPr="00B131E2" w:rsidRDefault="009C461F" w:rsidP="001E4243">
      <w:pPr>
        <w:rPr>
          <w:rFonts w:asciiTheme="majorBidi" w:hAnsiTheme="majorBidi" w:cstheme="majorBidi"/>
        </w:rPr>
      </w:pPr>
      <w:r w:rsidRPr="00B131E2">
        <w:rPr>
          <w:rFonts w:asciiTheme="majorBidi" w:hAnsiTheme="majorBidi" w:cstheme="majorBidi"/>
        </w:rPr>
        <w:t xml:space="preserve">Aucun membre de la CPMP ne peut être poursuivi sur le plandisciplinaire pour les propos tenus en rapport avec sa missionet les </w:t>
      </w:r>
      <w:r w:rsidRPr="00B131E2">
        <w:rPr>
          <w:rFonts w:asciiTheme="majorBidi" w:hAnsiTheme="majorBidi" w:cstheme="majorBidi"/>
        </w:rPr>
        <w:lastRenderedPageBreak/>
        <w:t>votes émis au cours des réunions de la Commission.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17 :</w:t>
      </w:r>
      <w:r w:rsidRPr="00B131E2">
        <w:rPr>
          <w:rFonts w:asciiTheme="majorBidi" w:hAnsiTheme="majorBidi" w:cstheme="majorBidi"/>
          <w:b/>
          <w:bCs/>
        </w:rPr>
        <w:t xml:space="preserve"> Des observateurs</w:t>
      </w:r>
    </w:p>
    <w:p w:rsidR="009C461F" w:rsidRPr="00B131E2" w:rsidRDefault="009C461F" w:rsidP="001E4243">
      <w:pPr>
        <w:rPr>
          <w:rFonts w:asciiTheme="majorBidi" w:hAnsiTheme="majorBidi" w:cstheme="majorBidi"/>
        </w:rPr>
      </w:pPr>
      <w:r w:rsidRPr="00B131E2">
        <w:rPr>
          <w:rFonts w:asciiTheme="majorBidi" w:hAnsiTheme="majorBidi" w:cstheme="majorBidi"/>
        </w:rPr>
        <w:t>Le représentant du service bénéficiaire peut participer auxtravaux de la CPMP avec voie consultative seulement.</w:t>
      </w:r>
    </w:p>
    <w:p w:rsidR="009C461F" w:rsidRPr="00B131E2" w:rsidRDefault="009C461F" w:rsidP="001E4243">
      <w:pPr>
        <w:rPr>
          <w:rFonts w:asciiTheme="majorBidi" w:hAnsiTheme="majorBidi" w:cstheme="majorBidi"/>
        </w:rPr>
      </w:pPr>
      <w:r w:rsidRPr="00B131E2">
        <w:rPr>
          <w:rFonts w:asciiTheme="majorBidi" w:hAnsiTheme="majorBidi" w:cstheme="majorBidi"/>
        </w:rPr>
        <w:t>Des personnes qualifiées peuvent être désignées par l’ARMPsur une liste dressée et régulièrement mise à jour par cettedernière, en qualité d’observateurs indépendants pourcontrôler les opérations d’ouverture, d’évaluation des offres etd’attribution provisoire des marchés si le besoin se fait sentir.</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18 :</w:t>
      </w:r>
      <w:r w:rsidRPr="00B131E2">
        <w:rPr>
          <w:rFonts w:asciiTheme="majorBidi" w:hAnsiTheme="majorBidi" w:cstheme="majorBidi"/>
          <w:b/>
          <w:bCs/>
        </w:rPr>
        <w:t xml:space="preserve"> Des modalités des réunions de la CPMP</w:t>
      </w:r>
    </w:p>
    <w:p w:rsidR="009C461F" w:rsidRPr="00B131E2" w:rsidRDefault="009C461F" w:rsidP="001E4243">
      <w:pPr>
        <w:rPr>
          <w:rFonts w:asciiTheme="majorBidi" w:hAnsiTheme="majorBidi" w:cstheme="majorBidi"/>
        </w:rPr>
      </w:pPr>
      <w:r w:rsidRPr="00B131E2">
        <w:rPr>
          <w:rFonts w:asciiTheme="majorBidi" w:hAnsiTheme="majorBidi" w:cstheme="majorBidi"/>
        </w:rPr>
        <w:t>Les convocations aux réunions de la CPMP doivent parvenir àses membres et aux observateurs dans un délai minimum desoixante douze (72) heures avant la date de la réunion.</w:t>
      </w:r>
    </w:p>
    <w:p w:rsidR="009C461F" w:rsidRPr="00B131E2" w:rsidRDefault="009C461F" w:rsidP="001E4243">
      <w:pPr>
        <w:rPr>
          <w:rFonts w:asciiTheme="majorBidi" w:hAnsiTheme="majorBidi" w:cstheme="majorBidi"/>
        </w:rPr>
      </w:pPr>
      <w:r w:rsidRPr="00B131E2">
        <w:rPr>
          <w:rFonts w:asciiTheme="majorBidi" w:hAnsiTheme="majorBidi" w:cstheme="majorBidi"/>
        </w:rPr>
        <w:t>Les membres de la CPMP consultent au siège de l’AutoritéContractante un exemplaire de l’ensemble des pièces surlesquelles ils auront à se prononcer et qui sont soumises à leurdisposition au moins soixante douze (72) heures à l’avance.</w:t>
      </w:r>
    </w:p>
    <w:p w:rsidR="009C461F" w:rsidRPr="00B131E2" w:rsidRDefault="009C461F" w:rsidP="001E4243">
      <w:pPr>
        <w:rPr>
          <w:rFonts w:asciiTheme="majorBidi" w:hAnsiTheme="majorBidi" w:cstheme="majorBidi"/>
        </w:rPr>
      </w:pPr>
      <w:r w:rsidRPr="00B131E2">
        <w:rPr>
          <w:rFonts w:asciiTheme="majorBidi" w:hAnsiTheme="majorBidi" w:cstheme="majorBidi"/>
        </w:rPr>
        <w:t>La CPMP ne peut valablement délibérer qu’en présence detrois quarts de ses membres.</w:t>
      </w:r>
    </w:p>
    <w:p w:rsidR="009C461F" w:rsidRPr="00B131E2" w:rsidRDefault="009C461F" w:rsidP="001E4243">
      <w:pPr>
        <w:rPr>
          <w:rFonts w:asciiTheme="majorBidi" w:hAnsiTheme="majorBidi" w:cstheme="majorBidi"/>
        </w:rPr>
      </w:pPr>
      <w:r w:rsidRPr="00B131E2">
        <w:rPr>
          <w:rFonts w:asciiTheme="majorBidi" w:hAnsiTheme="majorBidi" w:cstheme="majorBidi"/>
        </w:rPr>
        <w:t>Les résolutions de la CPMP sont prises à la majorité simple desmembres présents. En cas de partage des voix, celle duPrésident est prépondérante.</w:t>
      </w:r>
    </w:p>
    <w:p w:rsidR="009C461F" w:rsidRPr="00B131E2" w:rsidRDefault="009C461F" w:rsidP="001E4243">
      <w:pPr>
        <w:rPr>
          <w:rFonts w:asciiTheme="majorBidi" w:hAnsiTheme="majorBidi" w:cstheme="majorBidi"/>
        </w:rPr>
      </w:pPr>
      <w:r w:rsidRPr="00B131E2">
        <w:rPr>
          <w:rFonts w:asciiTheme="majorBidi" w:hAnsiTheme="majorBidi" w:cstheme="majorBidi"/>
        </w:rPr>
        <w:t>Les procès verbaux d’attribution provisoire sont transmis dansun délai de deux jours ouvrables à la CNCMP avant leurpublication pour les marchés soumis à l’examen a priori.</w:t>
      </w:r>
    </w:p>
    <w:p w:rsidR="009C461F" w:rsidRPr="00B131E2" w:rsidRDefault="009C461F" w:rsidP="001E4243">
      <w:pPr>
        <w:jc w:val="center"/>
        <w:rPr>
          <w:rFonts w:asciiTheme="majorBidi" w:hAnsiTheme="majorBidi" w:cstheme="majorBidi"/>
          <w:b/>
          <w:bCs/>
        </w:rPr>
      </w:pPr>
      <w:r w:rsidRPr="00B131E2">
        <w:rPr>
          <w:rFonts w:asciiTheme="majorBidi" w:hAnsiTheme="majorBidi" w:cstheme="majorBidi"/>
          <w:b/>
          <w:bCs/>
        </w:rPr>
        <w:t>SECTION III : DES MODALITES D’EXAMEN DES DOSSIERS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19 :</w:t>
      </w:r>
      <w:r w:rsidRPr="00B131E2">
        <w:rPr>
          <w:rFonts w:asciiTheme="majorBidi" w:hAnsiTheme="majorBidi" w:cstheme="majorBidi"/>
          <w:b/>
          <w:bCs/>
        </w:rPr>
        <w:t xml:space="preserve"> De la composition des dossiers soumis à la CPMP</w:t>
      </w:r>
    </w:p>
    <w:p w:rsidR="009C461F" w:rsidRPr="00B131E2" w:rsidRDefault="009C461F" w:rsidP="001E4243">
      <w:pPr>
        <w:rPr>
          <w:rFonts w:asciiTheme="majorBidi" w:hAnsiTheme="majorBidi" w:cstheme="majorBidi"/>
        </w:rPr>
      </w:pPr>
      <w:r w:rsidRPr="00B131E2">
        <w:rPr>
          <w:rFonts w:asciiTheme="majorBidi" w:hAnsiTheme="majorBidi" w:cstheme="majorBidi"/>
        </w:rPr>
        <w:t>Les dossiers soumis à l’examen de la CPMP doivent contenirnotamment :</w:t>
      </w:r>
    </w:p>
    <w:p w:rsidR="009C461F" w:rsidRPr="00B131E2" w:rsidRDefault="009C461F" w:rsidP="005656ED">
      <w:pPr>
        <w:pStyle w:val="Paragraphedeliste"/>
        <w:numPr>
          <w:ilvl w:val="0"/>
          <w:numId w:val="21"/>
        </w:numPr>
        <w:rPr>
          <w:rFonts w:asciiTheme="majorBidi" w:hAnsiTheme="majorBidi" w:cstheme="majorBidi"/>
        </w:rPr>
      </w:pPr>
      <w:r w:rsidRPr="00B131E2">
        <w:rPr>
          <w:rFonts w:asciiTheme="majorBidi" w:hAnsiTheme="majorBidi" w:cstheme="majorBidi"/>
        </w:rPr>
        <w:t>pour l’approbation des dossiers</w:t>
      </w:r>
    </w:p>
    <w:p w:rsidR="009C461F" w:rsidRPr="00B131E2" w:rsidRDefault="009C461F" w:rsidP="005656ED">
      <w:pPr>
        <w:pStyle w:val="Paragraphedeliste"/>
        <w:numPr>
          <w:ilvl w:val="0"/>
          <w:numId w:val="22"/>
        </w:numPr>
        <w:rPr>
          <w:rFonts w:asciiTheme="majorBidi" w:hAnsiTheme="majorBidi" w:cstheme="majorBidi"/>
        </w:rPr>
      </w:pPr>
      <w:r w:rsidRPr="00B131E2">
        <w:rPr>
          <w:rFonts w:asciiTheme="majorBidi" w:hAnsiTheme="majorBidi" w:cstheme="majorBidi"/>
        </w:rPr>
        <w:t>une copie du dossier d’appel d’offres ou la demandede proposition ;</w:t>
      </w:r>
    </w:p>
    <w:p w:rsidR="009C461F" w:rsidRPr="00B131E2" w:rsidRDefault="009C461F" w:rsidP="005656ED">
      <w:pPr>
        <w:pStyle w:val="Paragraphedeliste"/>
        <w:numPr>
          <w:ilvl w:val="0"/>
          <w:numId w:val="22"/>
        </w:numPr>
        <w:rPr>
          <w:rFonts w:asciiTheme="majorBidi" w:hAnsiTheme="majorBidi" w:cstheme="majorBidi"/>
        </w:rPr>
      </w:pPr>
      <w:r w:rsidRPr="00B131E2">
        <w:rPr>
          <w:rFonts w:asciiTheme="majorBidi" w:hAnsiTheme="majorBidi" w:cstheme="majorBidi"/>
        </w:rPr>
        <w:t>une copie de tout autre dossier soumis à sonapprobation .</w:t>
      </w:r>
    </w:p>
    <w:p w:rsidR="009C461F" w:rsidRPr="00B131E2" w:rsidRDefault="009C461F" w:rsidP="005656ED">
      <w:pPr>
        <w:pStyle w:val="Paragraphedeliste"/>
        <w:numPr>
          <w:ilvl w:val="0"/>
          <w:numId w:val="22"/>
        </w:numPr>
        <w:rPr>
          <w:rFonts w:asciiTheme="majorBidi" w:hAnsiTheme="majorBidi" w:cstheme="majorBidi"/>
        </w:rPr>
      </w:pPr>
      <w:r w:rsidRPr="00B131E2">
        <w:rPr>
          <w:rFonts w:asciiTheme="majorBidi" w:hAnsiTheme="majorBidi" w:cstheme="majorBidi"/>
        </w:rPr>
        <w:t>une lettre contenant l’estimation budgétaire dumarché sous plis fermé.</w:t>
      </w:r>
    </w:p>
    <w:p w:rsidR="009C461F" w:rsidRPr="00B131E2" w:rsidRDefault="009C461F" w:rsidP="005656ED">
      <w:pPr>
        <w:pStyle w:val="Paragraphedeliste"/>
        <w:numPr>
          <w:ilvl w:val="0"/>
          <w:numId w:val="21"/>
        </w:numPr>
        <w:rPr>
          <w:rFonts w:asciiTheme="majorBidi" w:hAnsiTheme="majorBidi" w:cstheme="majorBidi"/>
        </w:rPr>
      </w:pPr>
      <w:r w:rsidRPr="00B131E2">
        <w:rPr>
          <w:rFonts w:asciiTheme="majorBidi" w:hAnsiTheme="majorBidi" w:cstheme="majorBidi"/>
        </w:rPr>
        <w:t>Pour l’ouverture des plis :</w:t>
      </w:r>
    </w:p>
    <w:p w:rsidR="009C461F" w:rsidRPr="00B131E2" w:rsidRDefault="009C461F" w:rsidP="005656ED">
      <w:pPr>
        <w:pStyle w:val="Paragraphedeliste"/>
        <w:numPr>
          <w:ilvl w:val="0"/>
          <w:numId w:val="22"/>
        </w:numPr>
        <w:rPr>
          <w:rFonts w:asciiTheme="majorBidi" w:hAnsiTheme="majorBidi" w:cstheme="majorBidi"/>
        </w:rPr>
      </w:pPr>
      <w:r w:rsidRPr="00B131E2">
        <w:rPr>
          <w:rFonts w:asciiTheme="majorBidi" w:hAnsiTheme="majorBidi" w:cstheme="majorBidi"/>
        </w:rPr>
        <w:t>Une copie de l’avis d’appel d’offres et des additifssubséquents ;</w:t>
      </w:r>
    </w:p>
    <w:p w:rsidR="009C461F" w:rsidRPr="00B131E2" w:rsidRDefault="009C461F" w:rsidP="005656ED">
      <w:pPr>
        <w:pStyle w:val="Paragraphedeliste"/>
        <w:numPr>
          <w:ilvl w:val="0"/>
          <w:numId w:val="22"/>
        </w:numPr>
        <w:rPr>
          <w:rFonts w:asciiTheme="majorBidi" w:hAnsiTheme="majorBidi" w:cstheme="majorBidi"/>
        </w:rPr>
      </w:pPr>
      <w:r w:rsidRPr="00B131E2">
        <w:rPr>
          <w:rFonts w:asciiTheme="majorBidi" w:hAnsiTheme="majorBidi" w:cstheme="majorBidi"/>
        </w:rPr>
        <w:t>Le registre d’enregistrement des offres ;</w:t>
      </w:r>
    </w:p>
    <w:p w:rsidR="009C461F" w:rsidRPr="00B131E2" w:rsidRDefault="009C461F" w:rsidP="005656ED">
      <w:pPr>
        <w:pStyle w:val="Paragraphedeliste"/>
        <w:numPr>
          <w:ilvl w:val="0"/>
          <w:numId w:val="22"/>
        </w:numPr>
        <w:rPr>
          <w:rFonts w:asciiTheme="majorBidi" w:hAnsiTheme="majorBidi" w:cstheme="majorBidi"/>
        </w:rPr>
      </w:pPr>
      <w:r w:rsidRPr="00B131E2">
        <w:rPr>
          <w:rFonts w:asciiTheme="majorBidi" w:hAnsiTheme="majorBidi" w:cstheme="majorBidi"/>
        </w:rPr>
        <w:t>Un extrait des instructions aux soumissionnaireset/ou du règlement particulier de l’appel d’offresrelatif à la présentation des offres ;</w:t>
      </w:r>
    </w:p>
    <w:p w:rsidR="009C461F" w:rsidRPr="00B131E2" w:rsidRDefault="009C461F" w:rsidP="005656ED">
      <w:pPr>
        <w:pStyle w:val="Paragraphedeliste"/>
        <w:numPr>
          <w:ilvl w:val="0"/>
          <w:numId w:val="21"/>
        </w:numPr>
        <w:rPr>
          <w:rFonts w:asciiTheme="majorBidi" w:hAnsiTheme="majorBidi" w:cstheme="majorBidi"/>
        </w:rPr>
      </w:pPr>
      <w:r w:rsidRPr="00B131E2">
        <w:rPr>
          <w:rFonts w:asciiTheme="majorBidi" w:hAnsiTheme="majorBidi" w:cstheme="majorBidi"/>
        </w:rPr>
        <w:t>Pour l’attribution :</w:t>
      </w:r>
    </w:p>
    <w:p w:rsidR="009C461F" w:rsidRPr="00B131E2" w:rsidRDefault="009C461F" w:rsidP="005656ED">
      <w:pPr>
        <w:pStyle w:val="Paragraphedeliste"/>
        <w:numPr>
          <w:ilvl w:val="0"/>
          <w:numId w:val="22"/>
        </w:numPr>
        <w:rPr>
          <w:rFonts w:asciiTheme="majorBidi" w:hAnsiTheme="majorBidi" w:cstheme="majorBidi"/>
        </w:rPr>
      </w:pPr>
      <w:r w:rsidRPr="00B131E2">
        <w:rPr>
          <w:rFonts w:asciiTheme="majorBidi" w:hAnsiTheme="majorBidi" w:cstheme="majorBidi"/>
        </w:rPr>
        <w:t>une notre de présentation du dossier ;</w:t>
      </w:r>
    </w:p>
    <w:p w:rsidR="009C461F" w:rsidRPr="00B131E2" w:rsidRDefault="009C461F" w:rsidP="005656ED">
      <w:pPr>
        <w:pStyle w:val="Paragraphedeliste"/>
        <w:numPr>
          <w:ilvl w:val="0"/>
          <w:numId w:val="22"/>
        </w:numPr>
        <w:rPr>
          <w:rFonts w:asciiTheme="majorBidi" w:hAnsiTheme="majorBidi" w:cstheme="majorBidi"/>
        </w:rPr>
      </w:pPr>
      <w:r w:rsidRPr="00B131E2">
        <w:rPr>
          <w:rFonts w:asciiTheme="majorBidi" w:hAnsiTheme="majorBidi" w:cstheme="majorBidi"/>
        </w:rPr>
        <w:t>les pièces attestant de la disponibilité dufinancement ou de l’inscription budgétaire ;</w:t>
      </w:r>
    </w:p>
    <w:p w:rsidR="009C461F" w:rsidRPr="00B131E2" w:rsidRDefault="009C461F" w:rsidP="005656ED">
      <w:pPr>
        <w:pStyle w:val="Paragraphedeliste"/>
        <w:numPr>
          <w:ilvl w:val="0"/>
          <w:numId w:val="22"/>
        </w:numPr>
        <w:rPr>
          <w:rFonts w:asciiTheme="majorBidi" w:hAnsiTheme="majorBidi" w:cstheme="majorBidi"/>
        </w:rPr>
      </w:pPr>
      <w:r w:rsidRPr="00B131E2">
        <w:rPr>
          <w:rFonts w:asciiTheme="majorBidi" w:hAnsiTheme="majorBidi" w:cstheme="majorBidi"/>
        </w:rPr>
        <w:t>le procès-verbal de la séance d’ouverture des plis ;</w:t>
      </w:r>
    </w:p>
    <w:p w:rsidR="009C461F" w:rsidRPr="00B131E2" w:rsidRDefault="009C461F" w:rsidP="005656ED">
      <w:pPr>
        <w:pStyle w:val="Paragraphedeliste"/>
        <w:numPr>
          <w:ilvl w:val="0"/>
          <w:numId w:val="22"/>
        </w:numPr>
        <w:rPr>
          <w:rFonts w:asciiTheme="majorBidi" w:hAnsiTheme="majorBidi" w:cstheme="majorBidi"/>
        </w:rPr>
      </w:pPr>
      <w:r w:rsidRPr="00B131E2">
        <w:rPr>
          <w:rFonts w:asciiTheme="majorBidi" w:hAnsiTheme="majorBidi" w:cstheme="majorBidi"/>
        </w:rPr>
        <w:t>le dossier d’appel d’offres proprement dit,comprenant notamment, l’avis d’appel d’offres, lesinstructions aux soumissionnaires ou le règlementparticulier de l’appel d’offres, les critèresd’évaluation, le modèle du projet de marché, lecahier des spécifications techniques, les rapportsd’études et les plans, le cas échéant ;</w:t>
      </w:r>
    </w:p>
    <w:p w:rsidR="009C461F" w:rsidRPr="00B131E2" w:rsidRDefault="009C461F" w:rsidP="005656ED">
      <w:pPr>
        <w:pStyle w:val="Paragraphedeliste"/>
        <w:numPr>
          <w:ilvl w:val="0"/>
          <w:numId w:val="23"/>
        </w:numPr>
        <w:rPr>
          <w:rFonts w:asciiTheme="majorBidi" w:hAnsiTheme="majorBidi" w:cstheme="majorBidi"/>
        </w:rPr>
      </w:pPr>
      <w:r w:rsidRPr="00B131E2">
        <w:rPr>
          <w:rFonts w:asciiTheme="majorBidi" w:hAnsiTheme="majorBidi" w:cstheme="majorBidi"/>
        </w:rPr>
        <w:t xml:space="preserve">le rapport d’analyse et éventuellement, le rapport desynthèse signés par les membres de la </w:t>
      </w:r>
      <w:r w:rsidR="001E4243" w:rsidRPr="00B131E2">
        <w:rPr>
          <w:rFonts w:asciiTheme="majorBidi" w:hAnsiTheme="majorBidi" w:cstheme="majorBidi"/>
        </w:rPr>
        <w:t xml:space="preserve">sous-commission </w:t>
      </w:r>
      <w:r w:rsidRPr="00B131E2">
        <w:rPr>
          <w:rFonts w:asciiTheme="majorBidi" w:hAnsiTheme="majorBidi" w:cstheme="majorBidi"/>
        </w:rPr>
        <w:t>d’analyse.</w:t>
      </w:r>
    </w:p>
    <w:p w:rsidR="009C461F" w:rsidRPr="00B131E2" w:rsidRDefault="009C461F" w:rsidP="005656ED">
      <w:pPr>
        <w:pStyle w:val="Paragraphedeliste"/>
        <w:numPr>
          <w:ilvl w:val="0"/>
          <w:numId w:val="21"/>
        </w:numPr>
        <w:rPr>
          <w:rFonts w:asciiTheme="majorBidi" w:hAnsiTheme="majorBidi" w:cstheme="majorBidi"/>
        </w:rPr>
      </w:pPr>
      <w:r w:rsidRPr="00B131E2">
        <w:rPr>
          <w:rFonts w:asciiTheme="majorBidi" w:hAnsiTheme="majorBidi" w:cstheme="majorBidi"/>
        </w:rPr>
        <w:t>Pour l’examen des projets de marchés :</w:t>
      </w:r>
    </w:p>
    <w:p w:rsidR="009C461F" w:rsidRPr="00B131E2" w:rsidRDefault="009C461F" w:rsidP="005656ED">
      <w:pPr>
        <w:pStyle w:val="Paragraphedeliste"/>
        <w:numPr>
          <w:ilvl w:val="0"/>
          <w:numId w:val="23"/>
        </w:numPr>
        <w:rPr>
          <w:rFonts w:asciiTheme="majorBidi" w:hAnsiTheme="majorBidi" w:cstheme="majorBidi"/>
        </w:rPr>
      </w:pPr>
      <w:r w:rsidRPr="00B131E2">
        <w:rPr>
          <w:rFonts w:asciiTheme="majorBidi" w:hAnsiTheme="majorBidi" w:cstheme="majorBidi"/>
        </w:rPr>
        <w:t>une note de présentation du dossier ;</w:t>
      </w:r>
    </w:p>
    <w:p w:rsidR="009C461F" w:rsidRPr="00B131E2" w:rsidRDefault="009C461F" w:rsidP="005656ED">
      <w:pPr>
        <w:pStyle w:val="Paragraphedeliste"/>
        <w:numPr>
          <w:ilvl w:val="0"/>
          <w:numId w:val="23"/>
        </w:numPr>
        <w:rPr>
          <w:rFonts w:asciiTheme="majorBidi" w:hAnsiTheme="majorBidi" w:cstheme="majorBidi"/>
        </w:rPr>
      </w:pPr>
      <w:r w:rsidRPr="00B131E2">
        <w:rPr>
          <w:rFonts w:asciiTheme="majorBidi" w:hAnsiTheme="majorBidi" w:cstheme="majorBidi"/>
        </w:rPr>
        <w:t>le procès-verbal de la séance d’attribution duditcontrat ;</w:t>
      </w:r>
    </w:p>
    <w:p w:rsidR="009C461F" w:rsidRPr="00B131E2" w:rsidRDefault="009C461F" w:rsidP="005656ED">
      <w:pPr>
        <w:pStyle w:val="Paragraphedeliste"/>
        <w:numPr>
          <w:ilvl w:val="0"/>
          <w:numId w:val="23"/>
        </w:numPr>
        <w:rPr>
          <w:rFonts w:asciiTheme="majorBidi" w:hAnsiTheme="majorBidi" w:cstheme="majorBidi"/>
        </w:rPr>
      </w:pPr>
      <w:r w:rsidRPr="00B131E2">
        <w:rPr>
          <w:rFonts w:asciiTheme="majorBidi" w:hAnsiTheme="majorBidi" w:cstheme="majorBidi"/>
        </w:rPr>
        <w:t>le procès-verbal de négociation pour les contrats deprestations intellectuelles ;</w:t>
      </w:r>
    </w:p>
    <w:p w:rsidR="009C461F" w:rsidRPr="00B131E2" w:rsidRDefault="009C461F" w:rsidP="005656ED">
      <w:pPr>
        <w:pStyle w:val="Paragraphedeliste"/>
        <w:numPr>
          <w:ilvl w:val="0"/>
          <w:numId w:val="23"/>
        </w:numPr>
        <w:rPr>
          <w:rFonts w:asciiTheme="majorBidi" w:hAnsiTheme="majorBidi" w:cstheme="majorBidi"/>
        </w:rPr>
      </w:pPr>
      <w:r w:rsidRPr="00B131E2">
        <w:rPr>
          <w:rFonts w:asciiTheme="majorBidi" w:hAnsiTheme="majorBidi" w:cstheme="majorBidi"/>
        </w:rPr>
        <w:t>le projet de contrat.</w:t>
      </w:r>
    </w:p>
    <w:p w:rsidR="009C461F" w:rsidRPr="00B131E2" w:rsidRDefault="009C461F" w:rsidP="005656ED">
      <w:pPr>
        <w:pStyle w:val="Paragraphedeliste"/>
        <w:numPr>
          <w:ilvl w:val="0"/>
          <w:numId w:val="21"/>
        </w:numPr>
        <w:rPr>
          <w:rFonts w:asciiTheme="majorBidi" w:hAnsiTheme="majorBidi" w:cstheme="majorBidi"/>
        </w:rPr>
      </w:pPr>
      <w:r w:rsidRPr="00B131E2">
        <w:rPr>
          <w:rFonts w:asciiTheme="majorBidi" w:hAnsiTheme="majorBidi" w:cstheme="majorBidi"/>
        </w:rPr>
        <w:lastRenderedPageBreak/>
        <w:t>Pour l’examen des projets d’avenants :</w:t>
      </w:r>
    </w:p>
    <w:p w:rsidR="009C461F" w:rsidRPr="00B131E2" w:rsidRDefault="009C461F" w:rsidP="005656ED">
      <w:pPr>
        <w:pStyle w:val="Paragraphedeliste"/>
        <w:numPr>
          <w:ilvl w:val="0"/>
          <w:numId w:val="24"/>
        </w:numPr>
        <w:rPr>
          <w:rFonts w:asciiTheme="majorBidi" w:hAnsiTheme="majorBidi" w:cstheme="majorBidi"/>
        </w:rPr>
      </w:pPr>
      <w:r w:rsidRPr="00B131E2">
        <w:rPr>
          <w:rFonts w:asciiTheme="majorBidi" w:hAnsiTheme="majorBidi" w:cstheme="majorBidi"/>
        </w:rPr>
        <w:t>une note de présentation du dossier comprenant lesjustificatifs de l’avenant ;</w:t>
      </w:r>
    </w:p>
    <w:p w:rsidR="009C461F" w:rsidRPr="00B131E2" w:rsidRDefault="009C461F" w:rsidP="005656ED">
      <w:pPr>
        <w:pStyle w:val="Paragraphedeliste"/>
        <w:numPr>
          <w:ilvl w:val="0"/>
          <w:numId w:val="24"/>
        </w:numPr>
        <w:rPr>
          <w:rFonts w:asciiTheme="majorBidi" w:hAnsiTheme="majorBidi" w:cstheme="majorBidi"/>
        </w:rPr>
      </w:pPr>
      <w:r w:rsidRPr="00B131E2">
        <w:rPr>
          <w:rFonts w:asciiTheme="majorBidi" w:hAnsiTheme="majorBidi" w:cstheme="majorBidi"/>
        </w:rPr>
        <w:t>le contrat de base et, le cas échéant, les avenantsdéjà conclus ;</w:t>
      </w:r>
    </w:p>
    <w:p w:rsidR="009C461F" w:rsidRPr="00B131E2" w:rsidRDefault="009C461F" w:rsidP="005656ED">
      <w:pPr>
        <w:pStyle w:val="Paragraphedeliste"/>
        <w:numPr>
          <w:ilvl w:val="0"/>
          <w:numId w:val="24"/>
        </w:numPr>
        <w:rPr>
          <w:rFonts w:asciiTheme="majorBidi" w:hAnsiTheme="majorBidi" w:cstheme="majorBidi"/>
        </w:rPr>
      </w:pPr>
      <w:r w:rsidRPr="00B131E2">
        <w:rPr>
          <w:rFonts w:asciiTheme="majorBidi" w:hAnsiTheme="majorBidi" w:cstheme="majorBidi"/>
        </w:rPr>
        <w:t>le projet d’avenant.</w:t>
      </w:r>
    </w:p>
    <w:p w:rsidR="009C461F" w:rsidRPr="00B131E2" w:rsidRDefault="009C461F" w:rsidP="001E4243">
      <w:pPr>
        <w:jc w:val="center"/>
        <w:rPr>
          <w:rFonts w:asciiTheme="majorBidi" w:hAnsiTheme="majorBidi" w:cstheme="majorBidi"/>
          <w:b/>
          <w:bCs/>
        </w:rPr>
      </w:pPr>
      <w:r w:rsidRPr="00B131E2">
        <w:rPr>
          <w:rFonts w:asciiTheme="majorBidi" w:hAnsiTheme="majorBidi" w:cstheme="majorBidi"/>
          <w:b/>
          <w:bCs/>
        </w:rPr>
        <w:t>SECTION IV : DE L’OUVERTURE PUBLIQUE DES PLIS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20 :</w:t>
      </w:r>
      <w:r w:rsidRPr="00B131E2">
        <w:rPr>
          <w:rFonts w:asciiTheme="majorBidi" w:hAnsiTheme="majorBidi" w:cstheme="majorBidi"/>
          <w:b/>
          <w:bCs/>
        </w:rPr>
        <w:t xml:space="preserve"> Des modalités d’ouverture des offres</w:t>
      </w:r>
    </w:p>
    <w:p w:rsidR="009C461F" w:rsidRPr="00B131E2" w:rsidRDefault="009C461F" w:rsidP="00941AA1">
      <w:pPr>
        <w:rPr>
          <w:rFonts w:asciiTheme="majorBidi" w:hAnsiTheme="majorBidi" w:cstheme="majorBidi"/>
        </w:rPr>
      </w:pPr>
      <w:r w:rsidRPr="00B131E2">
        <w:rPr>
          <w:rFonts w:asciiTheme="majorBidi" w:hAnsiTheme="majorBidi" w:cstheme="majorBidi"/>
        </w:rPr>
        <w:t>Le Président de la CPMP, après s’être assuré du quorum et dufait que les offres des soumissionnaires sont parvenues dansles délais prévus par le Dossier d’appel d’offres ou le Dossierde consultation, procède à l’ouverture de la séance en vérifiantque les plis sont bien fermés puis procède à leur ouverturepublique ; il s’assure de la conformité des piècesadministratives produites par les soumissionnaires et parapheles offres et les pièces administratives.</w:t>
      </w:r>
    </w:p>
    <w:p w:rsidR="009C461F" w:rsidRPr="00B131E2" w:rsidRDefault="009C461F" w:rsidP="00941AA1">
      <w:pPr>
        <w:rPr>
          <w:rFonts w:asciiTheme="majorBidi" w:hAnsiTheme="majorBidi" w:cstheme="majorBidi"/>
        </w:rPr>
      </w:pPr>
      <w:r w:rsidRPr="00B131E2">
        <w:rPr>
          <w:rFonts w:asciiTheme="majorBidi" w:hAnsiTheme="majorBidi" w:cstheme="majorBidi"/>
        </w:rPr>
        <w:t>Il donne ou fait donner publiquement lecture des piècesadministratives et des principaux éléments des offresnotamment, le montant des offres financières, les rabaisconsentis et les délais proposés.</w:t>
      </w:r>
    </w:p>
    <w:p w:rsidR="009C461F" w:rsidRPr="00B131E2" w:rsidRDefault="009C461F" w:rsidP="00941AA1">
      <w:pPr>
        <w:rPr>
          <w:rFonts w:asciiTheme="majorBidi" w:hAnsiTheme="majorBidi" w:cstheme="majorBidi"/>
        </w:rPr>
      </w:pPr>
      <w:r w:rsidRPr="00B131E2">
        <w:rPr>
          <w:rFonts w:asciiTheme="majorBidi" w:hAnsiTheme="majorBidi" w:cstheme="majorBidi"/>
        </w:rPr>
        <w:t>A l’issue de l’ouverture des plis, les offres sont confiées à unesous-commission d’analyse. L’original de ces offres estsoigneusement conservé par le Président.</w:t>
      </w:r>
    </w:p>
    <w:p w:rsidR="009C461F" w:rsidRPr="00B131E2" w:rsidRDefault="009C461F" w:rsidP="00941AA1">
      <w:pPr>
        <w:rPr>
          <w:rFonts w:asciiTheme="majorBidi" w:hAnsiTheme="majorBidi" w:cstheme="majorBidi"/>
        </w:rPr>
      </w:pPr>
      <w:r w:rsidRPr="00B131E2">
        <w:rPr>
          <w:rFonts w:asciiTheme="majorBidi" w:hAnsiTheme="majorBidi" w:cstheme="majorBidi"/>
        </w:rPr>
        <w:t>Un procès-verbal d’ouverture des plis est établi. Il est signé parles membres de la Commission de Passation des MarchésPublics. Ce procès-verbal est publié par la Personne</w:t>
      </w:r>
    </w:p>
    <w:p w:rsidR="009C461F" w:rsidRPr="00B131E2" w:rsidRDefault="009C461F" w:rsidP="00941AA1">
      <w:pPr>
        <w:rPr>
          <w:rFonts w:asciiTheme="majorBidi" w:hAnsiTheme="majorBidi" w:cstheme="majorBidi"/>
        </w:rPr>
      </w:pPr>
      <w:r w:rsidRPr="00B131E2">
        <w:rPr>
          <w:rFonts w:asciiTheme="majorBidi" w:hAnsiTheme="majorBidi" w:cstheme="majorBidi"/>
        </w:rPr>
        <w:t>Responsable des Marchés Publics et remis sans délai à tous lessoumissionnaires qui en font la demande.</w:t>
      </w:r>
    </w:p>
    <w:p w:rsidR="009C461F" w:rsidRPr="00B131E2" w:rsidRDefault="009C461F" w:rsidP="00941AA1">
      <w:pPr>
        <w:rPr>
          <w:rFonts w:asciiTheme="majorBidi" w:hAnsiTheme="majorBidi" w:cstheme="majorBidi"/>
        </w:rPr>
      </w:pPr>
      <w:r w:rsidRPr="00B131E2">
        <w:rPr>
          <w:rFonts w:asciiTheme="majorBidi" w:hAnsiTheme="majorBidi" w:cstheme="majorBidi"/>
        </w:rPr>
        <w:t xml:space="preserve">La Commission fixe la durée d’évaluation des offres techniqueset financières qui ne saurait être supérieur à quinze (15) joursouvrables. Ce délai peut être exceptionnellement prolongé </w:t>
      </w:r>
      <w:r w:rsidRPr="00B131E2">
        <w:rPr>
          <w:rFonts w:asciiTheme="majorBidi" w:hAnsiTheme="majorBidi" w:cstheme="majorBidi"/>
        </w:rPr>
        <w:lastRenderedPageBreak/>
        <w:t xml:space="preserve">decinq (5) jours en cas de demande motivée de la </w:t>
      </w:r>
      <w:r w:rsidR="00941AA1" w:rsidRPr="00B131E2">
        <w:rPr>
          <w:rFonts w:asciiTheme="majorBidi" w:hAnsiTheme="majorBidi" w:cstheme="majorBidi"/>
        </w:rPr>
        <w:t xml:space="preserve">sous-commission </w:t>
      </w:r>
      <w:r w:rsidRPr="00B131E2">
        <w:rPr>
          <w:rFonts w:asciiTheme="majorBidi" w:hAnsiTheme="majorBidi" w:cstheme="majorBidi"/>
        </w:rPr>
        <w:t>d’analyse.</w:t>
      </w:r>
    </w:p>
    <w:p w:rsidR="009C461F" w:rsidRPr="00B131E2" w:rsidRDefault="009C461F" w:rsidP="00941AA1">
      <w:pPr>
        <w:jc w:val="center"/>
        <w:rPr>
          <w:rFonts w:asciiTheme="majorBidi" w:hAnsiTheme="majorBidi" w:cstheme="majorBidi"/>
        </w:rPr>
      </w:pPr>
      <w:r w:rsidRPr="00B131E2">
        <w:rPr>
          <w:rFonts w:asciiTheme="majorBidi" w:hAnsiTheme="majorBidi" w:cstheme="majorBidi"/>
          <w:b/>
          <w:bCs/>
        </w:rPr>
        <w:t>SECTION V : DES ATTRIBUTIONS ET DU FONCTIONNEMENT DELA SOUSCOMMISSIOND’ANALYSE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21 :</w:t>
      </w:r>
      <w:r w:rsidRPr="00B131E2">
        <w:rPr>
          <w:rFonts w:asciiTheme="majorBidi" w:hAnsiTheme="majorBidi" w:cstheme="majorBidi"/>
          <w:b/>
          <w:bCs/>
        </w:rPr>
        <w:t xml:space="preserve"> Des attributions de la Commission d’analyse</w:t>
      </w:r>
    </w:p>
    <w:p w:rsidR="009C461F" w:rsidRPr="00B131E2" w:rsidRDefault="009C461F" w:rsidP="00941AA1">
      <w:pPr>
        <w:rPr>
          <w:rFonts w:asciiTheme="majorBidi" w:hAnsiTheme="majorBidi" w:cstheme="majorBidi"/>
        </w:rPr>
      </w:pPr>
      <w:r w:rsidRPr="00B131E2">
        <w:rPr>
          <w:rFonts w:asciiTheme="majorBidi" w:hAnsiTheme="majorBidi" w:cstheme="majorBidi"/>
        </w:rPr>
        <w:t>La sous-commission d’analyse connaît de l’évaluation et duclassement des offres conformément aux dispositions de la Loin° 2010-044 du 22/07 /2010 portant Code des Marchés Publicset ses décrets d’application et sur la base des critèresd’évaluation qui sont énumérés dans le dossier d’appel d’offreou le dossier de consultation.</w:t>
      </w:r>
    </w:p>
    <w:p w:rsidR="009C461F" w:rsidRPr="00B131E2" w:rsidRDefault="009C461F" w:rsidP="00941AA1">
      <w:pPr>
        <w:rPr>
          <w:rFonts w:asciiTheme="majorBidi" w:hAnsiTheme="majorBidi" w:cstheme="majorBidi"/>
        </w:rPr>
      </w:pPr>
      <w:r w:rsidRPr="00B131E2">
        <w:rPr>
          <w:rFonts w:asciiTheme="majorBidi" w:hAnsiTheme="majorBidi" w:cstheme="majorBidi"/>
        </w:rPr>
        <w:t>A ce titre, la sous-commission d’analyse établit un rapportd’analyse détaillée des différentes offres. Cette évaluation esteffectuée selon un modèle de guide d’évaluation standardétabli par l’ARMP.</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22 :</w:t>
      </w:r>
      <w:r w:rsidRPr="00B131E2">
        <w:rPr>
          <w:rFonts w:asciiTheme="majorBidi" w:hAnsiTheme="majorBidi" w:cstheme="majorBidi"/>
          <w:b/>
          <w:bCs/>
        </w:rPr>
        <w:t xml:space="preserve"> De la composition de la Commission d’analyse</w:t>
      </w:r>
    </w:p>
    <w:p w:rsidR="009C461F" w:rsidRPr="00B131E2" w:rsidRDefault="009C461F" w:rsidP="00941AA1">
      <w:pPr>
        <w:rPr>
          <w:rFonts w:asciiTheme="majorBidi" w:hAnsiTheme="majorBidi" w:cstheme="majorBidi"/>
        </w:rPr>
      </w:pPr>
      <w:r w:rsidRPr="00B131E2">
        <w:rPr>
          <w:rFonts w:asciiTheme="majorBidi" w:hAnsiTheme="majorBidi" w:cstheme="majorBidi"/>
        </w:rPr>
        <w:t>La sous-commission d’analyse est composée, outre sonprésident, de quatre autres membres :</w:t>
      </w:r>
    </w:p>
    <w:p w:rsidR="009C461F" w:rsidRPr="00B131E2" w:rsidRDefault="009C461F" w:rsidP="00941AA1">
      <w:pPr>
        <w:rPr>
          <w:rFonts w:asciiTheme="majorBidi" w:hAnsiTheme="majorBidi" w:cstheme="majorBidi"/>
        </w:rPr>
      </w:pPr>
      <w:r w:rsidRPr="00B131E2">
        <w:rPr>
          <w:rFonts w:asciiTheme="majorBidi" w:hAnsiTheme="majorBidi" w:cstheme="majorBidi"/>
        </w:rPr>
        <w:t>- Deux membres de la CPMP qui n’ont pas participéaux opérations préalables au lancement de laprocédure ou à la séance d’ouverture ;</w:t>
      </w:r>
    </w:p>
    <w:p w:rsidR="009C461F" w:rsidRPr="00B131E2" w:rsidRDefault="009C461F" w:rsidP="00941AA1">
      <w:pPr>
        <w:rPr>
          <w:rFonts w:asciiTheme="majorBidi" w:hAnsiTheme="majorBidi" w:cstheme="majorBidi"/>
        </w:rPr>
      </w:pPr>
      <w:r w:rsidRPr="00B131E2">
        <w:rPr>
          <w:rFonts w:asciiTheme="majorBidi" w:hAnsiTheme="majorBidi" w:cstheme="majorBidi"/>
        </w:rPr>
        <w:t>- Deux membres relevant de l’entité administrativeconcernée choisis en raison de leurs compétencestechniques dans le domaine du projet quibénéficient, à l’occasion de leurs activités au sein dela sous-commission des protections et sont assujettisaux mêmes obligations que les membres de la CPMPtelles que fixées par le présent décret.</w:t>
      </w:r>
    </w:p>
    <w:p w:rsidR="009C461F" w:rsidRPr="00B131E2" w:rsidRDefault="009C461F" w:rsidP="00941AA1">
      <w:pPr>
        <w:rPr>
          <w:rFonts w:asciiTheme="majorBidi" w:hAnsiTheme="majorBidi" w:cstheme="majorBidi"/>
        </w:rPr>
      </w:pPr>
      <w:r w:rsidRPr="00B131E2">
        <w:rPr>
          <w:rFonts w:asciiTheme="majorBidi" w:hAnsiTheme="majorBidi" w:cstheme="majorBidi"/>
        </w:rPr>
        <w:t>La sous-commission désigne en son sein un rapporteur quiprépare un rapport d’analyse et dresse le procès-verbal desdélibérations de la sous-commission.</w:t>
      </w:r>
    </w:p>
    <w:p w:rsidR="009C461F" w:rsidRPr="00B131E2" w:rsidRDefault="009C461F" w:rsidP="00941AA1">
      <w:pPr>
        <w:rPr>
          <w:rFonts w:asciiTheme="majorBidi" w:hAnsiTheme="majorBidi" w:cstheme="majorBidi"/>
        </w:rPr>
      </w:pPr>
      <w:r w:rsidRPr="00B131E2">
        <w:rPr>
          <w:rFonts w:asciiTheme="majorBidi" w:hAnsiTheme="majorBidi" w:cstheme="majorBidi"/>
        </w:rPr>
        <w:lastRenderedPageBreak/>
        <w:t>En cas de marchés sur financement extérieur, un représentantde l’organisme de financement peut assister aux travaux de lasous-commission à condition que les procédures de cetorganisme le permettent.</w:t>
      </w:r>
    </w:p>
    <w:p w:rsidR="009C461F" w:rsidRPr="00B131E2" w:rsidRDefault="009C461F" w:rsidP="00941AA1">
      <w:pPr>
        <w:rPr>
          <w:rFonts w:asciiTheme="majorBidi" w:hAnsiTheme="majorBidi" w:cstheme="majorBidi"/>
        </w:rPr>
      </w:pPr>
      <w:r w:rsidRPr="00B131E2">
        <w:rPr>
          <w:rFonts w:asciiTheme="majorBidi" w:hAnsiTheme="majorBidi" w:cstheme="majorBidi"/>
        </w:rPr>
        <w:t>La sous-commission peut faire appel à toute personne dontelle juge utile de recueillir l’avis. Cette personne dont l’avis estpurement consultatif ne doit pas assister aux délibérations.</w:t>
      </w:r>
    </w:p>
    <w:p w:rsidR="009C461F" w:rsidRPr="00B131E2" w:rsidRDefault="009C461F" w:rsidP="00941AA1">
      <w:pPr>
        <w:rPr>
          <w:rFonts w:asciiTheme="majorBidi" w:hAnsiTheme="majorBidi" w:cstheme="majorBidi"/>
          <w:b/>
          <w:bCs/>
        </w:rPr>
      </w:pPr>
      <w:r w:rsidRPr="00B131E2">
        <w:rPr>
          <w:rFonts w:asciiTheme="majorBidi" w:hAnsiTheme="majorBidi" w:cstheme="majorBidi"/>
          <w:b/>
          <w:bCs/>
          <w:u w:val="single"/>
        </w:rPr>
        <w:t>Article 23 :</w:t>
      </w:r>
      <w:r w:rsidRPr="00B131E2">
        <w:rPr>
          <w:rFonts w:asciiTheme="majorBidi" w:hAnsiTheme="majorBidi" w:cstheme="majorBidi"/>
          <w:b/>
          <w:bCs/>
        </w:rPr>
        <w:t xml:space="preserve"> Des questions liées aux demandesd’éclaircissements</w:t>
      </w:r>
    </w:p>
    <w:p w:rsidR="009C461F" w:rsidRPr="00B131E2" w:rsidRDefault="009C461F" w:rsidP="00941AA1">
      <w:pPr>
        <w:rPr>
          <w:rFonts w:asciiTheme="majorBidi" w:hAnsiTheme="majorBidi" w:cstheme="majorBidi"/>
        </w:rPr>
      </w:pPr>
      <w:r w:rsidRPr="00B131E2">
        <w:rPr>
          <w:rFonts w:asciiTheme="majorBidi" w:hAnsiTheme="majorBidi" w:cstheme="majorBidi"/>
        </w:rPr>
        <w:t xml:space="preserve">Le Président de la CPMP peut, sur proposition de la </w:t>
      </w:r>
      <w:r w:rsidR="00941AA1" w:rsidRPr="00B131E2">
        <w:rPr>
          <w:rFonts w:asciiTheme="majorBidi" w:hAnsiTheme="majorBidi" w:cstheme="majorBidi"/>
        </w:rPr>
        <w:t xml:space="preserve">sous-commission </w:t>
      </w:r>
      <w:r w:rsidRPr="00B131E2">
        <w:rPr>
          <w:rFonts w:asciiTheme="majorBidi" w:hAnsiTheme="majorBidi" w:cstheme="majorBidi"/>
        </w:rPr>
        <w:t>d’analyse, demander aux soumissionnaires deséclaircissements sur leurs offres. Les éclaircissementsdemandés et fournis par écrit doivent porter des éléments quiexistent déjà dans l’offre et ne peuvent, en aucun cas, avoirpour effet de modifier ou compliquer les éléments de l’offre envue de la rendre plus compétitive.</w:t>
      </w:r>
    </w:p>
    <w:p w:rsidR="009C461F" w:rsidRPr="00B131E2" w:rsidRDefault="009C461F" w:rsidP="00941AA1">
      <w:pPr>
        <w:rPr>
          <w:rFonts w:asciiTheme="majorBidi" w:hAnsiTheme="majorBidi" w:cstheme="majorBidi"/>
        </w:rPr>
      </w:pPr>
      <w:r w:rsidRPr="00B131E2">
        <w:rPr>
          <w:rFonts w:asciiTheme="majorBidi" w:hAnsiTheme="majorBidi" w:cstheme="majorBidi"/>
        </w:rPr>
        <w:t>Le soumissionnaire dispose d’un délai ne dépassant pas cinq(5) jours pour fournir, par écrit, les éclaircissements demandés.</w:t>
      </w:r>
    </w:p>
    <w:p w:rsidR="009C461F" w:rsidRPr="00B131E2" w:rsidRDefault="009C461F" w:rsidP="00941AA1">
      <w:pPr>
        <w:rPr>
          <w:rFonts w:asciiTheme="majorBidi" w:hAnsiTheme="majorBidi" w:cstheme="majorBidi"/>
        </w:rPr>
      </w:pPr>
      <w:r w:rsidRPr="00B131E2">
        <w:rPr>
          <w:rFonts w:asciiTheme="majorBidi" w:hAnsiTheme="majorBidi" w:cstheme="majorBidi"/>
        </w:rPr>
        <w:t>Les éclaircissements des soumissionnaires font l’objet d’unrapport de synthèse paraphé et signé de tous les membres dela sous-commission d’analyse.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24 :</w:t>
      </w:r>
      <w:r w:rsidRPr="00B131E2">
        <w:rPr>
          <w:rFonts w:asciiTheme="majorBidi" w:hAnsiTheme="majorBidi" w:cstheme="majorBidi"/>
          <w:b/>
          <w:bCs/>
        </w:rPr>
        <w:t xml:space="preserve"> Des réunions de la Commission d’analyse</w:t>
      </w:r>
    </w:p>
    <w:p w:rsidR="009C461F" w:rsidRPr="00B131E2" w:rsidRDefault="009C461F" w:rsidP="00941AA1">
      <w:pPr>
        <w:rPr>
          <w:rFonts w:asciiTheme="majorBidi" w:hAnsiTheme="majorBidi" w:cstheme="majorBidi"/>
        </w:rPr>
      </w:pPr>
      <w:r w:rsidRPr="00B131E2">
        <w:rPr>
          <w:rFonts w:asciiTheme="majorBidi" w:hAnsiTheme="majorBidi" w:cstheme="majorBidi"/>
        </w:rPr>
        <w:t>La sous-commission se réunit sur convocation de sonprésident.</w:t>
      </w:r>
    </w:p>
    <w:p w:rsidR="009C461F" w:rsidRPr="00B131E2" w:rsidRDefault="009C461F" w:rsidP="00941AA1">
      <w:pPr>
        <w:rPr>
          <w:rFonts w:asciiTheme="majorBidi" w:hAnsiTheme="majorBidi" w:cstheme="majorBidi"/>
        </w:rPr>
      </w:pPr>
      <w:r w:rsidRPr="00B131E2">
        <w:rPr>
          <w:rFonts w:asciiTheme="majorBidi" w:hAnsiTheme="majorBidi" w:cstheme="majorBidi"/>
        </w:rPr>
        <w:t>Les convocations doivent parvenir à chaque membre soixantedouze (72) heures au moins avant la date fixée pour la session.</w:t>
      </w:r>
    </w:p>
    <w:p w:rsidR="009C461F" w:rsidRPr="00B131E2" w:rsidRDefault="009C461F" w:rsidP="00941AA1">
      <w:pPr>
        <w:rPr>
          <w:rFonts w:asciiTheme="majorBidi" w:hAnsiTheme="majorBidi" w:cstheme="majorBidi"/>
        </w:rPr>
      </w:pPr>
      <w:r w:rsidRPr="00B131E2">
        <w:rPr>
          <w:rFonts w:asciiTheme="majorBidi" w:hAnsiTheme="majorBidi" w:cstheme="majorBidi"/>
        </w:rPr>
        <w:t>Les membres de la sous-commission consultent au siège del’Autorité Contractante un exemplaire de l’ensemble despièces sur lesquelles ils ont à se prononcer et qui sont mises àleur disposition au moins soixante (72) douze heures àl’avance.</w:t>
      </w:r>
    </w:p>
    <w:p w:rsidR="009C461F" w:rsidRPr="00B131E2" w:rsidRDefault="009C461F" w:rsidP="00941AA1">
      <w:pPr>
        <w:rPr>
          <w:rFonts w:asciiTheme="majorBidi" w:hAnsiTheme="majorBidi" w:cstheme="majorBidi"/>
        </w:rPr>
      </w:pPr>
      <w:r w:rsidRPr="00B131E2">
        <w:rPr>
          <w:rFonts w:asciiTheme="majorBidi" w:hAnsiTheme="majorBidi" w:cstheme="majorBidi"/>
        </w:rPr>
        <w:lastRenderedPageBreak/>
        <w:t>La sous-commission ne peut délibérer que si tous ses membressont présents. Elle délibère à huis clos et le débat est revêtu dusecret absolu. En cas d’empêchement de l’un des membresune deuxième réunion est convoquée à trois (3) joursd’intervalle et la sous-commission peut valablement délibérerquelque soit le nombre de présents avec le Président de laditesous-commission.</w:t>
      </w:r>
    </w:p>
    <w:p w:rsidR="009C461F" w:rsidRPr="00B131E2" w:rsidRDefault="009C461F" w:rsidP="00941AA1">
      <w:pPr>
        <w:rPr>
          <w:rFonts w:asciiTheme="majorBidi" w:hAnsiTheme="majorBidi" w:cstheme="majorBidi"/>
        </w:rPr>
      </w:pPr>
      <w:r w:rsidRPr="00B131E2">
        <w:rPr>
          <w:rFonts w:asciiTheme="majorBidi" w:hAnsiTheme="majorBidi" w:cstheme="majorBidi"/>
        </w:rPr>
        <w:t>Les rapports et procès-verbaux des délibérations prises à lamajorité des membres sont transmis à la CPMP qui sur leurfondement émet ou non des propositions d’attribution selonles modalités prévues par le Code des marchés publics. Lerapport d’analyse fait l’objet d’un document unique paraphé etsigné de tous les membres de la sous-commission ayantparticipé aux travaux.</w:t>
      </w:r>
    </w:p>
    <w:p w:rsidR="009C461F" w:rsidRPr="00B131E2" w:rsidRDefault="009C461F" w:rsidP="00941AA1">
      <w:pPr>
        <w:rPr>
          <w:rFonts w:asciiTheme="majorBidi" w:hAnsiTheme="majorBidi" w:cstheme="majorBidi"/>
        </w:rPr>
      </w:pPr>
      <w:r w:rsidRPr="00B131E2">
        <w:rPr>
          <w:rFonts w:asciiTheme="majorBidi" w:hAnsiTheme="majorBidi" w:cstheme="majorBidi"/>
        </w:rPr>
        <w:t>En cas de divergence, les membres non signataires du rapportd’analyse et du rapport de synthèse sont tenus d’exprimer leuropinion par note écrite adressée à la PRMP.</w:t>
      </w:r>
    </w:p>
    <w:p w:rsidR="009C461F" w:rsidRPr="00B131E2" w:rsidRDefault="009C461F" w:rsidP="00941AA1">
      <w:pPr>
        <w:jc w:val="center"/>
        <w:rPr>
          <w:rFonts w:asciiTheme="majorBidi" w:hAnsiTheme="majorBidi" w:cstheme="majorBidi"/>
          <w:b/>
          <w:bCs/>
        </w:rPr>
      </w:pPr>
      <w:r w:rsidRPr="00B131E2">
        <w:rPr>
          <w:rFonts w:asciiTheme="majorBidi" w:hAnsiTheme="majorBidi" w:cstheme="majorBidi"/>
          <w:b/>
          <w:bCs/>
        </w:rPr>
        <w:t>SECTION VI : DE LA PROCEDURE DE CONTROLE DESOPERATIONS DEPASSATION DES MARCHES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25 :</w:t>
      </w:r>
      <w:r w:rsidRPr="00B131E2">
        <w:rPr>
          <w:rFonts w:asciiTheme="majorBidi" w:hAnsiTheme="majorBidi" w:cstheme="majorBidi"/>
          <w:b/>
          <w:bCs/>
        </w:rPr>
        <w:t xml:space="preserve"> De la transmission des dossiers à la CNCMP</w:t>
      </w:r>
    </w:p>
    <w:p w:rsidR="009C461F" w:rsidRPr="00B131E2" w:rsidRDefault="009C461F" w:rsidP="00941AA1">
      <w:pPr>
        <w:rPr>
          <w:rFonts w:asciiTheme="majorBidi" w:hAnsiTheme="majorBidi" w:cstheme="majorBidi"/>
        </w:rPr>
      </w:pPr>
      <w:r w:rsidRPr="00B131E2">
        <w:rPr>
          <w:rFonts w:asciiTheme="majorBidi" w:hAnsiTheme="majorBidi" w:cstheme="majorBidi"/>
        </w:rPr>
        <w:t>La CPMP transmet à la Commission en charge du contrôle desmarchés publics compétente pour avis ou autorisationconformément aux dispositions du Code des marchés publics</w:t>
      </w:r>
    </w:p>
    <w:p w:rsidR="009C461F" w:rsidRPr="00B131E2" w:rsidRDefault="009C461F" w:rsidP="009C461F">
      <w:pPr>
        <w:rPr>
          <w:rFonts w:asciiTheme="majorBidi" w:hAnsiTheme="majorBidi" w:cstheme="majorBidi"/>
        </w:rPr>
      </w:pPr>
      <w:r w:rsidRPr="00B131E2">
        <w:rPr>
          <w:rFonts w:asciiTheme="majorBidi" w:hAnsiTheme="majorBidi" w:cstheme="majorBidi"/>
        </w:rPr>
        <w:t>et suivant un seuil qui sera fixé par arrêté du Premier Ministre :</w:t>
      </w:r>
    </w:p>
    <w:p w:rsidR="009C461F" w:rsidRPr="00B131E2" w:rsidRDefault="009C461F" w:rsidP="00941AA1">
      <w:pPr>
        <w:rPr>
          <w:rFonts w:asciiTheme="majorBidi" w:hAnsiTheme="majorBidi" w:cstheme="majorBidi"/>
        </w:rPr>
      </w:pPr>
      <w:r w:rsidRPr="00B131E2">
        <w:rPr>
          <w:rFonts w:asciiTheme="majorBidi" w:hAnsiTheme="majorBidi" w:cstheme="majorBidi"/>
        </w:rPr>
        <w:t>- les dossiers d’appel d’offres avant le lancement del’appel à la concurrence et la publicationcorrespondante, ainsi que leurs modificationséventuelles ;</w:t>
      </w:r>
    </w:p>
    <w:p w:rsidR="009C461F" w:rsidRPr="00B131E2" w:rsidRDefault="009C461F" w:rsidP="00941AA1">
      <w:pPr>
        <w:rPr>
          <w:rFonts w:asciiTheme="majorBidi" w:hAnsiTheme="majorBidi" w:cstheme="majorBidi"/>
        </w:rPr>
      </w:pPr>
      <w:r w:rsidRPr="00B131E2">
        <w:rPr>
          <w:rFonts w:asciiTheme="majorBidi" w:hAnsiTheme="majorBidi" w:cstheme="majorBidi"/>
        </w:rPr>
        <w:t>- les demandes d’autorisation et de dérogationsnécessaires lorsqu’elles sont prévues par larèglementation en vigueur ;</w:t>
      </w:r>
    </w:p>
    <w:p w:rsidR="009C461F" w:rsidRPr="00B131E2" w:rsidRDefault="009C461F" w:rsidP="00941AA1">
      <w:pPr>
        <w:rPr>
          <w:rFonts w:asciiTheme="majorBidi" w:hAnsiTheme="majorBidi" w:cstheme="majorBidi"/>
        </w:rPr>
      </w:pPr>
      <w:r w:rsidRPr="00B131E2">
        <w:rPr>
          <w:rFonts w:asciiTheme="majorBidi" w:hAnsiTheme="majorBidi" w:cstheme="majorBidi"/>
        </w:rPr>
        <w:lastRenderedPageBreak/>
        <w:t>- le rapport d’analyse comparative des propositions etle procès-verbal d’attribution provisoire du marchévalidés par la CPMP, ainsi que tout document jugénécessaire pour l’examen du dossier ;</w:t>
      </w:r>
    </w:p>
    <w:p w:rsidR="009C461F" w:rsidRPr="00B131E2" w:rsidRDefault="009C461F" w:rsidP="009C461F">
      <w:pPr>
        <w:rPr>
          <w:rFonts w:asciiTheme="majorBidi" w:hAnsiTheme="majorBidi" w:cstheme="majorBidi"/>
        </w:rPr>
      </w:pPr>
      <w:r w:rsidRPr="00B131E2">
        <w:rPr>
          <w:rFonts w:asciiTheme="majorBidi" w:hAnsiTheme="majorBidi" w:cstheme="majorBidi"/>
        </w:rPr>
        <w:t>- le projet de contrat ou d’avenant.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26 :</w:t>
      </w:r>
      <w:r w:rsidRPr="00B131E2">
        <w:rPr>
          <w:rFonts w:asciiTheme="majorBidi" w:hAnsiTheme="majorBidi" w:cstheme="majorBidi"/>
          <w:b/>
          <w:bCs/>
        </w:rPr>
        <w:t xml:space="preserve"> Des questions liées aux désaccords</w:t>
      </w:r>
    </w:p>
    <w:p w:rsidR="009C461F" w:rsidRPr="00B131E2" w:rsidRDefault="009C461F" w:rsidP="00941AA1">
      <w:pPr>
        <w:rPr>
          <w:rFonts w:asciiTheme="majorBidi" w:hAnsiTheme="majorBidi" w:cstheme="majorBidi"/>
        </w:rPr>
      </w:pPr>
      <w:r w:rsidRPr="00B131E2">
        <w:rPr>
          <w:rFonts w:asciiTheme="majorBidi" w:hAnsiTheme="majorBidi" w:cstheme="majorBidi"/>
        </w:rPr>
        <w:t>La Commission chargée de Contrôle des Marchés Publicscompétente statue dans les délais déterminés par le décretrégissant les modalités de son fonctionnement.</w:t>
      </w:r>
    </w:p>
    <w:p w:rsidR="009C461F" w:rsidRPr="00B131E2" w:rsidRDefault="009C461F" w:rsidP="00941AA1">
      <w:pPr>
        <w:rPr>
          <w:rFonts w:asciiTheme="majorBidi" w:hAnsiTheme="majorBidi" w:cstheme="majorBidi"/>
        </w:rPr>
      </w:pPr>
      <w:r w:rsidRPr="00B131E2">
        <w:rPr>
          <w:rFonts w:asciiTheme="majorBidi" w:hAnsiTheme="majorBidi" w:cstheme="majorBidi"/>
        </w:rPr>
        <w:t>Les désaccords, entre l’Autorité Contractante et la Commissionchargée de Contrôle des Marchés Publics compétente, relatifsà la passation des marchés sont soumis à l’examen de laCommission de Règlement des Différends de l’ARMP selon lesmodalités définies par le décret régissant le fonctionnement deladite autorité.</w:t>
      </w:r>
    </w:p>
    <w:p w:rsidR="009C461F" w:rsidRPr="00B131E2" w:rsidRDefault="009C461F" w:rsidP="00941AA1">
      <w:pPr>
        <w:jc w:val="center"/>
        <w:rPr>
          <w:rFonts w:asciiTheme="majorBidi" w:hAnsiTheme="majorBidi" w:cstheme="majorBidi"/>
          <w:b/>
          <w:bCs/>
        </w:rPr>
      </w:pPr>
      <w:r w:rsidRPr="00B131E2">
        <w:rPr>
          <w:rFonts w:asciiTheme="majorBidi" w:hAnsiTheme="majorBidi" w:cstheme="majorBidi"/>
          <w:b/>
          <w:bCs/>
        </w:rPr>
        <w:t>SECTION VII : DES ATTRIBUTIONS EN MATIERE DE SUIVI DEL’EXECUTIONDES MARCHES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27 :</w:t>
      </w:r>
      <w:r w:rsidRPr="00B131E2">
        <w:rPr>
          <w:rFonts w:asciiTheme="majorBidi" w:hAnsiTheme="majorBidi" w:cstheme="majorBidi"/>
          <w:b/>
          <w:bCs/>
        </w:rPr>
        <w:t xml:space="preserve"> Du suivi de l’exécution des marchés publics</w:t>
      </w:r>
    </w:p>
    <w:p w:rsidR="009C461F" w:rsidRPr="00B131E2" w:rsidRDefault="009C461F" w:rsidP="00941AA1">
      <w:pPr>
        <w:rPr>
          <w:rFonts w:asciiTheme="majorBidi" w:hAnsiTheme="majorBidi" w:cstheme="majorBidi"/>
        </w:rPr>
      </w:pPr>
      <w:r w:rsidRPr="00B131E2">
        <w:rPr>
          <w:rFonts w:asciiTheme="majorBidi" w:hAnsiTheme="majorBidi" w:cstheme="majorBidi"/>
        </w:rPr>
        <w:t>La CPMP est chargée du suivi de l’exécution des marchéspublics.</w:t>
      </w:r>
    </w:p>
    <w:p w:rsidR="009C461F" w:rsidRPr="00B131E2" w:rsidRDefault="009C461F" w:rsidP="00941AA1">
      <w:pPr>
        <w:rPr>
          <w:rFonts w:asciiTheme="majorBidi" w:hAnsiTheme="majorBidi" w:cstheme="majorBidi"/>
        </w:rPr>
      </w:pPr>
      <w:r w:rsidRPr="00B131E2">
        <w:rPr>
          <w:rFonts w:asciiTheme="majorBidi" w:hAnsiTheme="majorBidi" w:cstheme="majorBidi"/>
        </w:rPr>
        <w:t xml:space="preserve">A cet effet, elle a pour mission de mettre en </w:t>
      </w:r>
      <w:r w:rsidR="009C5D1E" w:rsidRPr="00B131E2">
        <w:rPr>
          <w:rFonts w:asciiTheme="majorBidi" w:hAnsiTheme="majorBidi" w:cstheme="majorBidi"/>
        </w:rPr>
        <w:t>œuvre</w:t>
      </w:r>
      <w:r w:rsidRPr="00B131E2">
        <w:rPr>
          <w:rFonts w:asciiTheme="majorBidi" w:hAnsiTheme="majorBidi" w:cstheme="majorBidi"/>
        </w:rPr>
        <w:t xml:space="preserve"> encollaboration avec l’ARMP, les outils standards de gestion,manuels de procédures, logiciels informatiques, site intranetlui permettant de disposer en temps réel des instrumentsnécessaires à l’exécution de cette mission.</w:t>
      </w:r>
    </w:p>
    <w:p w:rsidR="009C461F" w:rsidRPr="00B131E2" w:rsidRDefault="009C461F" w:rsidP="00941AA1">
      <w:pPr>
        <w:rPr>
          <w:rFonts w:asciiTheme="majorBidi" w:hAnsiTheme="majorBidi" w:cstheme="majorBidi"/>
        </w:rPr>
      </w:pPr>
      <w:r w:rsidRPr="00B131E2">
        <w:rPr>
          <w:rFonts w:asciiTheme="majorBidi" w:hAnsiTheme="majorBidi" w:cstheme="majorBidi"/>
        </w:rPr>
        <w:t xml:space="preserve">La CPMP doit dans ce cadre mettre en </w:t>
      </w:r>
      <w:r w:rsidR="004C1929" w:rsidRPr="00B131E2">
        <w:rPr>
          <w:rFonts w:asciiTheme="majorBidi" w:hAnsiTheme="majorBidi" w:cstheme="majorBidi"/>
        </w:rPr>
        <w:t>œuvre</w:t>
      </w:r>
      <w:r w:rsidRPr="00B131E2">
        <w:rPr>
          <w:rFonts w:asciiTheme="majorBidi" w:hAnsiTheme="majorBidi" w:cstheme="majorBidi"/>
        </w:rPr>
        <w:t xml:space="preserve"> l’ensemble desprocédures d’enregistrement des différentes phases, qu’ellessoient administratives, techniques ou financières desprocédures de passation et d’exécution des </w:t>
      </w:r>
      <w:r w:rsidRPr="00B131E2">
        <w:rPr>
          <w:rFonts w:asciiTheme="majorBidi" w:hAnsiTheme="majorBidi" w:cstheme="majorBidi"/>
        </w:rPr>
        <w:lastRenderedPageBreak/>
        <w:t>marchés et enassurer l’archivage par des méthodes modernes et efficientes.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TITRE IV : DES DISPOSITIONS DIVERSES</w:t>
      </w:r>
    </w:p>
    <w:p w:rsidR="009C461F" w:rsidRPr="00B131E2" w:rsidRDefault="009C461F" w:rsidP="00D863F7">
      <w:pPr>
        <w:rPr>
          <w:rFonts w:asciiTheme="majorBidi" w:hAnsiTheme="majorBidi" w:cstheme="majorBidi"/>
          <w:b/>
          <w:bCs/>
        </w:rPr>
      </w:pPr>
      <w:r w:rsidRPr="00B131E2">
        <w:rPr>
          <w:rFonts w:asciiTheme="majorBidi" w:hAnsiTheme="majorBidi" w:cstheme="majorBidi"/>
          <w:b/>
          <w:bCs/>
          <w:u w:val="single"/>
        </w:rPr>
        <w:t>Article 28 :</w:t>
      </w:r>
      <w:r w:rsidRPr="00B131E2">
        <w:rPr>
          <w:rFonts w:asciiTheme="majorBidi" w:hAnsiTheme="majorBidi" w:cstheme="majorBidi"/>
          <w:b/>
          <w:bCs/>
        </w:rPr>
        <w:t xml:space="preserve"> De la désignation d’une CPMP pour plusieursautorités contractantes</w:t>
      </w:r>
    </w:p>
    <w:p w:rsidR="009C461F" w:rsidRPr="00B131E2" w:rsidRDefault="009C461F" w:rsidP="00621B41">
      <w:pPr>
        <w:rPr>
          <w:rFonts w:asciiTheme="majorBidi" w:hAnsiTheme="majorBidi" w:cstheme="majorBidi"/>
        </w:rPr>
      </w:pPr>
      <w:r w:rsidRPr="00B131E2">
        <w:rPr>
          <w:rFonts w:asciiTheme="majorBidi" w:hAnsiTheme="majorBidi" w:cstheme="majorBidi"/>
        </w:rPr>
        <w:t>Une Commission de Passation des Marchés Publics peut êtredésignée par arrêté du Premier Ministre pour gérer lesmarchés de plusieurs autorités contractantes.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29 :</w:t>
      </w:r>
      <w:r w:rsidRPr="00B131E2">
        <w:rPr>
          <w:rFonts w:asciiTheme="majorBidi" w:hAnsiTheme="majorBidi" w:cstheme="majorBidi"/>
          <w:b/>
          <w:bCs/>
        </w:rPr>
        <w:t xml:space="preserve"> De l’approbation du Décret</w:t>
      </w:r>
    </w:p>
    <w:p w:rsidR="009C461F" w:rsidRPr="00B131E2" w:rsidRDefault="009C461F" w:rsidP="00621B41">
      <w:pPr>
        <w:rPr>
          <w:rFonts w:asciiTheme="majorBidi" w:hAnsiTheme="majorBidi" w:cstheme="majorBidi"/>
        </w:rPr>
      </w:pPr>
      <w:r w:rsidRPr="00B131E2">
        <w:rPr>
          <w:rFonts w:asciiTheme="majorBidi" w:hAnsiTheme="majorBidi" w:cstheme="majorBidi"/>
        </w:rPr>
        <w:t>Les Ministres sont chargés, chacun en ce qui le concerne, del’application du présent décret qui prend effet à partir de ladate de sa signature et sera publié au Journal Officiel de laRépublique Islamique de Mauritanie.</w:t>
      </w:r>
    </w:p>
    <w:p w:rsidR="009C461F" w:rsidRPr="00B131E2" w:rsidRDefault="009C461F" w:rsidP="00621B41">
      <w:pPr>
        <w:jc w:val="right"/>
        <w:rPr>
          <w:rFonts w:asciiTheme="majorBidi" w:hAnsiTheme="majorBidi" w:cstheme="majorBidi"/>
        </w:rPr>
      </w:pPr>
      <w:r w:rsidRPr="00B131E2">
        <w:rPr>
          <w:rFonts w:asciiTheme="majorBidi" w:hAnsiTheme="majorBidi" w:cstheme="majorBidi"/>
        </w:rPr>
        <w:t>Fait à Nouakchott, le 7 juillet 2011</w:t>
      </w:r>
    </w:p>
    <w:p w:rsidR="00621B41" w:rsidRPr="00981BED" w:rsidRDefault="00621B41" w:rsidP="009C461F">
      <w:pPr>
        <w:rPr>
          <w:rFonts w:asciiTheme="majorBidi" w:hAnsiTheme="majorBidi" w:cstheme="majorBidi"/>
        </w:rPr>
      </w:pPr>
    </w:p>
    <w:p w:rsidR="009C461F" w:rsidRPr="00981BED" w:rsidRDefault="009C461F" w:rsidP="00621B41">
      <w:pPr>
        <w:jc w:val="center"/>
        <w:rPr>
          <w:rFonts w:asciiTheme="majorBidi" w:hAnsiTheme="majorBidi" w:cstheme="majorBidi"/>
          <w:b/>
          <w:bCs/>
        </w:rPr>
      </w:pPr>
      <w:r w:rsidRPr="00981BED">
        <w:rPr>
          <w:rFonts w:asciiTheme="majorBidi" w:hAnsiTheme="majorBidi" w:cstheme="majorBidi"/>
          <w:b/>
          <w:bCs/>
        </w:rPr>
        <w:t>Dr Moulaye Ould Mohamed Laghdaf</w:t>
      </w:r>
    </w:p>
    <w:p w:rsidR="00621B41" w:rsidRPr="00981BED" w:rsidRDefault="00621B41" w:rsidP="00621B41">
      <w:pPr>
        <w:jc w:val="center"/>
        <w:rPr>
          <w:rFonts w:asciiTheme="majorBidi" w:hAnsiTheme="majorBidi" w:cstheme="majorBidi"/>
          <w:b/>
          <w:bCs/>
        </w:rPr>
      </w:pPr>
    </w:p>
    <w:p w:rsidR="00621B41" w:rsidRPr="00981BED" w:rsidRDefault="00621B41" w:rsidP="00621B41">
      <w:pPr>
        <w:jc w:val="center"/>
        <w:rPr>
          <w:rFonts w:asciiTheme="majorBidi" w:hAnsiTheme="majorBidi" w:cstheme="majorBidi"/>
          <w:b/>
          <w:bCs/>
        </w:rPr>
      </w:pPr>
    </w:p>
    <w:p w:rsidR="009C461F" w:rsidRPr="00B131E2" w:rsidRDefault="009C461F" w:rsidP="00621B41">
      <w:pPr>
        <w:jc w:val="center"/>
        <w:rPr>
          <w:rFonts w:asciiTheme="majorBidi" w:hAnsiTheme="majorBidi" w:cstheme="majorBidi"/>
          <w:b/>
          <w:bCs/>
        </w:rPr>
      </w:pPr>
      <w:r w:rsidRPr="00B131E2">
        <w:rPr>
          <w:rFonts w:asciiTheme="majorBidi" w:hAnsiTheme="majorBidi" w:cstheme="majorBidi"/>
          <w:b/>
          <w:bCs/>
        </w:rPr>
        <w:t>Le Ministre des Affaires Economiques et du Développement</w:t>
      </w:r>
    </w:p>
    <w:p w:rsidR="009C461F" w:rsidRPr="00B131E2" w:rsidRDefault="009C461F" w:rsidP="00621B41">
      <w:pPr>
        <w:jc w:val="center"/>
        <w:rPr>
          <w:rFonts w:asciiTheme="majorBidi" w:hAnsiTheme="majorBidi" w:cstheme="majorBidi"/>
          <w:b/>
          <w:bCs/>
        </w:rPr>
      </w:pPr>
      <w:r w:rsidRPr="00B131E2">
        <w:rPr>
          <w:rFonts w:asciiTheme="majorBidi" w:hAnsiTheme="majorBidi" w:cstheme="majorBidi"/>
          <w:b/>
          <w:bCs/>
        </w:rPr>
        <w:t>Dr. Sidi Ould Tah</w:t>
      </w:r>
    </w:p>
    <w:p w:rsidR="00595721" w:rsidRDefault="00595721" w:rsidP="00621B41">
      <w:pPr>
        <w:jc w:val="center"/>
        <w:rPr>
          <w:rFonts w:asciiTheme="majorBidi" w:hAnsiTheme="majorBidi" w:cstheme="majorBidi"/>
          <w:b/>
          <w:bCs/>
        </w:rPr>
        <w:sectPr w:rsidR="00595721" w:rsidSect="00B87802">
          <w:footerReference w:type="default" r:id="rId17"/>
          <w:footerReference w:type="first" r:id="rId18"/>
          <w:pgSz w:w="11906" w:h="16838"/>
          <w:pgMar w:top="1135" w:right="1417" w:bottom="1417" w:left="1417" w:header="708" w:footer="708" w:gutter="0"/>
          <w:pgNumType w:start="0"/>
          <w:cols w:num="2" w:sep="1" w:space="710" w:equalWidth="0">
            <w:col w:w="4181" w:space="710"/>
            <w:col w:w="4181"/>
          </w:cols>
          <w:docGrid w:linePitch="360"/>
        </w:sectPr>
      </w:pPr>
    </w:p>
    <w:p w:rsidR="009C461F" w:rsidRPr="00C53601" w:rsidRDefault="009C461F" w:rsidP="00C53601">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4"/>
          <w:szCs w:val="24"/>
        </w:rPr>
      </w:pPr>
      <w:r w:rsidRPr="00C53601">
        <w:rPr>
          <w:rFonts w:asciiTheme="majorBidi" w:hAnsiTheme="majorBidi" w:cstheme="majorBidi"/>
          <w:b/>
          <w:bCs/>
          <w:sz w:val="24"/>
          <w:szCs w:val="24"/>
        </w:rPr>
        <w:lastRenderedPageBreak/>
        <w:t>Décret n° 2012 - 082 du 4 avril 2012 modifiant certainesdispositions du décret n° 2011-178 du 7 juillet 2011 portantorganisation et fonctionnement des Organes de Passation desMarchés Publics</w:t>
      </w:r>
    </w:p>
    <w:p w:rsidR="009C461F" w:rsidRPr="00B131E2" w:rsidRDefault="009C461F" w:rsidP="009C461F">
      <w:pPr>
        <w:rPr>
          <w:rFonts w:asciiTheme="majorBidi" w:hAnsiTheme="majorBidi" w:cstheme="majorBidi"/>
          <w:b/>
          <w:bCs/>
          <w:u w:val="single"/>
        </w:rPr>
      </w:pPr>
      <w:r w:rsidRPr="00B131E2">
        <w:rPr>
          <w:rFonts w:asciiTheme="majorBidi" w:hAnsiTheme="majorBidi" w:cstheme="majorBidi"/>
          <w:b/>
          <w:bCs/>
          <w:u w:val="single"/>
        </w:rPr>
        <w:t>Article Premier</w:t>
      </w:r>
    </w:p>
    <w:p w:rsidR="009C461F" w:rsidRPr="00B131E2" w:rsidRDefault="009C461F" w:rsidP="00621B41">
      <w:pPr>
        <w:rPr>
          <w:rFonts w:asciiTheme="majorBidi" w:hAnsiTheme="majorBidi" w:cstheme="majorBidi"/>
        </w:rPr>
      </w:pPr>
      <w:r w:rsidRPr="00B131E2">
        <w:rPr>
          <w:rFonts w:asciiTheme="majorBidi" w:hAnsiTheme="majorBidi" w:cstheme="majorBidi"/>
        </w:rPr>
        <w:t>Les dispositions de l’article 3 et du 3ème paragraphe del’article 4 du décret n° 2011-178 du 7 juillet 2011 portantorganisation et fonctionnement des Organes de Passation desMarchés Publics, sont abrogées et remplacées ainsi qu’il suit :</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Article 3 (nouveau) : Attribution de la PRMP</w:t>
      </w:r>
    </w:p>
    <w:p w:rsidR="009C461F" w:rsidRPr="00B131E2" w:rsidRDefault="009C461F" w:rsidP="00621B41">
      <w:pPr>
        <w:rPr>
          <w:rFonts w:asciiTheme="majorBidi" w:hAnsiTheme="majorBidi" w:cstheme="majorBidi"/>
        </w:rPr>
      </w:pPr>
      <w:r w:rsidRPr="00B131E2">
        <w:rPr>
          <w:rFonts w:asciiTheme="majorBidi" w:hAnsiTheme="majorBidi" w:cstheme="majorBidi"/>
        </w:rPr>
        <w:t>La Personne Responsable des Marchés Publics (PRMP) estchargée de conduire la procédure de passation depuis le choixde cette dernière jusqu’à la désignation du titulaire etl’approbation du marché définitif et du suivi de son exécution.</w:t>
      </w:r>
    </w:p>
    <w:p w:rsidR="009C461F" w:rsidRPr="00B131E2" w:rsidRDefault="009C461F" w:rsidP="00621B41">
      <w:pPr>
        <w:rPr>
          <w:rFonts w:asciiTheme="majorBidi" w:hAnsiTheme="majorBidi" w:cstheme="majorBidi"/>
        </w:rPr>
      </w:pPr>
      <w:r w:rsidRPr="00B131E2">
        <w:rPr>
          <w:rFonts w:asciiTheme="majorBidi" w:hAnsiTheme="majorBidi" w:cstheme="majorBidi"/>
        </w:rPr>
        <w:t>La Personne Responsable des Marchés peut se fairereprésenter dans l’exercice de ses fonctions, sauf pour le choixde l’attribution et la signature 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Article 4 paragraphe 3 (nouveau)</w:t>
      </w:r>
    </w:p>
    <w:p w:rsidR="009C461F" w:rsidRPr="00B131E2" w:rsidRDefault="009C461F" w:rsidP="00621B41">
      <w:pPr>
        <w:rPr>
          <w:rFonts w:asciiTheme="majorBidi" w:hAnsiTheme="majorBidi" w:cstheme="majorBidi"/>
        </w:rPr>
      </w:pPr>
      <w:r w:rsidRPr="00B131E2">
        <w:rPr>
          <w:rFonts w:asciiTheme="majorBidi" w:hAnsiTheme="majorBidi" w:cstheme="majorBidi"/>
        </w:rPr>
        <w:t>Les résultats de cette sélection sont formalisés par unenomination en Conseil des Ministres avec le rang de Chargé deMission pour les départements ministériels.</w:t>
      </w:r>
    </w:p>
    <w:p w:rsidR="009C461F" w:rsidRPr="00B131E2" w:rsidRDefault="009C461F" w:rsidP="009C461F">
      <w:pPr>
        <w:rPr>
          <w:rFonts w:asciiTheme="majorBidi" w:hAnsiTheme="majorBidi" w:cstheme="majorBidi"/>
          <w:b/>
          <w:bCs/>
          <w:u w:val="single"/>
        </w:rPr>
      </w:pPr>
      <w:r w:rsidRPr="00B131E2">
        <w:rPr>
          <w:rFonts w:asciiTheme="majorBidi" w:hAnsiTheme="majorBidi" w:cstheme="majorBidi"/>
          <w:b/>
          <w:bCs/>
          <w:u w:val="single"/>
        </w:rPr>
        <w:t>Article 2</w:t>
      </w:r>
    </w:p>
    <w:p w:rsidR="009C461F" w:rsidRPr="00B131E2" w:rsidRDefault="009C461F" w:rsidP="00621B41">
      <w:pPr>
        <w:rPr>
          <w:rFonts w:asciiTheme="majorBidi" w:hAnsiTheme="majorBidi" w:cstheme="majorBidi"/>
        </w:rPr>
      </w:pPr>
      <w:r w:rsidRPr="00B131E2">
        <w:rPr>
          <w:rFonts w:asciiTheme="majorBidi" w:hAnsiTheme="majorBidi" w:cstheme="majorBidi"/>
        </w:rPr>
        <w:t>Les Ministres sont chargés, chacun en ce qui le concerne, del’application du présent décret qui sera publié au JournalOfficiel de la République Islamique de Mauritanie.</w:t>
      </w:r>
    </w:p>
    <w:p w:rsidR="00C53601" w:rsidRDefault="00C53601" w:rsidP="00621B41">
      <w:pPr>
        <w:jc w:val="right"/>
        <w:rPr>
          <w:rFonts w:asciiTheme="majorBidi" w:hAnsiTheme="majorBidi" w:cstheme="majorBidi"/>
        </w:rPr>
      </w:pPr>
    </w:p>
    <w:p w:rsidR="00C53601" w:rsidRDefault="00C53601" w:rsidP="00621B41">
      <w:pPr>
        <w:jc w:val="right"/>
        <w:rPr>
          <w:rFonts w:asciiTheme="majorBidi" w:hAnsiTheme="majorBidi" w:cstheme="majorBidi"/>
        </w:rPr>
      </w:pPr>
    </w:p>
    <w:p w:rsidR="00C53601" w:rsidRDefault="00C53601" w:rsidP="00621B41">
      <w:pPr>
        <w:jc w:val="right"/>
        <w:rPr>
          <w:rFonts w:asciiTheme="majorBidi" w:hAnsiTheme="majorBidi" w:cstheme="majorBidi"/>
        </w:rPr>
      </w:pPr>
    </w:p>
    <w:p w:rsidR="009C461F" w:rsidRPr="00B131E2" w:rsidRDefault="009C461F" w:rsidP="00621B41">
      <w:pPr>
        <w:jc w:val="right"/>
        <w:rPr>
          <w:rFonts w:asciiTheme="majorBidi" w:hAnsiTheme="majorBidi" w:cstheme="majorBidi"/>
        </w:rPr>
      </w:pPr>
      <w:r w:rsidRPr="00B131E2">
        <w:rPr>
          <w:rFonts w:asciiTheme="majorBidi" w:hAnsiTheme="majorBidi" w:cstheme="majorBidi"/>
        </w:rPr>
        <w:t>Fait à Nouakchott, le 4 avril 2012</w:t>
      </w:r>
    </w:p>
    <w:p w:rsidR="00621B41" w:rsidRPr="00B131E2" w:rsidRDefault="00621B41" w:rsidP="00621B41">
      <w:pPr>
        <w:jc w:val="center"/>
        <w:rPr>
          <w:rFonts w:asciiTheme="majorBidi" w:hAnsiTheme="majorBidi" w:cstheme="majorBidi"/>
          <w:b/>
          <w:bCs/>
        </w:rPr>
      </w:pPr>
    </w:p>
    <w:p w:rsidR="009C461F" w:rsidRPr="00981BED" w:rsidRDefault="009C461F" w:rsidP="00621B41">
      <w:pPr>
        <w:jc w:val="center"/>
        <w:rPr>
          <w:rFonts w:asciiTheme="majorBidi" w:hAnsiTheme="majorBidi" w:cstheme="majorBidi"/>
          <w:b/>
          <w:bCs/>
        </w:rPr>
      </w:pPr>
      <w:r w:rsidRPr="00981BED">
        <w:rPr>
          <w:rFonts w:asciiTheme="majorBidi" w:hAnsiTheme="majorBidi" w:cstheme="majorBidi"/>
          <w:b/>
          <w:bCs/>
        </w:rPr>
        <w:t>Dr Moulaye Ould Mohamed Laghdaf</w:t>
      </w:r>
    </w:p>
    <w:p w:rsidR="00621B41" w:rsidRPr="00B131E2" w:rsidRDefault="00621B41" w:rsidP="00621B41">
      <w:pPr>
        <w:jc w:val="center"/>
        <w:rPr>
          <w:rFonts w:asciiTheme="majorBidi" w:hAnsiTheme="majorBidi" w:cstheme="majorBidi"/>
          <w:b/>
          <w:bCs/>
        </w:rPr>
      </w:pPr>
    </w:p>
    <w:p w:rsidR="009C461F" w:rsidRDefault="009C461F" w:rsidP="00621B41">
      <w:pPr>
        <w:jc w:val="center"/>
        <w:rPr>
          <w:rFonts w:asciiTheme="majorBidi" w:hAnsiTheme="majorBidi" w:cstheme="majorBidi"/>
          <w:b/>
          <w:bCs/>
        </w:rPr>
      </w:pPr>
      <w:r w:rsidRPr="00B131E2">
        <w:rPr>
          <w:rFonts w:asciiTheme="majorBidi" w:hAnsiTheme="majorBidi" w:cstheme="majorBidi"/>
          <w:b/>
          <w:bCs/>
        </w:rPr>
        <w:t>Le Ministre des Affaires Economiques et du Développement</w:t>
      </w:r>
    </w:p>
    <w:p w:rsidR="00C53601" w:rsidRPr="00B131E2" w:rsidRDefault="00C53601" w:rsidP="00621B41">
      <w:pPr>
        <w:jc w:val="center"/>
        <w:rPr>
          <w:rFonts w:asciiTheme="majorBidi" w:hAnsiTheme="majorBidi" w:cstheme="majorBidi"/>
          <w:b/>
          <w:bCs/>
        </w:rPr>
      </w:pPr>
    </w:p>
    <w:p w:rsidR="009C461F" w:rsidRPr="00B131E2" w:rsidRDefault="009C461F" w:rsidP="00621B41">
      <w:pPr>
        <w:jc w:val="center"/>
        <w:rPr>
          <w:rFonts w:asciiTheme="majorBidi" w:hAnsiTheme="majorBidi" w:cstheme="majorBidi"/>
          <w:b/>
          <w:bCs/>
        </w:rPr>
      </w:pPr>
      <w:r w:rsidRPr="00B131E2">
        <w:rPr>
          <w:rFonts w:asciiTheme="majorBidi" w:hAnsiTheme="majorBidi" w:cstheme="majorBidi"/>
          <w:b/>
          <w:bCs/>
        </w:rPr>
        <w:t>Dr. Sidi Ould Tah</w:t>
      </w:r>
    </w:p>
    <w:p w:rsidR="009C461F" w:rsidRPr="00B131E2" w:rsidRDefault="009C461F" w:rsidP="00621B41">
      <w:pPr>
        <w:jc w:val="center"/>
        <w:rPr>
          <w:rFonts w:asciiTheme="majorBidi" w:hAnsiTheme="majorBidi" w:cstheme="majorBidi"/>
          <w:b/>
          <w:bCs/>
        </w:rPr>
      </w:pPr>
    </w:p>
    <w:p w:rsidR="0099117C" w:rsidRDefault="0099117C">
      <w:pPr>
        <w:rPr>
          <w:rFonts w:asciiTheme="majorBidi" w:hAnsiTheme="majorBidi" w:cstheme="majorBidi"/>
        </w:rPr>
        <w:sectPr w:rsidR="0099117C" w:rsidSect="00577A53">
          <w:footerReference w:type="first" r:id="rId19"/>
          <w:pgSz w:w="11906" w:h="16838"/>
          <w:pgMar w:top="1135" w:right="1417" w:bottom="1417" w:left="1417" w:header="708" w:footer="708" w:gutter="0"/>
          <w:pgNumType w:start="0"/>
          <w:cols w:num="2" w:sep="1" w:space="710" w:equalWidth="0">
            <w:col w:w="4181" w:space="710"/>
            <w:col w:w="4181"/>
          </w:cols>
          <w:titlePg/>
          <w:docGrid w:linePitch="360"/>
        </w:sectPr>
      </w:pPr>
    </w:p>
    <w:p w:rsidR="009C461F" w:rsidRPr="00F22486" w:rsidRDefault="009C461F" w:rsidP="00F22486">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4"/>
          <w:szCs w:val="24"/>
        </w:rPr>
      </w:pPr>
      <w:r w:rsidRPr="00F22486">
        <w:rPr>
          <w:rFonts w:asciiTheme="majorBidi" w:hAnsiTheme="majorBidi" w:cstheme="majorBidi"/>
          <w:b/>
          <w:bCs/>
          <w:sz w:val="24"/>
          <w:szCs w:val="24"/>
        </w:rPr>
        <w:lastRenderedPageBreak/>
        <w:t>Décret n° 2011-179 /PM du 7 juillet 2011 portantorganisation et fonctionnement de la Commission Nationalede Contrôle des Marchés Publics</w:t>
      </w:r>
    </w:p>
    <w:p w:rsidR="009C461F" w:rsidRPr="00B131E2" w:rsidRDefault="009C461F" w:rsidP="00621B41">
      <w:pPr>
        <w:rPr>
          <w:rFonts w:asciiTheme="majorBidi" w:hAnsiTheme="majorBidi" w:cstheme="majorBidi"/>
          <w:b/>
          <w:bCs/>
        </w:rPr>
      </w:pPr>
      <w:r w:rsidRPr="00B131E2">
        <w:rPr>
          <w:rFonts w:asciiTheme="majorBidi" w:hAnsiTheme="majorBidi" w:cstheme="majorBidi"/>
          <w:b/>
          <w:bCs/>
        </w:rPr>
        <w:t>TITRE I : DE LA MISSION ET DES ATTRIBUTIONS DE LACOMMISSION NATIONALE DE CONTROLE DES MARCHESPUBLICS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 :</w:t>
      </w:r>
      <w:r w:rsidRPr="00B131E2">
        <w:rPr>
          <w:rFonts w:asciiTheme="majorBidi" w:hAnsiTheme="majorBidi" w:cstheme="majorBidi"/>
          <w:b/>
          <w:bCs/>
        </w:rPr>
        <w:t xml:space="preserve"> Objet</w:t>
      </w:r>
    </w:p>
    <w:p w:rsidR="009C461F" w:rsidRPr="00B131E2" w:rsidRDefault="009C461F" w:rsidP="00621B41">
      <w:pPr>
        <w:rPr>
          <w:rFonts w:asciiTheme="majorBidi" w:hAnsiTheme="majorBidi" w:cstheme="majorBidi"/>
        </w:rPr>
      </w:pPr>
      <w:r w:rsidRPr="00B131E2">
        <w:rPr>
          <w:rFonts w:asciiTheme="majorBidi" w:hAnsiTheme="majorBidi" w:cstheme="majorBidi"/>
        </w:rPr>
        <w:t>Le présent décret a pour objet de définir les missions, lesmodalités d’organisation et de fonctionnement de laCommission Nationale de Contrôle des Marchés Publics, ci</w:t>
      </w:r>
      <w:r w:rsidR="00621B41" w:rsidRPr="00B131E2">
        <w:rPr>
          <w:rFonts w:asciiTheme="majorBidi" w:hAnsiTheme="majorBidi" w:cstheme="majorBidi"/>
        </w:rPr>
        <w:t>-</w:t>
      </w:r>
      <w:r w:rsidRPr="00B131E2">
        <w:rPr>
          <w:rFonts w:asciiTheme="majorBidi" w:hAnsiTheme="majorBidi" w:cstheme="majorBidi"/>
        </w:rPr>
        <w:t>aprèsdésignée « CNCMP ».</w:t>
      </w:r>
    </w:p>
    <w:p w:rsidR="009C461F" w:rsidRPr="00B131E2" w:rsidRDefault="009C461F" w:rsidP="00621B41">
      <w:pPr>
        <w:rPr>
          <w:rFonts w:asciiTheme="majorBidi" w:hAnsiTheme="majorBidi" w:cstheme="majorBidi"/>
        </w:rPr>
      </w:pPr>
      <w:r w:rsidRPr="00B131E2">
        <w:rPr>
          <w:rFonts w:asciiTheme="majorBidi" w:hAnsiTheme="majorBidi" w:cstheme="majorBidi"/>
        </w:rPr>
        <w:t>La CNCMP est créée par les articles 11 et 12 de la Loi n° 2010-044 du 22/07/2010 portant Code des Marchés Publics et ellerelève des Services du Premier Ministre, auquel elle estdirectement rattachée.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 :</w:t>
      </w:r>
      <w:r w:rsidRPr="00B131E2">
        <w:rPr>
          <w:rFonts w:asciiTheme="majorBidi" w:hAnsiTheme="majorBidi" w:cstheme="majorBidi"/>
          <w:b/>
          <w:bCs/>
        </w:rPr>
        <w:t xml:space="preserve"> Missions de la CNCMP</w:t>
      </w:r>
    </w:p>
    <w:p w:rsidR="009C461F" w:rsidRPr="00B131E2" w:rsidRDefault="009C461F" w:rsidP="005656ED">
      <w:pPr>
        <w:pStyle w:val="Paragraphedeliste"/>
        <w:numPr>
          <w:ilvl w:val="0"/>
          <w:numId w:val="25"/>
        </w:numPr>
        <w:rPr>
          <w:rFonts w:asciiTheme="majorBidi" w:hAnsiTheme="majorBidi" w:cstheme="majorBidi"/>
        </w:rPr>
      </w:pPr>
      <w:r w:rsidRPr="00B131E2">
        <w:rPr>
          <w:rFonts w:asciiTheme="majorBidi" w:hAnsiTheme="majorBidi" w:cstheme="majorBidi"/>
        </w:rPr>
        <w:t>La CNCMP est chargée de contrôler a priori laprocédure de passation des marchés publics d’un montantsupérieur à un seuil fixé par arrêté du Premier Ministre et ducontrôle a posteriori des procédures de passation des marchéspublics en dessous dudit seuil, ainsi que des modalitésd’exécution des marchés et de toutes les autres dépensesexécutées en deçà du seuil d’envoi du dossier devant laCommission de Passation des Marchés Publics.</w:t>
      </w:r>
    </w:p>
    <w:p w:rsidR="009C461F" w:rsidRPr="00B131E2" w:rsidRDefault="009C461F" w:rsidP="00036D40">
      <w:pPr>
        <w:ind w:firstLine="360"/>
        <w:rPr>
          <w:rFonts w:asciiTheme="majorBidi" w:hAnsiTheme="majorBidi" w:cstheme="majorBidi"/>
        </w:rPr>
      </w:pPr>
      <w:r w:rsidRPr="00B131E2">
        <w:rPr>
          <w:rFonts w:asciiTheme="majorBidi" w:hAnsiTheme="majorBidi" w:cstheme="majorBidi"/>
        </w:rPr>
        <w:t>A ce titre, la CNCMP :</w:t>
      </w:r>
    </w:p>
    <w:p w:rsidR="009C461F" w:rsidRPr="00B131E2" w:rsidRDefault="009C461F" w:rsidP="005656ED">
      <w:pPr>
        <w:pStyle w:val="Paragraphedeliste"/>
        <w:numPr>
          <w:ilvl w:val="1"/>
          <w:numId w:val="22"/>
        </w:numPr>
        <w:rPr>
          <w:rFonts w:asciiTheme="majorBidi" w:hAnsiTheme="majorBidi" w:cstheme="majorBidi"/>
        </w:rPr>
      </w:pPr>
      <w:r w:rsidRPr="00B131E2">
        <w:rPr>
          <w:rFonts w:asciiTheme="majorBidi" w:hAnsiTheme="majorBidi" w:cstheme="majorBidi"/>
        </w:rPr>
        <w:t>approuve les avis à manifestation d’intérêt et les dossiersde pré qualification ;</w:t>
      </w:r>
    </w:p>
    <w:p w:rsidR="009C461F" w:rsidRPr="00B131E2" w:rsidRDefault="009C461F" w:rsidP="005656ED">
      <w:pPr>
        <w:pStyle w:val="Paragraphedeliste"/>
        <w:numPr>
          <w:ilvl w:val="1"/>
          <w:numId w:val="22"/>
        </w:numPr>
        <w:rPr>
          <w:rFonts w:asciiTheme="majorBidi" w:hAnsiTheme="majorBidi" w:cstheme="majorBidi"/>
        </w:rPr>
      </w:pPr>
      <w:r w:rsidRPr="00B131E2">
        <w:rPr>
          <w:rFonts w:asciiTheme="majorBidi" w:hAnsiTheme="majorBidi" w:cstheme="majorBidi"/>
        </w:rPr>
        <w:t>approuve les dossiers d’appel d’offres et de consultationavant leur lancement, la publication correspondante ettoutes les modifications éventuelles desdits dossiers ;</w:t>
      </w:r>
    </w:p>
    <w:p w:rsidR="009C461F" w:rsidRPr="00B131E2" w:rsidRDefault="009C461F" w:rsidP="005656ED">
      <w:pPr>
        <w:pStyle w:val="Paragraphedeliste"/>
        <w:numPr>
          <w:ilvl w:val="1"/>
          <w:numId w:val="22"/>
        </w:numPr>
        <w:rPr>
          <w:rFonts w:asciiTheme="majorBidi" w:hAnsiTheme="majorBidi" w:cstheme="majorBidi"/>
        </w:rPr>
      </w:pPr>
      <w:r w:rsidRPr="00B131E2">
        <w:rPr>
          <w:rFonts w:asciiTheme="majorBidi" w:hAnsiTheme="majorBidi" w:cstheme="majorBidi"/>
        </w:rPr>
        <w:lastRenderedPageBreak/>
        <w:t>accorde les autorisations et dérogations nécessaires à lademande des Autorités Contractantes lorsqu’elles sontprévues par la règlementation en vigueur ;</w:t>
      </w:r>
    </w:p>
    <w:p w:rsidR="009C461F" w:rsidRPr="00B131E2" w:rsidRDefault="009C461F" w:rsidP="005656ED">
      <w:pPr>
        <w:pStyle w:val="Paragraphedeliste"/>
        <w:numPr>
          <w:ilvl w:val="1"/>
          <w:numId w:val="22"/>
        </w:numPr>
        <w:rPr>
          <w:rFonts w:asciiTheme="majorBidi" w:hAnsiTheme="majorBidi" w:cstheme="majorBidi"/>
        </w:rPr>
      </w:pPr>
      <w:r w:rsidRPr="00B131E2">
        <w:rPr>
          <w:rFonts w:asciiTheme="majorBidi" w:hAnsiTheme="majorBidi" w:cstheme="majorBidi"/>
        </w:rPr>
        <w:t>approuve les rapports d’analyse comparative despropositions et le procès-verbal d’attribution provisoire dumarché, élaborés par les Commissions de Passation desMarchés Publics ((CPMP) ;</w:t>
      </w:r>
    </w:p>
    <w:p w:rsidR="009C461F" w:rsidRPr="00B131E2" w:rsidRDefault="009C461F" w:rsidP="005656ED">
      <w:pPr>
        <w:pStyle w:val="Paragraphedeliste"/>
        <w:numPr>
          <w:ilvl w:val="1"/>
          <w:numId w:val="22"/>
        </w:numPr>
        <w:rPr>
          <w:rFonts w:asciiTheme="majorBidi" w:hAnsiTheme="majorBidi" w:cstheme="majorBidi"/>
        </w:rPr>
      </w:pPr>
      <w:r w:rsidRPr="00B131E2">
        <w:rPr>
          <w:rFonts w:asciiTheme="majorBidi" w:hAnsiTheme="majorBidi" w:cstheme="majorBidi"/>
        </w:rPr>
        <w:t>procède à un examen administratif, juridique et techniquedu dossier de marché avant son approbation et au besoinadresse à l’Autorité Contractante toute demanded’éclaircissement, de modification de nature à garantir laconformité du marché avec le dossier d’appel d’offres et larèglementation en vigueur des marchés publics ;</w:t>
      </w:r>
    </w:p>
    <w:p w:rsidR="009C461F" w:rsidRPr="00B131E2" w:rsidRDefault="009C461F" w:rsidP="005656ED">
      <w:pPr>
        <w:pStyle w:val="Paragraphedeliste"/>
        <w:numPr>
          <w:ilvl w:val="1"/>
          <w:numId w:val="22"/>
        </w:numPr>
        <w:rPr>
          <w:rFonts w:asciiTheme="majorBidi" w:hAnsiTheme="majorBidi" w:cstheme="majorBidi"/>
        </w:rPr>
      </w:pPr>
      <w:r w:rsidRPr="00B131E2">
        <w:rPr>
          <w:rFonts w:asciiTheme="majorBidi" w:hAnsiTheme="majorBidi" w:cstheme="majorBidi"/>
        </w:rPr>
        <w:t>approuve les projets d’avenant ;</w:t>
      </w:r>
    </w:p>
    <w:p w:rsidR="009C461F" w:rsidRPr="00B131E2" w:rsidRDefault="009C461F" w:rsidP="005656ED">
      <w:pPr>
        <w:pStyle w:val="Paragraphedeliste"/>
        <w:numPr>
          <w:ilvl w:val="1"/>
          <w:numId w:val="22"/>
        </w:numPr>
        <w:rPr>
          <w:rFonts w:asciiTheme="majorBidi" w:hAnsiTheme="majorBidi" w:cstheme="majorBidi"/>
        </w:rPr>
      </w:pPr>
      <w:r w:rsidRPr="00B131E2">
        <w:rPr>
          <w:rFonts w:asciiTheme="majorBidi" w:hAnsiTheme="majorBidi" w:cstheme="majorBidi"/>
        </w:rPr>
        <w:t>apporte, en tant que de besoin, un appui technique auxAutorités Contractantes depuis la préparation des dossiersd’appel d’offres jusqu’à la réception définitive desprestations.</w:t>
      </w:r>
    </w:p>
    <w:p w:rsidR="009C461F" w:rsidRPr="00B131E2" w:rsidRDefault="009C461F" w:rsidP="005656ED">
      <w:pPr>
        <w:pStyle w:val="Paragraphedeliste"/>
        <w:numPr>
          <w:ilvl w:val="0"/>
          <w:numId w:val="10"/>
        </w:numPr>
        <w:rPr>
          <w:rFonts w:asciiTheme="majorBidi" w:hAnsiTheme="majorBidi" w:cstheme="majorBidi"/>
        </w:rPr>
      </w:pPr>
      <w:r w:rsidRPr="00B131E2">
        <w:rPr>
          <w:rFonts w:asciiTheme="majorBidi" w:hAnsiTheme="majorBidi" w:cstheme="majorBidi"/>
        </w:rPr>
        <w:t>La CNCMP collabore avec l’Autorité de Régulation desMarchés Publics (ARMP), les ministères techniquescompétents, les organisations professionnelles, à larédaction et à la validation des textes d’application relatifsà la règlementation des marchés publics, notamment lesdocuments-types, les manuels de procédures et les guidesd’évaluation.</w:t>
      </w:r>
    </w:p>
    <w:p w:rsidR="009C461F" w:rsidRPr="00B131E2" w:rsidRDefault="009C461F" w:rsidP="005656ED">
      <w:pPr>
        <w:pStyle w:val="Paragraphedeliste"/>
        <w:numPr>
          <w:ilvl w:val="0"/>
          <w:numId w:val="10"/>
        </w:numPr>
        <w:rPr>
          <w:rFonts w:asciiTheme="majorBidi" w:hAnsiTheme="majorBidi" w:cstheme="majorBidi"/>
        </w:rPr>
      </w:pPr>
      <w:r w:rsidRPr="00B131E2">
        <w:rPr>
          <w:rFonts w:asciiTheme="majorBidi" w:hAnsiTheme="majorBidi" w:cstheme="majorBidi"/>
        </w:rPr>
        <w:t xml:space="preserve">La CNCMP reçoit pour approbation les projets de plans depassation des marchés publics qui sont préparés chaqueannée par toute Autorité Contractante. Elle est associéeaux réunions de coordination entre les AutoritésContractantes et les Autorités en charge d’élaborer leBudget de l’Etat. Elle assure également le suivi </w:t>
      </w:r>
      <w:r w:rsidRPr="00B131E2">
        <w:rPr>
          <w:rFonts w:asciiTheme="majorBidi" w:hAnsiTheme="majorBidi" w:cstheme="majorBidi"/>
        </w:rPr>
        <w:lastRenderedPageBreak/>
        <w:t>del’exécution budgétaire du marché exécuté par l’AutoritéContractante.</w:t>
      </w:r>
    </w:p>
    <w:p w:rsidR="009C461F" w:rsidRPr="00B131E2" w:rsidRDefault="009C461F" w:rsidP="005656ED">
      <w:pPr>
        <w:pStyle w:val="Paragraphedeliste"/>
        <w:numPr>
          <w:ilvl w:val="0"/>
          <w:numId w:val="14"/>
        </w:numPr>
        <w:rPr>
          <w:rFonts w:asciiTheme="majorBidi" w:hAnsiTheme="majorBidi" w:cstheme="majorBidi"/>
        </w:rPr>
      </w:pPr>
      <w:r w:rsidRPr="00B131E2">
        <w:rPr>
          <w:rFonts w:asciiTheme="majorBidi" w:hAnsiTheme="majorBidi" w:cstheme="majorBidi"/>
        </w:rPr>
        <w:t>La CNCMP collecte toute documentation, statistique,relatives aux procédures de passation, d’exécution ou decontrôle des marchés publics ; à cet effet, elle reçoit desAutorités Contractantes copies des dossiers d’appeld’offres, procès verbaux, rapports d’évaluation, marchés etde tout rapport d’activité dont elle assure la bonne tenueet la conservation dans les archives relatives aux marchés.A ce titre, elle assure la numérotation desdits contrats.</w:t>
      </w:r>
    </w:p>
    <w:p w:rsidR="009C461F" w:rsidRPr="00B131E2" w:rsidRDefault="009C461F" w:rsidP="005656ED">
      <w:pPr>
        <w:pStyle w:val="Paragraphedeliste"/>
        <w:numPr>
          <w:ilvl w:val="0"/>
          <w:numId w:val="14"/>
        </w:numPr>
        <w:rPr>
          <w:rFonts w:asciiTheme="majorBidi" w:hAnsiTheme="majorBidi" w:cstheme="majorBidi"/>
        </w:rPr>
      </w:pPr>
      <w:r w:rsidRPr="00B131E2">
        <w:rPr>
          <w:rFonts w:asciiTheme="majorBidi" w:hAnsiTheme="majorBidi" w:cstheme="majorBidi"/>
        </w:rPr>
        <w:t>La CNCMP collabore avec l’ARMP à la collecte et à lacentralisation de données relatives à l’attribution,l’exécution et le contrôle des marchés publics, en vue de laconstitution d’une banque de données à laquelle elle aaccès. Elle sera aussi chargée de l’administration du siteofficiel sur les marchés publics. Dans ce cadre, elle exécuteégalement une mission de suivi évaluation en tenantcompte des indicateurs de performance en matière depassation et d’exécution desdits contrats.</w:t>
      </w:r>
    </w:p>
    <w:p w:rsidR="009C461F" w:rsidRPr="00B131E2" w:rsidRDefault="009C461F" w:rsidP="005656ED">
      <w:pPr>
        <w:pStyle w:val="Paragraphedeliste"/>
        <w:numPr>
          <w:ilvl w:val="0"/>
          <w:numId w:val="14"/>
        </w:numPr>
        <w:rPr>
          <w:rFonts w:asciiTheme="majorBidi" w:hAnsiTheme="majorBidi" w:cstheme="majorBidi"/>
        </w:rPr>
      </w:pPr>
      <w:r w:rsidRPr="00B131E2">
        <w:rPr>
          <w:rFonts w:asciiTheme="majorBidi" w:hAnsiTheme="majorBidi" w:cstheme="majorBidi"/>
        </w:rPr>
        <w:t>La CNCMP collabore avec l’ARMP à la programmation et àl’organisation de la formation initiale et continue desacteurs du système de passation des marchés publics.</w:t>
      </w:r>
    </w:p>
    <w:p w:rsidR="009C461F" w:rsidRPr="00B131E2" w:rsidRDefault="009C461F" w:rsidP="00036D40">
      <w:pPr>
        <w:rPr>
          <w:rFonts w:asciiTheme="majorBidi" w:hAnsiTheme="majorBidi" w:cstheme="majorBidi"/>
          <w:b/>
          <w:bCs/>
        </w:rPr>
      </w:pPr>
      <w:r w:rsidRPr="00B131E2">
        <w:rPr>
          <w:rFonts w:asciiTheme="majorBidi" w:hAnsiTheme="majorBidi" w:cstheme="majorBidi"/>
          <w:b/>
          <w:bCs/>
          <w:u w:val="single"/>
        </w:rPr>
        <w:t>Article 3 :</w:t>
      </w:r>
      <w:r w:rsidRPr="00B131E2">
        <w:rPr>
          <w:rFonts w:asciiTheme="majorBidi" w:hAnsiTheme="majorBidi" w:cstheme="majorBidi"/>
          <w:b/>
          <w:bCs/>
        </w:rPr>
        <w:t xml:space="preserve"> Respect des procédures et recours auxcompétences</w:t>
      </w:r>
    </w:p>
    <w:p w:rsidR="009C461F" w:rsidRPr="00B131E2" w:rsidRDefault="009C461F" w:rsidP="00036D40">
      <w:pPr>
        <w:rPr>
          <w:rFonts w:asciiTheme="majorBidi" w:hAnsiTheme="majorBidi" w:cstheme="majorBidi"/>
        </w:rPr>
      </w:pPr>
      <w:r w:rsidRPr="00B131E2">
        <w:rPr>
          <w:rFonts w:asciiTheme="majorBidi" w:hAnsiTheme="majorBidi" w:cstheme="majorBidi"/>
        </w:rPr>
        <w:t>Au titre de sa mission de contrôle, la CNCMP veille au respectde la règlementation en vigueur en ce qui concerne lesprocédures applicables à la passation des marchés publics.</w:t>
      </w:r>
    </w:p>
    <w:p w:rsidR="009C461F" w:rsidRPr="00B131E2" w:rsidRDefault="009C461F" w:rsidP="00036D40">
      <w:pPr>
        <w:rPr>
          <w:rFonts w:asciiTheme="majorBidi" w:hAnsiTheme="majorBidi" w:cstheme="majorBidi"/>
        </w:rPr>
      </w:pPr>
      <w:r w:rsidRPr="00B131E2">
        <w:rPr>
          <w:rFonts w:asciiTheme="majorBidi" w:hAnsiTheme="majorBidi" w:cstheme="majorBidi"/>
        </w:rPr>
        <w:t>Dans le cadre de ses missions organiques et statutaires tellesqu’elles sont précisées à l’article 2 du présent décret, laCNCMP peut faire appel, en cas de nécessité, aux services decabinets, sociétés et personnes-ressources qualifiés dans lesdomaines considérés.</w:t>
      </w:r>
    </w:p>
    <w:p w:rsidR="009C461F" w:rsidRPr="00B131E2" w:rsidRDefault="009C461F" w:rsidP="00036D40">
      <w:pPr>
        <w:rPr>
          <w:rFonts w:asciiTheme="majorBidi" w:hAnsiTheme="majorBidi" w:cstheme="majorBidi"/>
        </w:rPr>
      </w:pPr>
      <w:r w:rsidRPr="00B131E2">
        <w:rPr>
          <w:rFonts w:asciiTheme="majorBidi" w:hAnsiTheme="majorBidi" w:cstheme="majorBidi"/>
        </w:rPr>
        <w:t xml:space="preserve">Les procédures d’utilisation de ces services extérieurs sontdéfinies dans un manuel de procédures dûment élaboré par lePrésident et </w:t>
      </w:r>
      <w:r w:rsidRPr="00B131E2">
        <w:rPr>
          <w:rFonts w:asciiTheme="majorBidi" w:hAnsiTheme="majorBidi" w:cstheme="majorBidi"/>
        </w:rPr>
        <w:lastRenderedPageBreak/>
        <w:t>approuvé par le Comité permanent de la CNCMP.</w:t>
      </w:r>
    </w:p>
    <w:p w:rsidR="009C461F" w:rsidRPr="00B131E2" w:rsidRDefault="009C461F" w:rsidP="00036D40">
      <w:pPr>
        <w:jc w:val="center"/>
        <w:rPr>
          <w:rFonts w:asciiTheme="majorBidi" w:hAnsiTheme="majorBidi" w:cstheme="majorBidi"/>
          <w:b/>
          <w:bCs/>
        </w:rPr>
      </w:pPr>
      <w:r w:rsidRPr="00B131E2">
        <w:rPr>
          <w:rFonts w:asciiTheme="majorBidi" w:hAnsiTheme="majorBidi" w:cstheme="majorBidi"/>
          <w:b/>
          <w:bCs/>
        </w:rPr>
        <w:t>TITRE II : DE LA COMPOSITION DE LA COMMISSIONNATIONALE DE CONTROLE DES MARCHES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 :</w:t>
      </w:r>
      <w:r w:rsidRPr="00B131E2">
        <w:rPr>
          <w:rFonts w:asciiTheme="majorBidi" w:hAnsiTheme="majorBidi" w:cstheme="majorBidi"/>
          <w:b/>
          <w:bCs/>
        </w:rPr>
        <w:t xml:space="preserve"> De la Composition de la CNCMP</w:t>
      </w:r>
    </w:p>
    <w:p w:rsidR="009C461F" w:rsidRPr="00B131E2" w:rsidRDefault="009C461F" w:rsidP="009C461F">
      <w:pPr>
        <w:rPr>
          <w:rFonts w:asciiTheme="majorBidi" w:hAnsiTheme="majorBidi" w:cstheme="majorBidi"/>
        </w:rPr>
      </w:pPr>
      <w:r w:rsidRPr="00B131E2">
        <w:rPr>
          <w:rFonts w:asciiTheme="majorBidi" w:hAnsiTheme="majorBidi" w:cstheme="majorBidi"/>
        </w:rPr>
        <w:t>La CNCMP est composée :</w:t>
      </w:r>
    </w:p>
    <w:p w:rsidR="009C461F" w:rsidRPr="00B131E2" w:rsidRDefault="009C461F" w:rsidP="005656ED">
      <w:pPr>
        <w:pStyle w:val="Paragraphedeliste"/>
        <w:numPr>
          <w:ilvl w:val="1"/>
          <w:numId w:val="22"/>
        </w:numPr>
        <w:rPr>
          <w:rFonts w:asciiTheme="majorBidi" w:hAnsiTheme="majorBidi" w:cstheme="majorBidi"/>
        </w:rPr>
      </w:pPr>
      <w:r w:rsidRPr="00B131E2">
        <w:rPr>
          <w:rFonts w:asciiTheme="majorBidi" w:hAnsiTheme="majorBidi" w:cstheme="majorBidi"/>
        </w:rPr>
        <w:t>d’un Comité permanent,</w:t>
      </w:r>
    </w:p>
    <w:p w:rsidR="009C461F" w:rsidRPr="00B131E2" w:rsidRDefault="009C461F" w:rsidP="005656ED">
      <w:pPr>
        <w:pStyle w:val="Paragraphedeliste"/>
        <w:numPr>
          <w:ilvl w:val="1"/>
          <w:numId w:val="22"/>
        </w:numPr>
        <w:rPr>
          <w:rFonts w:asciiTheme="majorBidi" w:hAnsiTheme="majorBidi" w:cstheme="majorBidi"/>
        </w:rPr>
      </w:pPr>
      <w:r w:rsidRPr="00B131E2">
        <w:rPr>
          <w:rFonts w:asciiTheme="majorBidi" w:hAnsiTheme="majorBidi" w:cstheme="majorBidi"/>
        </w:rPr>
        <w:t>de cinq Commissions spécialisées et</w:t>
      </w:r>
    </w:p>
    <w:p w:rsidR="009C461F" w:rsidRPr="00B131E2" w:rsidRDefault="009C461F" w:rsidP="005656ED">
      <w:pPr>
        <w:pStyle w:val="Paragraphedeliste"/>
        <w:numPr>
          <w:ilvl w:val="1"/>
          <w:numId w:val="22"/>
        </w:numPr>
        <w:rPr>
          <w:rFonts w:asciiTheme="majorBidi" w:hAnsiTheme="majorBidi" w:cstheme="majorBidi"/>
        </w:rPr>
      </w:pPr>
      <w:r w:rsidRPr="00B131E2">
        <w:rPr>
          <w:rFonts w:asciiTheme="majorBidi" w:hAnsiTheme="majorBidi" w:cstheme="majorBidi"/>
        </w:rPr>
        <w:t>d’une Commission de suivi de l’exécution descontrats.</w:t>
      </w:r>
    </w:p>
    <w:p w:rsidR="009C461F" w:rsidRPr="00B131E2" w:rsidRDefault="009C461F" w:rsidP="00036D40">
      <w:pPr>
        <w:jc w:val="center"/>
        <w:rPr>
          <w:rFonts w:asciiTheme="majorBidi" w:hAnsiTheme="majorBidi" w:cstheme="majorBidi"/>
          <w:b/>
          <w:bCs/>
        </w:rPr>
      </w:pPr>
      <w:r w:rsidRPr="00B131E2">
        <w:rPr>
          <w:rFonts w:asciiTheme="majorBidi" w:hAnsiTheme="majorBidi" w:cstheme="majorBidi"/>
          <w:b/>
          <w:bCs/>
        </w:rPr>
        <w:t>SECTION I : DU COMITE PERMANENT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 :</w:t>
      </w:r>
      <w:r w:rsidRPr="00B131E2">
        <w:rPr>
          <w:rFonts w:asciiTheme="majorBidi" w:hAnsiTheme="majorBidi" w:cstheme="majorBidi"/>
          <w:b/>
          <w:bCs/>
        </w:rPr>
        <w:t xml:space="preserve"> De la Composition du Comité Permanent</w:t>
      </w:r>
    </w:p>
    <w:p w:rsidR="009C461F" w:rsidRPr="00B131E2" w:rsidRDefault="009C461F" w:rsidP="009C461F">
      <w:pPr>
        <w:rPr>
          <w:rFonts w:asciiTheme="majorBidi" w:hAnsiTheme="majorBidi" w:cstheme="majorBidi"/>
        </w:rPr>
      </w:pPr>
      <w:r w:rsidRPr="00B131E2">
        <w:rPr>
          <w:rFonts w:asciiTheme="majorBidi" w:hAnsiTheme="majorBidi" w:cstheme="majorBidi"/>
        </w:rPr>
        <w:t>Le Comité permanent comprend :</w:t>
      </w:r>
    </w:p>
    <w:p w:rsidR="009C461F" w:rsidRPr="00B131E2" w:rsidRDefault="009C461F" w:rsidP="00AD5BC6">
      <w:pPr>
        <w:ind w:left="708"/>
        <w:rPr>
          <w:rFonts w:asciiTheme="majorBidi" w:hAnsiTheme="majorBidi" w:cstheme="majorBidi"/>
        </w:rPr>
      </w:pPr>
      <w:r w:rsidRPr="00B131E2">
        <w:rPr>
          <w:rFonts w:asciiTheme="majorBidi" w:hAnsiTheme="majorBidi" w:cstheme="majorBidi"/>
        </w:rPr>
        <w:t>- un Président ;</w:t>
      </w:r>
    </w:p>
    <w:p w:rsidR="009C461F" w:rsidRPr="00B131E2" w:rsidRDefault="009C461F" w:rsidP="00AD5BC6">
      <w:pPr>
        <w:ind w:left="708"/>
        <w:rPr>
          <w:rFonts w:asciiTheme="majorBidi" w:hAnsiTheme="majorBidi" w:cstheme="majorBidi"/>
        </w:rPr>
      </w:pPr>
      <w:r w:rsidRPr="00B131E2">
        <w:rPr>
          <w:rFonts w:asciiTheme="majorBidi" w:hAnsiTheme="majorBidi" w:cstheme="majorBidi"/>
        </w:rPr>
        <w:t>- six autres membres recrutés au sein del’Administration ;</w:t>
      </w:r>
    </w:p>
    <w:p w:rsidR="009C461F" w:rsidRPr="00B131E2" w:rsidRDefault="009C461F" w:rsidP="00AD5BC6">
      <w:pPr>
        <w:ind w:left="708"/>
        <w:rPr>
          <w:rFonts w:asciiTheme="majorBidi" w:hAnsiTheme="majorBidi" w:cstheme="majorBidi"/>
        </w:rPr>
      </w:pPr>
      <w:r w:rsidRPr="00B131E2">
        <w:rPr>
          <w:rFonts w:asciiTheme="majorBidi" w:hAnsiTheme="majorBidi" w:cstheme="majorBidi"/>
        </w:rPr>
        <w:t>- un représentant du Contrôleur financier.</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 :</w:t>
      </w:r>
      <w:r w:rsidRPr="00B131E2">
        <w:rPr>
          <w:rFonts w:asciiTheme="majorBidi" w:hAnsiTheme="majorBidi" w:cstheme="majorBidi"/>
          <w:b/>
          <w:bCs/>
        </w:rPr>
        <w:t xml:space="preserve"> Des missions du Comité permanent</w:t>
      </w:r>
    </w:p>
    <w:p w:rsidR="009C461F" w:rsidRPr="00B131E2" w:rsidRDefault="009C461F" w:rsidP="00AD5BC6">
      <w:pPr>
        <w:rPr>
          <w:rFonts w:asciiTheme="majorBidi" w:hAnsiTheme="majorBidi" w:cstheme="majorBidi"/>
        </w:rPr>
      </w:pPr>
      <w:r w:rsidRPr="00B131E2">
        <w:rPr>
          <w:rFonts w:asciiTheme="majorBidi" w:hAnsiTheme="majorBidi" w:cstheme="majorBidi"/>
        </w:rPr>
        <w:t>Le Comité permanent est plus particulièrement chargé del’exécution des missions de la CNCMP telles que définies auxparagraphes 2 et 7 de l’article 2. Il assure par ailleurs lacoordination et la surveillance des activités des Commissionsspécialisées relatives à l’exercice des opérations de contrôle apriori, a posteriori et de la Commission de suivi de l’exécutiondes contrats.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 :</w:t>
      </w:r>
      <w:r w:rsidRPr="00B131E2">
        <w:rPr>
          <w:rFonts w:asciiTheme="majorBidi" w:hAnsiTheme="majorBidi" w:cstheme="majorBidi"/>
          <w:b/>
          <w:bCs/>
        </w:rPr>
        <w:t xml:space="preserve"> Des attributions du Président</w:t>
      </w:r>
    </w:p>
    <w:p w:rsidR="009C461F" w:rsidRPr="00B131E2" w:rsidRDefault="009C461F" w:rsidP="009C461F">
      <w:pPr>
        <w:rPr>
          <w:rFonts w:asciiTheme="majorBidi" w:hAnsiTheme="majorBidi" w:cstheme="majorBidi"/>
        </w:rPr>
      </w:pPr>
      <w:r w:rsidRPr="00B131E2">
        <w:rPr>
          <w:rFonts w:asciiTheme="majorBidi" w:hAnsiTheme="majorBidi" w:cstheme="majorBidi"/>
        </w:rPr>
        <w:t>Le Président est chargé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 xml:space="preserve">du bon fonctionnement de l’ensemble des activités de laCNCMP ; à ce titre, il assure </w:t>
      </w:r>
      <w:r w:rsidRPr="00B131E2">
        <w:rPr>
          <w:rFonts w:asciiTheme="majorBidi" w:hAnsiTheme="majorBidi" w:cstheme="majorBidi"/>
        </w:rPr>
        <w:lastRenderedPageBreak/>
        <w:t>l’application des décisions duComité permanent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de réunir périodiquement le Comité permanent et lesPrésidents des Commissions spécialisées et de suivi pourcoordonner leurs activités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d’assurer la gestion technique, administrative et financièrede la CNCMP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d’évaluer, selon une périodicité qu’il détermine, le respectdes orientations, le niveau de réalisation des objectifs et del’accomplissement des performances de la CNCMP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d’élaborer, à l’intention du Premier Ministre et duPrésident de l’ARMP, un rapport annuel sur les activités dela CNCMP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d’établir le budget de la CNCMP dont il est l’ordonnateurprincipal ; à ce titre, il engage, liquide et ordonne lesdépenses à la charge de CNCMP.</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de veiller à la préparation des réunions du Comitépermanent lorsqu’il doit examiner les propositions etrecommandations reçues des Commissions spécialisées etde la Commission de suivi de l’exécution des contrats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de représenter la CNCMP dans ses activités relatives à lacoordination budgétaire de la planification des opérationsde passation de marchés élaborées par les AutoritésContractantes</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d’assurer, avec l’assistance des autres membres du Comitépermanent, l’exécution des missions dévolues au Comitépermanent telles que définies à l’article 2-1-a dernieralinéa, 2-2, 2-4 à 2-7 ;</w:t>
      </w:r>
    </w:p>
    <w:p w:rsidR="009C461F" w:rsidRPr="00B131E2" w:rsidRDefault="009C461F" w:rsidP="00AD5BC6">
      <w:pPr>
        <w:rPr>
          <w:rFonts w:asciiTheme="majorBidi" w:hAnsiTheme="majorBidi" w:cstheme="majorBidi"/>
        </w:rPr>
      </w:pPr>
      <w:r w:rsidRPr="00B131E2">
        <w:rPr>
          <w:rFonts w:asciiTheme="majorBidi" w:hAnsiTheme="majorBidi" w:cstheme="majorBidi"/>
        </w:rPr>
        <w:t>En cas d’empêchement du Président le membre le plus âgé duComité permanent assure son intérim</w:t>
      </w:r>
    </w:p>
    <w:p w:rsidR="009C461F" w:rsidRPr="00B131E2" w:rsidRDefault="009C461F" w:rsidP="00AD5BC6">
      <w:pPr>
        <w:rPr>
          <w:rFonts w:asciiTheme="majorBidi" w:hAnsiTheme="majorBidi" w:cstheme="majorBidi"/>
          <w:b/>
          <w:bCs/>
        </w:rPr>
      </w:pPr>
      <w:r w:rsidRPr="00B131E2">
        <w:rPr>
          <w:rFonts w:asciiTheme="majorBidi" w:hAnsiTheme="majorBidi" w:cstheme="majorBidi"/>
          <w:b/>
          <w:bCs/>
          <w:u w:val="single"/>
        </w:rPr>
        <w:t>Article 8 :</w:t>
      </w:r>
      <w:r w:rsidRPr="00B131E2">
        <w:rPr>
          <w:rFonts w:asciiTheme="majorBidi" w:hAnsiTheme="majorBidi" w:cstheme="majorBidi"/>
          <w:b/>
          <w:bCs/>
        </w:rPr>
        <w:t xml:space="preserve"> Du mandat du Président et des membres du Comitépermanent</w:t>
      </w:r>
    </w:p>
    <w:p w:rsidR="009C461F" w:rsidRPr="00B131E2" w:rsidRDefault="009C461F" w:rsidP="005656ED">
      <w:pPr>
        <w:pStyle w:val="Paragraphedeliste"/>
        <w:numPr>
          <w:ilvl w:val="0"/>
          <w:numId w:val="27"/>
        </w:numPr>
        <w:rPr>
          <w:rFonts w:asciiTheme="majorBidi" w:hAnsiTheme="majorBidi" w:cstheme="majorBidi"/>
        </w:rPr>
      </w:pPr>
      <w:r w:rsidRPr="00B131E2">
        <w:rPr>
          <w:rFonts w:asciiTheme="majorBidi" w:hAnsiTheme="majorBidi" w:cstheme="majorBidi"/>
        </w:rPr>
        <w:t xml:space="preserve">le Président est nommé par décret pris en Conseildes Ministres, avec rang de </w:t>
      </w:r>
      <w:r w:rsidRPr="00B131E2">
        <w:rPr>
          <w:rFonts w:asciiTheme="majorBidi" w:hAnsiTheme="majorBidi" w:cstheme="majorBidi"/>
        </w:rPr>
        <w:lastRenderedPageBreak/>
        <w:t>Conseiller du PremierMinistre, pour un mandat de trois (3) ans,renouvelable une seule fois.</w:t>
      </w:r>
    </w:p>
    <w:p w:rsidR="009C461F" w:rsidRPr="00B131E2" w:rsidRDefault="009C461F" w:rsidP="005656ED">
      <w:pPr>
        <w:pStyle w:val="Paragraphedeliste"/>
        <w:numPr>
          <w:ilvl w:val="0"/>
          <w:numId w:val="27"/>
        </w:numPr>
        <w:rPr>
          <w:rFonts w:asciiTheme="majorBidi" w:hAnsiTheme="majorBidi" w:cstheme="majorBidi"/>
        </w:rPr>
      </w:pPr>
      <w:r w:rsidRPr="00B131E2">
        <w:rPr>
          <w:rFonts w:asciiTheme="majorBidi" w:hAnsiTheme="majorBidi" w:cstheme="majorBidi"/>
        </w:rPr>
        <w:t>Les membres du Comité permanent sont nomméspar arrêté du Premier Ministre pour un mandat detrois (3) ans, renouvelables une seule fois.</w:t>
      </w:r>
    </w:p>
    <w:p w:rsidR="009C461F" w:rsidRPr="00B131E2" w:rsidRDefault="009C461F" w:rsidP="00AD5BC6">
      <w:pPr>
        <w:rPr>
          <w:rFonts w:asciiTheme="majorBidi" w:hAnsiTheme="majorBidi" w:cstheme="majorBidi"/>
        </w:rPr>
      </w:pPr>
      <w:r w:rsidRPr="00B131E2">
        <w:rPr>
          <w:rFonts w:asciiTheme="majorBidi" w:hAnsiTheme="majorBidi" w:cstheme="majorBidi"/>
        </w:rPr>
        <w:t>Le Président et les membres du Comité sont choisis parmi lespersonnalités ou cadres de réputations morale etprofessionnelle établies dans les domaines juridique,technique, économique et financier et maîtrisant laréglementation et les procédures de passation des marchéspublics.</w:t>
      </w:r>
    </w:p>
    <w:p w:rsidR="009C461F" w:rsidRPr="00B131E2" w:rsidRDefault="009C461F" w:rsidP="00AD5BC6">
      <w:pPr>
        <w:rPr>
          <w:rFonts w:asciiTheme="majorBidi" w:hAnsiTheme="majorBidi" w:cstheme="majorBidi"/>
        </w:rPr>
      </w:pPr>
      <w:r w:rsidRPr="00B131E2">
        <w:rPr>
          <w:rFonts w:asciiTheme="majorBidi" w:hAnsiTheme="majorBidi" w:cstheme="majorBidi"/>
        </w:rPr>
        <w:t>Ils sont choisis à la suite d’une procédure de sélectioncompétitive organisée par sous l’égide du Premier Ministère àl’aide d’un dossier comprenant des qualificationsprincipalement dans le domaine des marchés publics.</w:t>
      </w:r>
    </w:p>
    <w:p w:rsidR="009C461F" w:rsidRPr="00B131E2" w:rsidRDefault="009C461F" w:rsidP="00AD5BC6">
      <w:pPr>
        <w:rPr>
          <w:rFonts w:asciiTheme="majorBidi" w:hAnsiTheme="majorBidi" w:cstheme="majorBidi"/>
        </w:rPr>
      </w:pPr>
      <w:r w:rsidRPr="00B131E2">
        <w:rPr>
          <w:rFonts w:asciiTheme="majorBidi" w:hAnsiTheme="majorBidi" w:cstheme="majorBidi"/>
        </w:rPr>
        <w:t>Ils doivent exercer leurs fonctions à plein temps en dehors detoute autre activité. Leur mandat prend fin, soit à l’expirationnormale de sa durée, soit par décès ou par démission ou parperte de la qualité qui avait motivée la nomination. Il prendégalement fin par révocation, à la suite d’une faute grave oud’agissements incompatibles avec leur fonction. A cet effet,l’autorité compétente doit prononcer cette révocation si elleest saisie à cet effet par l’ARMP.</w:t>
      </w:r>
    </w:p>
    <w:p w:rsidR="00AD5BC6" w:rsidRPr="00B131E2" w:rsidRDefault="009C461F" w:rsidP="00AD5BC6">
      <w:pPr>
        <w:rPr>
          <w:rFonts w:asciiTheme="majorBidi" w:hAnsiTheme="majorBidi" w:cstheme="majorBidi"/>
          <w:b/>
          <w:bCs/>
        </w:rPr>
      </w:pPr>
      <w:r w:rsidRPr="00B131E2">
        <w:rPr>
          <w:rFonts w:asciiTheme="majorBidi" w:hAnsiTheme="majorBidi" w:cstheme="majorBidi"/>
          <w:b/>
          <w:bCs/>
          <w:u w:val="single"/>
        </w:rPr>
        <w:t>Article 9 :</w:t>
      </w:r>
      <w:r w:rsidRPr="00B131E2">
        <w:rPr>
          <w:rFonts w:asciiTheme="majorBidi" w:hAnsiTheme="majorBidi" w:cstheme="majorBidi"/>
          <w:b/>
          <w:bCs/>
        </w:rPr>
        <w:t xml:space="preserve"> Des considérations liées au conflit d’intérêt</w:t>
      </w:r>
    </w:p>
    <w:p w:rsidR="009C461F" w:rsidRPr="00B131E2" w:rsidRDefault="009C461F" w:rsidP="00AD5BC6">
      <w:pPr>
        <w:rPr>
          <w:rFonts w:asciiTheme="majorBidi" w:hAnsiTheme="majorBidi" w:cstheme="majorBidi"/>
        </w:rPr>
      </w:pPr>
      <w:r w:rsidRPr="00B131E2">
        <w:rPr>
          <w:rFonts w:asciiTheme="majorBidi" w:hAnsiTheme="majorBidi" w:cstheme="majorBidi"/>
        </w:rPr>
        <w:t>Les fonctions de membres du Comité permanent de la CNCMP,qui exercent leurs activités à plein temps, ne peuvent êtrecumulées avec d’autres fonctions administratives ou dans lesecteur privé, liées à la passation ou à la régulation desmarchés publics.</w:t>
      </w:r>
    </w:p>
    <w:p w:rsidR="009C461F" w:rsidRPr="00B131E2" w:rsidRDefault="009C461F" w:rsidP="00AD5BC6">
      <w:pPr>
        <w:rPr>
          <w:rFonts w:asciiTheme="majorBidi" w:hAnsiTheme="majorBidi" w:cstheme="majorBidi"/>
        </w:rPr>
      </w:pPr>
      <w:r w:rsidRPr="00B131E2">
        <w:rPr>
          <w:rFonts w:asciiTheme="majorBidi" w:hAnsiTheme="majorBidi" w:cstheme="majorBidi"/>
        </w:rPr>
        <w:t xml:space="preserve">La fonction de membre du Comité permanent est incompatibleavec toute détention directe ou indirecte d’intérêts dans lesentreprises soumissionnaires des marchés publics, </w:t>
      </w:r>
      <w:r w:rsidRPr="00B131E2">
        <w:rPr>
          <w:rFonts w:asciiTheme="majorBidi" w:hAnsiTheme="majorBidi" w:cstheme="majorBidi"/>
        </w:rPr>
        <w:lastRenderedPageBreak/>
        <w:t>toutefonction salariée ou tout bénéfice, rémunération ou avantagesous quelque forme que ce soit accordé par ces entreprises ;les membres du Comité permanent ne peuvent davantageexercer de fonction élective nationale, ou municipale etd’activité commerciale ou de consultation en rapport avec lesmissions de la CNCMP à l’exception de fonction d’enseignantou formateur.</w:t>
      </w:r>
    </w:p>
    <w:p w:rsidR="009C461F" w:rsidRPr="00B131E2" w:rsidRDefault="009C461F" w:rsidP="00AD5BC6">
      <w:pPr>
        <w:rPr>
          <w:rFonts w:asciiTheme="majorBidi" w:hAnsiTheme="majorBidi" w:cstheme="majorBidi"/>
        </w:rPr>
      </w:pPr>
      <w:r w:rsidRPr="00B131E2">
        <w:rPr>
          <w:rFonts w:asciiTheme="majorBidi" w:hAnsiTheme="majorBidi" w:cstheme="majorBidi"/>
        </w:rPr>
        <w:t>Les membres du Comité permanent sont tenus au respect dusecret professionnel pour les informations, faits, actes etrenseignements dont ils ont eu connaissance dans l’exercice deleurs fonctions.Ils sont également tenus lors de leur entrée en fonction et à lafin de celle-ci de faire sur l’honneur une déclaration écriteadressée au Président de la Commission de transparencefinancière dans la vie publique de tous leurs biens etpatrimoine.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10 :</w:t>
      </w:r>
      <w:r w:rsidRPr="00B131E2">
        <w:rPr>
          <w:rFonts w:asciiTheme="majorBidi" w:hAnsiTheme="majorBidi" w:cstheme="majorBidi"/>
          <w:b/>
          <w:bCs/>
        </w:rPr>
        <w:t xml:space="preserve"> De l’organisation de la CNCMP</w:t>
      </w:r>
    </w:p>
    <w:p w:rsidR="009C461F" w:rsidRPr="00B131E2" w:rsidRDefault="009C461F" w:rsidP="009C461F">
      <w:pPr>
        <w:rPr>
          <w:rFonts w:asciiTheme="majorBidi" w:hAnsiTheme="majorBidi" w:cstheme="majorBidi"/>
        </w:rPr>
      </w:pPr>
      <w:r w:rsidRPr="00B131E2">
        <w:rPr>
          <w:rFonts w:asciiTheme="majorBidi" w:hAnsiTheme="majorBidi" w:cstheme="majorBidi"/>
        </w:rPr>
        <w:t>Dans l’exécution de ses tâches, le Président est assisté par :</w:t>
      </w:r>
    </w:p>
    <w:p w:rsidR="009C461F" w:rsidRPr="00B131E2" w:rsidRDefault="009C461F" w:rsidP="005656ED">
      <w:pPr>
        <w:pStyle w:val="Paragraphedeliste"/>
        <w:numPr>
          <w:ilvl w:val="0"/>
          <w:numId w:val="28"/>
        </w:numPr>
        <w:rPr>
          <w:rFonts w:asciiTheme="majorBidi" w:hAnsiTheme="majorBidi" w:cstheme="majorBidi"/>
        </w:rPr>
      </w:pPr>
      <w:r w:rsidRPr="00B131E2">
        <w:rPr>
          <w:rFonts w:asciiTheme="majorBidi" w:hAnsiTheme="majorBidi" w:cstheme="majorBidi"/>
        </w:rPr>
        <w:t>Huit (8) Conseillers techniques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Conseiller chargé de la Réglementation et desAffaires juridiques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Conseiller chargé des Appuis Techniques et de laFormation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Conseiller chargé de la Documentation, desStatistiques et des Archives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5 autres sont chargés du suivi des travaux desCommissions spécialisées et la Commission du suivide l’exécution des contrats.</w:t>
      </w:r>
    </w:p>
    <w:p w:rsidR="00AD5BC6" w:rsidRPr="00B131E2" w:rsidRDefault="00AD5BC6" w:rsidP="00AD5BC6">
      <w:pPr>
        <w:pStyle w:val="Paragraphedeliste"/>
        <w:ind w:left="360"/>
        <w:rPr>
          <w:rFonts w:asciiTheme="majorBidi" w:hAnsiTheme="majorBidi" w:cstheme="majorBidi"/>
        </w:rPr>
      </w:pPr>
    </w:p>
    <w:p w:rsidR="009C461F" w:rsidRPr="00B131E2" w:rsidRDefault="009C461F" w:rsidP="005656ED">
      <w:pPr>
        <w:pStyle w:val="Paragraphedeliste"/>
        <w:numPr>
          <w:ilvl w:val="0"/>
          <w:numId w:val="28"/>
        </w:numPr>
        <w:rPr>
          <w:rFonts w:asciiTheme="majorBidi" w:hAnsiTheme="majorBidi" w:cstheme="majorBidi"/>
        </w:rPr>
      </w:pPr>
      <w:r w:rsidRPr="00B131E2">
        <w:rPr>
          <w:rFonts w:asciiTheme="majorBidi" w:hAnsiTheme="majorBidi" w:cstheme="majorBidi"/>
        </w:rPr>
        <w:t>et deux Services Administratif et Financier</w:t>
      </w:r>
    </w:p>
    <w:p w:rsidR="009C461F" w:rsidRPr="00B131E2" w:rsidRDefault="009C461F" w:rsidP="00AD5BC6">
      <w:pPr>
        <w:rPr>
          <w:rFonts w:asciiTheme="majorBidi" w:hAnsiTheme="majorBidi" w:cstheme="majorBidi"/>
        </w:rPr>
      </w:pPr>
      <w:r w:rsidRPr="00B131E2">
        <w:rPr>
          <w:rFonts w:asciiTheme="majorBidi" w:hAnsiTheme="majorBidi" w:cstheme="majorBidi"/>
        </w:rPr>
        <w:t>Ces conseillers techniques ont pour mission de préparer lesprojets de textes, recommandations, programmes ou rapportsà soumettre au Comité permanent.</w:t>
      </w:r>
    </w:p>
    <w:p w:rsidR="009C461F" w:rsidRPr="00B131E2" w:rsidRDefault="009C461F" w:rsidP="00AD5BC6">
      <w:pPr>
        <w:rPr>
          <w:rFonts w:asciiTheme="majorBidi" w:hAnsiTheme="majorBidi" w:cstheme="majorBidi"/>
        </w:rPr>
      </w:pPr>
      <w:r w:rsidRPr="00B131E2">
        <w:rPr>
          <w:rFonts w:asciiTheme="majorBidi" w:hAnsiTheme="majorBidi" w:cstheme="majorBidi"/>
        </w:rPr>
        <w:t>Ces Conseillers sont responsables devant le Président et ilssont recrutés par voie d’appel à candidature par ce dernier.</w:t>
      </w:r>
    </w:p>
    <w:p w:rsidR="009C461F" w:rsidRPr="00B131E2" w:rsidRDefault="009C461F" w:rsidP="00AD5BC6">
      <w:pPr>
        <w:rPr>
          <w:rFonts w:asciiTheme="majorBidi" w:hAnsiTheme="majorBidi" w:cstheme="majorBidi"/>
        </w:rPr>
      </w:pPr>
      <w:r w:rsidRPr="00B131E2">
        <w:rPr>
          <w:rFonts w:asciiTheme="majorBidi" w:hAnsiTheme="majorBidi" w:cstheme="majorBidi"/>
        </w:rPr>
        <w:lastRenderedPageBreak/>
        <w:t>Leur nomination est validée par le Comité permanent et elleest prononcée en Conseil de Ministres. Ils sont soumis auxdispositions de l’article 9 du présent décret.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11 :</w:t>
      </w:r>
      <w:r w:rsidRPr="00B131E2">
        <w:rPr>
          <w:rFonts w:asciiTheme="majorBidi" w:hAnsiTheme="majorBidi" w:cstheme="majorBidi"/>
          <w:b/>
          <w:bCs/>
        </w:rPr>
        <w:t xml:space="preserve"> Des réunions du Comité permanent</w:t>
      </w:r>
    </w:p>
    <w:p w:rsidR="009C461F" w:rsidRPr="00B131E2" w:rsidRDefault="009C461F" w:rsidP="00AD5BC6">
      <w:pPr>
        <w:rPr>
          <w:rFonts w:asciiTheme="majorBidi" w:hAnsiTheme="majorBidi" w:cstheme="majorBidi"/>
        </w:rPr>
      </w:pPr>
      <w:r w:rsidRPr="00B131E2">
        <w:rPr>
          <w:rFonts w:asciiTheme="majorBidi" w:hAnsiTheme="majorBidi" w:cstheme="majorBidi"/>
        </w:rPr>
        <w:t>Le Comité permanent se réunit périodiquement, au moins unefois par semaine, sur convocation du Président, soit pourstatuer sur les propositions et recommandations desCommissions spécialisées et de la Commission de suivi descontrats, soit pour examiner ou statuer sur tout projet detexte, document, projet ou programme relevant des missionsde la CNCMP.</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12 :</w:t>
      </w:r>
      <w:r w:rsidRPr="00B131E2">
        <w:rPr>
          <w:rFonts w:asciiTheme="majorBidi" w:hAnsiTheme="majorBidi" w:cstheme="majorBidi"/>
          <w:b/>
          <w:bCs/>
        </w:rPr>
        <w:t xml:space="preserve"> Des délais</w:t>
      </w:r>
    </w:p>
    <w:p w:rsidR="009C461F" w:rsidRPr="00B131E2" w:rsidRDefault="009C461F" w:rsidP="00AD5BC6">
      <w:pPr>
        <w:rPr>
          <w:rFonts w:asciiTheme="majorBidi" w:hAnsiTheme="majorBidi" w:cstheme="majorBidi"/>
        </w:rPr>
      </w:pPr>
      <w:r w:rsidRPr="00B131E2">
        <w:rPr>
          <w:rFonts w:asciiTheme="majorBidi" w:hAnsiTheme="majorBidi" w:cstheme="majorBidi"/>
        </w:rPr>
        <w:t>Les délais, dans lesquels, le Comité permanent statue, nedoivent pas dépasser cinq (5) jours ouvrables à partir de ladate de réception des dossiers soumis à son examen.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13 :</w:t>
      </w:r>
      <w:r w:rsidRPr="00B131E2">
        <w:rPr>
          <w:rFonts w:asciiTheme="majorBidi" w:hAnsiTheme="majorBidi" w:cstheme="majorBidi"/>
          <w:b/>
          <w:bCs/>
        </w:rPr>
        <w:t xml:space="preserve"> Du rapport d’activité</w:t>
      </w:r>
    </w:p>
    <w:p w:rsidR="009C461F" w:rsidRPr="00B131E2" w:rsidRDefault="009C461F" w:rsidP="00AD5BC6">
      <w:pPr>
        <w:rPr>
          <w:rFonts w:asciiTheme="majorBidi" w:hAnsiTheme="majorBidi" w:cstheme="majorBidi"/>
        </w:rPr>
      </w:pPr>
      <w:r w:rsidRPr="00B131E2">
        <w:rPr>
          <w:rFonts w:asciiTheme="majorBidi" w:hAnsiTheme="majorBidi" w:cstheme="majorBidi"/>
        </w:rPr>
        <w:t>Pour chaque dossier à examiner, le Président de la Commissionspécialisée ou de la Commission de suivi de l’exécution descontrats présente au Comité permanent un rapport sur laprocédure de contrôle opérée et sur les recommandations dela Commission compétente. Il ne peut, en aucun cas, prendrepart à la délibération.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14 :</w:t>
      </w:r>
      <w:r w:rsidRPr="00B131E2">
        <w:rPr>
          <w:rFonts w:asciiTheme="majorBidi" w:hAnsiTheme="majorBidi" w:cstheme="majorBidi"/>
          <w:b/>
          <w:bCs/>
        </w:rPr>
        <w:t xml:space="preserve"> Du quorum</w:t>
      </w:r>
    </w:p>
    <w:p w:rsidR="009C461F" w:rsidRPr="00B131E2" w:rsidRDefault="009C461F" w:rsidP="00AD5BC6">
      <w:pPr>
        <w:rPr>
          <w:rFonts w:asciiTheme="majorBidi" w:hAnsiTheme="majorBidi" w:cstheme="majorBidi"/>
        </w:rPr>
      </w:pPr>
      <w:r w:rsidRPr="00B131E2">
        <w:rPr>
          <w:rFonts w:asciiTheme="majorBidi" w:hAnsiTheme="majorBidi" w:cstheme="majorBidi"/>
        </w:rPr>
        <w:t>Le Comité permanent ne peut valablement siéger qu’enprésence des trois quarts de ses membres. Si ce quorum n’estpas atteint une deuxième date de réunion est fixée dansl’intervalle de trois (3) jours et le Comité peut valablementsiéger quelque soit le nombre de membres présents avec lePrésident.</w:t>
      </w:r>
    </w:p>
    <w:p w:rsidR="009C461F" w:rsidRPr="00B131E2" w:rsidRDefault="009C461F" w:rsidP="00AD5BC6">
      <w:pPr>
        <w:rPr>
          <w:rFonts w:asciiTheme="majorBidi" w:hAnsiTheme="majorBidi" w:cstheme="majorBidi"/>
        </w:rPr>
      </w:pPr>
      <w:r w:rsidRPr="00B131E2">
        <w:rPr>
          <w:rFonts w:asciiTheme="majorBidi" w:hAnsiTheme="majorBidi" w:cstheme="majorBidi"/>
        </w:rPr>
        <w:t>Les avis et décisions du Comité permanent sont pris à lamajorité simple des membres présents. En cas de partage desvoix, celle du Président est prépondérante.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15 :</w:t>
      </w:r>
      <w:r w:rsidRPr="00B131E2">
        <w:rPr>
          <w:rFonts w:asciiTheme="majorBidi" w:hAnsiTheme="majorBidi" w:cstheme="majorBidi"/>
          <w:b/>
          <w:bCs/>
        </w:rPr>
        <w:t xml:space="preserve"> De l’ordre du jour</w:t>
      </w:r>
    </w:p>
    <w:p w:rsidR="009C461F" w:rsidRPr="00B131E2" w:rsidRDefault="009C461F" w:rsidP="00A70090">
      <w:pPr>
        <w:rPr>
          <w:rFonts w:asciiTheme="majorBidi" w:hAnsiTheme="majorBidi" w:cstheme="majorBidi"/>
        </w:rPr>
      </w:pPr>
      <w:r w:rsidRPr="00B131E2">
        <w:rPr>
          <w:rFonts w:asciiTheme="majorBidi" w:hAnsiTheme="majorBidi" w:cstheme="majorBidi"/>
        </w:rPr>
        <w:t>Avant chaque réunion, un ordre du jour détaillé est remis àchaque membre du Comité permanent.</w:t>
      </w:r>
    </w:p>
    <w:p w:rsidR="009C461F" w:rsidRPr="00B131E2" w:rsidRDefault="009C461F" w:rsidP="00A70090">
      <w:pPr>
        <w:rPr>
          <w:rFonts w:asciiTheme="majorBidi" w:hAnsiTheme="majorBidi" w:cstheme="majorBidi"/>
        </w:rPr>
      </w:pPr>
      <w:r w:rsidRPr="00B131E2">
        <w:rPr>
          <w:rFonts w:asciiTheme="majorBidi" w:hAnsiTheme="majorBidi" w:cstheme="majorBidi"/>
        </w:rPr>
        <w:t>Chaque membre du Comité permanent consulte au siège de laCNCMP un exemplaire de l’ensemble des pièces sur lesquellesil aura à se prononcer et qui sont mises à sa disposition aumoins soixante douze (72) heures à l’avance.</w:t>
      </w:r>
    </w:p>
    <w:p w:rsidR="009C461F" w:rsidRPr="00B131E2" w:rsidRDefault="009C461F" w:rsidP="00A70090">
      <w:pPr>
        <w:rPr>
          <w:rFonts w:asciiTheme="majorBidi" w:hAnsiTheme="majorBidi" w:cstheme="majorBidi"/>
        </w:rPr>
      </w:pPr>
      <w:r w:rsidRPr="00B131E2">
        <w:rPr>
          <w:rFonts w:asciiTheme="majorBidi" w:hAnsiTheme="majorBidi" w:cstheme="majorBidi"/>
        </w:rPr>
        <w:t>Un procès verbal de chaque session est établi et signé parchacun des membres présents ; l’avis ou la décision du Comitépermanent de la CNCMP doit être porté à la connaissance del’Autorité contractante au plus tard deux (2) jours ouvrablesaprès leur émission ou leur prise.</w:t>
      </w:r>
    </w:p>
    <w:p w:rsidR="009C461F" w:rsidRPr="00B131E2" w:rsidRDefault="009C461F" w:rsidP="00A70090">
      <w:pPr>
        <w:jc w:val="center"/>
        <w:rPr>
          <w:rFonts w:asciiTheme="majorBidi" w:hAnsiTheme="majorBidi" w:cstheme="majorBidi"/>
          <w:b/>
          <w:bCs/>
        </w:rPr>
      </w:pPr>
      <w:r w:rsidRPr="00B131E2">
        <w:rPr>
          <w:rFonts w:asciiTheme="majorBidi" w:hAnsiTheme="majorBidi" w:cstheme="majorBidi"/>
          <w:b/>
          <w:bCs/>
        </w:rPr>
        <w:t>SECTION II : DES COMMISSIONS SPECIALISEES ET DE LACOMMISSION DE SUIVI DES CONTRATS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16 :</w:t>
      </w:r>
      <w:r w:rsidRPr="00B131E2">
        <w:rPr>
          <w:rFonts w:asciiTheme="majorBidi" w:hAnsiTheme="majorBidi" w:cstheme="majorBidi"/>
          <w:b/>
          <w:bCs/>
        </w:rPr>
        <w:t xml:space="preserve"> Les Commissions spécialisées</w:t>
      </w:r>
    </w:p>
    <w:p w:rsidR="009C461F" w:rsidRPr="00B131E2" w:rsidRDefault="009C461F" w:rsidP="00A70090">
      <w:pPr>
        <w:rPr>
          <w:rFonts w:asciiTheme="majorBidi" w:hAnsiTheme="majorBidi" w:cstheme="majorBidi"/>
        </w:rPr>
      </w:pPr>
      <w:r w:rsidRPr="00B131E2">
        <w:rPr>
          <w:rFonts w:asciiTheme="majorBidi" w:hAnsiTheme="majorBidi" w:cstheme="majorBidi"/>
        </w:rPr>
        <w:t>Il est institué au sein de la CNCMP, quatre Commissionsspécialisées ainsi dénommées :</w:t>
      </w:r>
    </w:p>
    <w:p w:rsidR="009C461F" w:rsidRPr="00B131E2" w:rsidRDefault="009C461F" w:rsidP="005656ED">
      <w:pPr>
        <w:pStyle w:val="Paragraphedeliste"/>
        <w:numPr>
          <w:ilvl w:val="0"/>
          <w:numId w:val="29"/>
        </w:numPr>
        <w:rPr>
          <w:rFonts w:asciiTheme="majorBidi" w:hAnsiTheme="majorBidi" w:cstheme="majorBidi"/>
        </w:rPr>
      </w:pPr>
      <w:r w:rsidRPr="00B131E2">
        <w:rPr>
          <w:rFonts w:asciiTheme="majorBidi" w:hAnsiTheme="majorBidi" w:cstheme="majorBidi"/>
        </w:rPr>
        <w:t>Commission des marchés d’approvisionnementgénéraux ;</w:t>
      </w:r>
    </w:p>
    <w:p w:rsidR="009C461F" w:rsidRPr="00B131E2" w:rsidRDefault="009C461F" w:rsidP="005656ED">
      <w:pPr>
        <w:pStyle w:val="Paragraphedeliste"/>
        <w:numPr>
          <w:ilvl w:val="0"/>
          <w:numId w:val="29"/>
        </w:numPr>
        <w:rPr>
          <w:rFonts w:asciiTheme="majorBidi" w:hAnsiTheme="majorBidi" w:cstheme="majorBidi"/>
        </w:rPr>
      </w:pPr>
      <w:r w:rsidRPr="00B131E2">
        <w:rPr>
          <w:rFonts w:asciiTheme="majorBidi" w:hAnsiTheme="majorBidi" w:cstheme="majorBidi"/>
        </w:rPr>
        <w:t>Commission des marchés de travaux ;</w:t>
      </w:r>
    </w:p>
    <w:p w:rsidR="009C461F" w:rsidRPr="00B131E2" w:rsidRDefault="009C461F" w:rsidP="005656ED">
      <w:pPr>
        <w:pStyle w:val="Paragraphedeliste"/>
        <w:numPr>
          <w:ilvl w:val="0"/>
          <w:numId w:val="29"/>
        </w:numPr>
        <w:rPr>
          <w:rFonts w:asciiTheme="majorBidi" w:hAnsiTheme="majorBidi" w:cstheme="majorBidi"/>
        </w:rPr>
      </w:pPr>
      <w:r w:rsidRPr="00B131E2">
        <w:rPr>
          <w:rFonts w:asciiTheme="majorBidi" w:hAnsiTheme="majorBidi" w:cstheme="majorBidi"/>
        </w:rPr>
        <w:t>Commission des marchés de mécanique, de matérielélectrique, d’informatique, d’électronique, detélécommunication et d’armement ;</w:t>
      </w:r>
    </w:p>
    <w:p w:rsidR="009C461F" w:rsidRPr="00B131E2" w:rsidRDefault="009C461F" w:rsidP="005656ED">
      <w:pPr>
        <w:pStyle w:val="Paragraphedeliste"/>
        <w:numPr>
          <w:ilvl w:val="0"/>
          <w:numId w:val="29"/>
        </w:numPr>
        <w:rPr>
          <w:rFonts w:asciiTheme="majorBidi" w:hAnsiTheme="majorBidi" w:cstheme="majorBidi"/>
        </w:rPr>
      </w:pPr>
      <w:r w:rsidRPr="00B131E2">
        <w:rPr>
          <w:rFonts w:asciiTheme="majorBidi" w:hAnsiTheme="majorBidi" w:cstheme="majorBidi"/>
        </w:rPr>
        <w:t>Commission des marchés d’études, d’audit etd’organisation ne se rattachant à aucun des domainesprécités.</w:t>
      </w:r>
    </w:p>
    <w:p w:rsidR="009C461F" w:rsidRPr="00B131E2" w:rsidRDefault="009C461F" w:rsidP="00A70090">
      <w:pPr>
        <w:rPr>
          <w:rFonts w:asciiTheme="majorBidi" w:hAnsiTheme="majorBidi" w:cstheme="majorBidi"/>
        </w:rPr>
      </w:pPr>
      <w:r w:rsidRPr="00B131E2">
        <w:rPr>
          <w:rFonts w:asciiTheme="majorBidi" w:hAnsiTheme="majorBidi" w:cstheme="majorBidi"/>
        </w:rPr>
        <w:t>Le Président peut proposer au Premier Ministre la modificationde la présente liste soit par la suppression ou la fusion deCommissions spécialisées existantes, soit par la création denouvelles Commissions spécialisées.</w:t>
      </w:r>
    </w:p>
    <w:p w:rsidR="009C461F" w:rsidRPr="00B131E2" w:rsidRDefault="009C461F" w:rsidP="00A70090">
      <w:pPr>
        <w:rPr>
          <w:rFonts w:asciiTheme="majorBidi" w:hAnsiTheme="majorBidi" w:cstheme="majorBidi"/>
        </w:rPr>
      </w:pPr>
      <w:r w:rsidRPr="00B131E2">
        <w:rPr>
          <w:rFonts w:asciiTheme="majorBidi" w:hAnsiTheme="majorBidi" w:cstheme="majorBidi"/>
        </w:rPr>
        <w:t xml:space="preserve">En outre, lorsqu’aucune des Commissions spécialisées n’estcompétente pour réaliser une mission confiée à la CNCMP, oulorsque les composantes du marché relèvent de la </w:t>
      </w:r>
      <w:r w:rsidRPr="00B131E2">
        <w:rPr>
          <w:rFonts w:asciiTheme="majorBidi" w:hAnsiTheme="majorBidi" w:cstheme="majorBidi"/>
        </w:rPr>
        <w:lastRenderedPageBreak/>
        <w:t>compétencede plusieurs des Commissions spécialisées, le Président peutinstituer à titre exceptionnel une Commission spécialisée adhoc appelée à statuer sur le dossier.</w:t>
      </w:r>
    </w:p>
    <w:p w:rsidR="009C461F" w:rsidRPr="00B131E2" w:rsidRDefault="009C461F" w:rsidP="00A70090">
      <w:pPr>
        <w:rPr>
          <w:rFonts w:asciiTheme="majorBidi" w:hAnsiTheme="majorBidi" w:cstheme="majorBidi"/>
        </w:rPr>
      </w:pPr>
      <w:r w:rsidRPr="00B131E2">
        <w:rPr>
          <w:rFonts w:asciiTheme="majorBidi" w:hAnsiTheme="majorBidi" w:cstheme="majorBidi"/>
        </w:rPr>
        <w:t>Les Commissions spécialisées sont chargées dans les secteursd’activités qui les concernent du contrôle a priori et aposteriori des procédures de passation conformément auxdispositions de l’article 2 du présent décret.</w:t>
      </w:r>
    </w:p>
    <w:p w:rsidR="009C461F" w:rsidRPr="00B131E2" w:rsidRDefault="009C461F" w:rsidP="00A70090">
      <w:pPr>
        <w:rPr>
          <w:rFonts w:asciiTheme="majorBidi" w:hAnsiTheme="majorBidi" w:cstheme="majorBidi"/>
        </w:rPr>
      </w:pPr>
      <w:r w:rsidRPr="00B131E2">
        <w:rPr>
          <w:rFonts w:asciiTheme="majorBidi" w:hAnsiTheme="majorBidi" w:cstheme="majorBidi"/>
        </w:rPr>
        <w:t>Il est par ailleurs institué au sein de la CNCMP une Commissionde suivi de l’exécution des contrats dont la mission est préciséeà l’article 19 du présent décret.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17</w:t>
      </w:r>
      <w:r w:rsidRPr="00B131E2">
        <w:rPr>
          <w:rFonts w:asciiTheme="majorBidi" w:hAnsiTheme="majorBidi" w:cstheme="majorBidi"/>
          <w:b/>
          <w:bCs/>
        </w:rPr>
        <w:t xml:space="preserve"> : Des attributions des Commissions spécialisées</w:t>
      </w:r>
    </w:p>
    <w:p w:rsidR="009C461F" w:rsidRPr="00B131E2" w:rsidRDefault="009C461F" w:rsidP="00A70090">
      <w:pPr>
        <w:rPr>
          <w:rFonts w:asciiTheme="majorBidi" w:hAnsiTheme="majorBidi" w:cstheme="majorBidi"/>
        </w:rPr>
      </w:pPr>
      <w:r w:rsidRPr="00B131E2">
        <w:rPr>
          <w:rFonts w:asciiTheme="majorBidi" w:hAnsiTheme="majorBidi" w:cstheme="majorBidi"/>
        </w:rPr>
        <w:t>Les Commissions spécialisées sont chargées, de soumettre desrecommandations, soit au Président, soit au Comitépermanent sur les avis d’approbation sollicités en matière dedossiers d’appel d’offres, sur les demandes d’autorisations oude dérogations prévues par la règlementation en vigueur, surles avis de non objection sollicités sur le rapport d’analysecomparative des propositions et de procès-verbal d’attributionprovisoire du marché tels qu’élaborés par la CPMP, deprocéder à un examen juridique et technique du dossier demarché ou des projets d’avenant avant leur approbation parl’organe susvisé.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18</w:t>
      </w:r>
      <w:r w:rsidRPr="00B131E2">
        <w:rPr>
          <w:rFonts w:asciiTheme="majorBidi" w:hAnsiTheme="majorBidi" w:cstheme="majorBidi"/>
          <w:b/>
          <w:bCs/>
        </w:rPr>
        <w:t xml:space="preserve"> : De la composition des Commissions</w:t>
      </w:r>
    </w:p>
    <w:p w:rsidR="009C461F" w:rsidRPr="00B131E2" w:rsidRDefault="009C461F" w:rsidP="00A70090">
      <w:pPr>
        <w:rPr>
          <w:rFonts w:asciiTheme="majorBidi" w:hAnsiTheme="majorBidi" w:cstheme="majorBidi"/>
        </w:rPr>
      </w:pPr>
      <w:r w:rsidRPr="00B131E2">
        <w:rPr>
          <w:rFonts w:asciiTheme="majorBidi" w:hAnsiTheme="majorBidi" w:cstheme="majorBidi"/>
        </w:rPr>
        <w:t>Chaque Commission spécialisée comprend cinq membresdont :</w:t>
      </w:r>
    </w:p>
    <w:p w:rsidR="009C461F" w:rsidRPr="00B131E2" w:rsidRDefault="009C461F" w:rsidP="00A70090">
      <w:pPr>
        <w:rPr>
          <w:rFonts w:asciiTheme="majorBidi" w:hAnsiTheme="majorBidi" w:cstheme="majorBidi"/>
        </w:rPr>
      </w:pPr>
      <w:r w:rsidRPr="00B131E2">
        <w:rPr>
          <w:rFonts w:asciiTheme="majorBidi" w:hAnsiTheme="majorBidi" w:cstheme="majorBidi"/>
        </w:rPr>
        <w:t xml:space="preserve">- L’un des membres du Comité permanent, à l’exception duPrésident. Ce membre assure la présidence de </w:t>
      </w:r>
      <w:r w:rsidR="00F63C1A" w:rsidRPr="00B131E2">
        <w:rPr>
          <w:rFonts w:asciiTheme="majorBidi" w:hAnsiTheme="majorBidi" w:cstheme="majorBidi"/>
        </w:rPr>
        <w:t>ladite</w:t>
      </w:r>
      <w:r w:rsidRPr="00B131E2">
        <w:rPr>
          <w:rFonts w:asciiTheme="majorBidi" w:hAnsiTheme="majorBidi" w:cstheme="majorBidi"/>
        </w:rPr>
        <w:t>commission.</w:t>
      </w:r>
    </w:p>
    <w:p w:rsidR="009C461F" w:rsidRPr="00B131E2" w:rsidRDefault="009C461F" w:rsidP="00A70090">
      <w:pPr>
        <w:rPr>
          <w:rFonts w:asciiTheme="majorBidi" w:hAnsiTheme="majorBidi" w:cstheme="majorBidi"/>
        </w:rPr>
      </w:pPr>
      <w:r w:rsidRPr="00B131E2">
        <w:rPr>
          <w:rFonts w:asciiTheme="majorBidi" w:hAnsiTheme="majorBidi" w:cstheme="majorBidi"/>
        </w:rPr>
        <w:t>- Quatre autres membres désignés par le Président etchoisis, sur une liste dressée et régulièrement mise à jourpar l’ARMP, en raison de leur compétence dans le domaineconcerné par le projet ;</w:t>
      </w:r>
    </w:p>
    <w:p w:rsidR="009C461F" w:rsidRPr="00B131E2" w:rsidRDefault="009C461F" w:rsidP="00A70090">
      <w:pPr>
        <w:rPr>
          <w:rFonts w:asciiTheme="majorBidi" w:hAnsiTheme="majorBidi" w:cstheme="majorBidi"/>
        </w:rPr>
      </w:pPr>
      <w:r w:rsidRPr="00B131E2">
        <w:rPr>
          <w:rFonts w:asciiTheme="majorBidi" w:hAnsiTheme="majorBidi" w:cstheme="majorBidi"/>
        </w:rPr>
        <w:lastRenderedPageBreak/>
        <w:t>Ils sont choisis pour une durée de trois ans renouvelable uneseule fois.</w:t>
      </w:r>
    </w:p>
    <w:p w:rsidR="009C461F" w:rsidRPr="00B131E2" w:rsidRDefault="009C461F" w:rsidP="009C461F">
      <w:pPr>
        <w:rPr>
          <w:rFonts w:asciiTheme="majorBidi" w:hAnsiTheme="majorBidi" w:cstheme="majorBidi"/>
        </w:rPr>
      </w:pPr>
      <w:r w:rsidRPr="00B131E2">
        <w:rPr>
          <w:rFonts w:asciiTheme="majorBidi" w:hAnsiTheme="majorBidi" w:cstheme="majorBidi"/>
        </w:rPr>
        <w:t>Chaque Commission est assistée par un Conseiller technique.</w:t>
      </w:r>
    </w:p>
    <w:p w:rsidR="009C461F" w:rsidRPr="00B131E2" w:rsidRDefault="009C461F" w:rsidP="00A70090">
      <w:pPr>
        <w:rPr>
          <w:rFonts w:asciiTheme="majorBidi" w:hAnsiTheme="majorBidi" w:cstheme="majorBidi"/>
        </w:rPr>
      </w:pPr>
      <w:r w:rsidRPr="00B131E2">
        <w:rPr>
          <w:rFonts w:asciiTheme="majorBidi" w:hAnsiTheme="majorBidi" w:cstheme="majorBidi"/>
        </w:rPr>
        <w:t>Les fonctionnaires ou agents inscrits sur cette liste ne peuventsiéger à la Commission spécialisée qui examine un projet del’Autorité contractante dont ils relèvent.</w:t>
      </w:r>
    </w:p>
    <w:p w:rsidR="009C461F" w:rsidRPr="00B131E2" w:rsidRDefault="009C461F" w:rsidP="009C461F">
      <w:pPr>
        <w:rPr>
          <w:rFonts w:asciiTheme="majorBidi" w:hAnsiTheme="majorBidi" w:cstheme="majorBidi"/>
        </w:rPr>
      </w:pPr>
      <w:r w:rsidRPr="00B131E2">
        <w:rPr>
          <w:rFonts w:asciiTheme="majorBidi" w:hAnsiTheme="majorBidi" w:cstheme="majorBidi"/>
        </w:rPr>
        <w:t>Les fonctions de membres des Commissions spécialisées sont</w:t>
      </w:r>
    </w:p>
    <w:p w:rsidR="009C461F" w:rsidRPr="00B131E2" w:rsidRDefault="009C461F" w:rsidP="00A70090">
      <w:pPr>
        <w:rPr>
          <w:rFonts w:asciiTheme="majorBidi" w:hAnsiTheme="majorBidi" w:cstheme="majorBidi"/>
        </w:rPr>
      </w:pPr>
      <w:r w:rsidRPr="00B131E2">
        <w:rPr>
          <w:rFonts w:asciiTheme="majorBidi" w:hAnsiTheme="majorBidi" w:cstheme="majorBidi"/>
        </w:rPr>
        <w:t>incompatibles avec toutes détention directe ou indirected’intérêts dans les entreprises soumissionnaires des marchéspublics, toute fonction salariée ou tout bénéfice, rémunérationou avantage sous quelque forme que ce soit accordé par cesentreprises, les membres des Commissions spécialisées nepeuvent davantage exercer de fonction élective nationale, oumunicipale et d’activité commerciale ou de consultation enrapport avec les missions de la CNCMP.</w:t>
      </w:r>
    </w:p>
    <w:p w:rsidR="009C461F" w:rsidRPr="00B131E2" w:rsidRDefault="009C461F" w:rsidP="00A70090">
      <w:pPr>
        <w:rPr>
          <w:rFonts w:asciiTheme="majorBidi" w:hAnsiTheme="majorBidi" w:cstheme="majorBidi"/>
        </w:rPr>
      </w:pPr>
      <w:r w:rsidRPr="00B131E2">
        <w:rPr>
          <w:rFonts w:asciiTheme="majorBidi" w:hAnsiTheme="majorBidi" w:cstheme="majorBidi"/>
        </w:rPr>
        <w:t>Les membres des Commissions spécialisées sont tenus aurespect du secret professionnel pour les informations, faits,actes et renseignements dont ils ont eu connaissance dansl’exercice de leurs fonctions.</w:t>
      </w:r>
    </w:p>
    <w:p w:rsidR="009C461F" w:rsidRPr="00B131E2" w:rsidRDefault="009C461F" w:rsidP="00A70090">
      <w:pPr>
        <w:rPr>
          <w:rFonts w:asciiTheme="majorBidi" w:hAnsiTheme="majorBidi" w:cstheme="majorBidi"/>
        </w:rPr>
      </w:pPr>
      <w:r w:rsidRPr="00B131E2">
        <w:rPr>
          <w:rFonts w:asciiTheme="majorBidi" w:hAnsiTheme="majorBidi" w:cstheme="majorBidi"/>
        </w:rPr>
        <w:t>Ils sont également tenus lors de leur entrée en fonction et à lafin de celle-ci de faire sur l’honneur une déclaration adresséeau Président de la Commission de transparence financière dansla vie publique de tous leurs biens et patrimoine.</w:t>
      </w:r>
    </w:p>
    <w:p w:rsidR="009C461F" w:rsidRPr="00B131E2" w:rsidRDefault="009C461F" w:rsidP="00A70090">
      <w:pPr>
        <w:rPr>
          <w:rFonts w:asciiTheme="majorBidi" w:hAnsiTheme="majorBidi" w:cstheme="majorBidi"/>
          <w:b/>
          <w:bCs/>
        </w:rPr>
      </w:pPr>
      <w:r w:rsidRPr="00B131E2">
        <w:rPr>
          <w:rFonts w:asciiTheme="majorBidi" w:hAnsiTheme="majorBidi" w:cstheme="majorBidi"/>
          <w:b/>
          <w:bCs/>
          <w:u w:val="single"/>
        </w:rPr>
        <w:t>Article 19 :</w:t>
      </w:r>
      <w:r w:rsidRPr="00B131E2">
        <w:rPr>
          <w:rFonts w:asciiTheme="majorBidi" w:hAnsiTheme="majorBidi" w:cstheme="majorBidi"/>
          <w:b/>
          <w:bCs/>
        </w:rPr>
        <w:t xml:space="preserve"> Des missions de la Commission du Suivi del’exécution des contrats</w:t>
      </w:r>
    </w:p>
    <w:p w:rsidR="009C461F" w:rsidRPr="00B131E2" w:rsidRDefault="009C461F" w:rsidP="009C461F">
      <w:pPr>
        <w:rPr>
          <w:rFonts w:asciiTheme="majorBidi" w:hAnsiTheme="majorBidi" w:cstheme="majorBidi"/>
        </w:rPr>
      </w:pPr>
      <w:r w:rsidRPr="00B131E2">
        <w:rPr>
          <w:rFonts w:asciiTheme="majorBidi" w:hAnsiTheme="majorBidi" w:cstheme="majorBidi"/>
        </w:rPr>
        <w:t>Au titre de ses missions, la Commission du suivi de l’exécution</w:t>
      </w:r>
    </w:p>
    <w:p w:rsidR="009C461F" w:rsidRPr="00B131E2" w:rsidRDefault="009C461F" w:rsidP="009C461F">
      <w:pPr>
        <w:rPr>
          <w:rFonts w:asciiTheme="majorBidi" w:hAnsiTheme="majorBidi" w:cstheme="majorBidi"/>
        </w:rPr>
      </w:pPr>
      <w:r w:rsidRPr="00B131E2">
        <w:rPr>
          <w:rFonts w:asciiTheme="majorBidi" w:hAnsiTheme="majorBidi" w:cstheme="majorBidi"/>
        </w:rPr>
        <w:t>des contrats peut ainsi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Procéder à des vérifications périodiques et inopinées deschantiers de travaux et des matériels en cours defabrication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lastRenderedPageBreak/>
        <w:t>Procéder à des opérations de suivi de l’exécution ducontrat sur la base du planning de l’opération et des délaiscontractuels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Vérifier la qualité des prestations et s’assurer de leurconformité aux spécifications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Assurer le suivi de l’exécution financière des marchés etformuler des avis sur la pertinence des travauxsupplémentaires demandés et sur l’application despénalités de retard prévues par les contrats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Participer à titre d’observateur à la réception desprestations.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20 :</w:t>
      </w:r>
      <w:r w:rsidRPr="00B131E2">
        <w:rPr>
          <w:rFonts w:asciiTheme="majorBidi" w:hAnsiTheme="majorBidi" w:cstheme="majorBidi"/>
          <w:b/>
          <w:bCs/>
        </w:rPr>
        <w:t xml:space="preserve"> De la composition, la désignation et le mandat de</w:t>
      </w:r>
    </w:p>
    <w:p w:rsidR="009C461F" w:rsidRPr="00B131E2" w:rsidRDefault="009C461F" w:rsidP="00A70090">
      <w:pPr>
        <w:rPr>
          <w:rFonts w:asciiTheme="majorBidi" w:hAnsiTheme="majorBidi" w:cstheme="majorBidi"/>
        </w:rPr>
      </w:pPr>
      <w:r w:rsidRPr="00B131E2">
        <w:rPr>
          <w:rFonts w:asciiTheme="majorBidi" w:hAnsiTheme="majorBidi" w:cstheme="majorBidi"/>
        </w:rPr>
        <w:t>la Commission de suivi de l’exécution des contratsLa Commission de suivi de l’exécution des contrats comprendcinq membres permanents désignés par arrêté du PremierMinistre sur proposition du Président et choisis sur une listedressée et régulièrement mise à jour par l’ARMP, en raison deleur compétence technique en matière de contrôle del’exécution des projets. Ils sont choisis pour une durée de troisans renouvelable une seule fois et ils exercent leurs fonctionsen plein temps.</w:t>
      </w:r>
    </w:p>
    <w:p w:rsidR="009C461F" w:rsidRPr="00B131E2" w:rsidRDefault="009C461F" w:rsidP="00A70090">
      <w:pPr>
        <w:rPr>
          <w:rFonts w:asciiTheme="majorBidi" w:hAnsiTheme="majorBidi" w:cstheme="majorBidi"/>
        </w:rPr>
      </w:pPr>
      <w:r w:rsidRPr="00B131E2">
        <w:rPr>
          <w:rFonts w:asciiTheme="majorBidi" w:hAnsiTheme="majorBidi" w:cstheme="majorBidi"/>
        </w:rPr>
        <w:t>Le Président peut adjoindre à la Commission d’autres membresen fonction des missions à exécuter tels que définies à l’article19 ci-dessus et choisis sur une liste dressée et régulièrementmise à jour par l’ARMP, en raison de leur compétence dans ledomaine concerné par le projet.</w:t>
      </w:r>
    </w:p>
    <w:p w:rsidR="009C461F" w:rsidRPr="00B131E2" w:rsidRDefault="009C461F" w:rsidP="00A70090">
      <w:pPr>
        <w:rPr>
          <w:rFonts w:asciiTheme="majorBidi" w:hAnsiTheme="majorBidi" w:cstheme="majorBidi"/>
        </w:rPr>
      </w:pPr>
      <w:r w:rsidRPr="00B131E2">
        <w:rPr>
          <w:rFonts w:asciiTheme="majorBidi" w:hAnsiTheme="majorBidi" w:cstheme="majorBidi"/>
        </w:rPr>
        <w:t>Les membres non permanents de cette Commission nepeuvent participer à des missions qui concernent un projet del’Autorité contractante dont ils relèvent.</w:t>
      </w:r>
    </w:p>
    <w:p w:rsidR="009C461F" w:rsidRPr="00B131E2" w:rsidRDefault="009C461F" w:rsidP="00A70090">
      <w:pPr>
        <w:rPr>
          <w:rFonts w:asciiTheme="majorBidi" w:hAnsiTheme="majorBidi" w:cstheme="majorBidi"/>
        </w:rPr>
      </w:pPr>
      <w:r w:rsidRPr="00B131E2">
        <w:rPr>
          <w:rFonts w:asciiTheme="majorBidi" w:hAnsiTheme="majorBidi" w:cstheme="majorBidi"/>
        </w:rPr>
        <w:t xml:space="preserve">Les fonctions de membres de la Commission de suivi sontincompatibles avec toute détention directe ou indirected’intérêts dans les entreprises soumissionnaires des marchéspublics, toute fonction salariée ou tout </w:t>
      </w:r>
      <w:r w:rsidRPr="00B131E2">
        <w:rPr>
          <w:rFonts w:asciiTheme="majorBidi" w:hAnsiTheme="majorBidi" w:cstheme="majorBidi"/>
        </w:rPr>
        <w:lastRenderedPageBreak/>
        <w:t>bénéfice, rémunérationou avantage sous quelque forme que ce soit accordé par cesentreprises, les membres des Commissions spécialisées nepeuvent davantage exercer de fonction élective nationale, oumunicipale et d’activité commerciale ou de consultation enrapport avec les missions de la CNCMP.</w:t>
      </w:r>
    </w:p>
    <w:p w:rsidR="009C461F" w:rsidRPr="00B131E2" w:rsidRDefault="009C461F" w:rsidP="00A70090">
      <w:pPr>
        <w:rPr>
          <w:rFonts w:asciiTheme="majorBidi" w:hAnsiTheme="majorBidi" w:cstheme="majorBidi"/>
        </w:rPr>
      </w:pPr>
      <w:r w:rsidRPr="00B131E2">
        <w:rPr>
          <w:rFonts w:asciiTheme="majorBidi" w:hAnsiTheme="majorBidi" w:cstheme="majorBidi"/>
        </w:rPr>
        <w:t>Les membres de la Commission de suivi sont tenus au respectdu secret professionnel pour les informations, faits, actes etrenseignements dont ils ont eu connaissance dans l’exercice deleurs fonctions.</w:t>
      </w:r>
    </w:p>
    <w:p w:rsidR="009C461F" w:rsidRPr="00B131E2" w:rsidRDefault="009C461F" w:rsidP="00A70090">
      <w:pPr>
        <w:rPr>
          <w:rFonts w:asciiTheme="majorBidi" w:hAnsiTheme="majorBidi" w:cstheme="majorBidi"/>
        </w:rPr>
      </w:pPr>
      <w:r w:rsidRPr="00B131E2">
        <w:rPr>
          <w:rFonts w:asciiTheme="majorBidi" w:hAnsiTheme="majorBidi" w:cstheme="majorBidi"/>
        </w:rPr>
        <w:t>Les membres permanents de la Commission de suivi sontégalement tenus lors de leur entrée en fonction et à la fin decelle-ci de faire sur l’honneur une déclaration écrite adresséeau Président de la Commission de transparence financière dansla vie publique de tous leurs biens et patrimoine</w:t>
      </w:r>
    </w:p>
    <w:p w:rsidR="009C461F" w:rsidRPr="00B131E2" w:rsidRDefault="009C461F" w:rsidP="00A70090">
      <w:pPr>
        <w:jc w:val="center"/>
        <w:rPr>
          <w:rFonts w:asciiTheme="majorBidi" w:hAnsiTheme="majorBidi" w:cstheme="majorBidi"/>
          <w:b/>
          <w:bCs/>
        </w:rPr>
      </w:pPr>
      <w:r w:rsidRPr="00B131E2">
        <w:rPr>
          <w:rFonts w:asciiTheme="majorBidi" w:hAnsiTheme="majorBidi" w:cstheme="majorBidi"/>
          <w:b/>
          <w:bCs/>
        </w:rPr>
        <w:t xml:space="preserve">TITRE III : DU FONCTIONNEMENT ET DE LA PROCEDUREDE SAISINE DE LA COMMISSION NATIONALE DE </w:t>
      </w:r>
      <w:r w:rsidR="00A70090" w:rsidRPr="00B131E2">
        <w:rPr>
          <w:rFonts w:asciiTheme="majorBidi" w:hAnsiTheme="majorBidi" w:cstheme="majorBidi"/>
          <w:b/>
          <w:bCs/>
        </w:rPr>
        <w:t xml:space="preserve">CONTROLE </w:t>
      </w:r>
      <w:r w:rsidRPr="00B131E2">
        <w:rPr>
          <w:rFonts w:asciiTheme="majorBidi" w:hAnsiTheme="majorBidi" w:cstheme="majorBidi"/>
          <w:b/>
          <w:bCs/>
        </w:rPr>
        <w:t>DES MARCHES PUBLICS, DES COMMISSIONS SPECIALISEESET DE LA COMMISSION DE SUIVI DE L’EXECUTION DES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CONTRATS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21 :</w:t>
      </w:r>
      <w:r w:rsidRPr="00B131E2">
        <w:rPr>
          <w:rFonts w:asciiTheme="majorBidi" w:hAnsiTheme="majorBidi" w:cstheme="majorBidi"/>
          <w:b/>
          <w:bCs/>
        </w:rPr>
        <w:t xml:space="preserve"> De la réception des dossiers</w:t>
      </w:r>
    </w:p>
    <w:p w:rsidR="009C461F" w:rsidRPr="00B131E2" w:rsidRDefault="009C461F" w:rsidP="00A70090">
      <w:pPr>
        <w:rPr>
          <w:rFonts w:asciiTheme="majorBidi" w:hAnsiTheme="majorBidi" w:cstheme="majorBidi"/>
        </w:rPr>
      </w:pPr>
      <w:r w:rsidRPr="00B131E2">
        <w:rPr>
          <w:rFonts w:asciiTheme="majorBidi" w:hAnsiTheme="majorBidi" w:cstheme="majorBidi"/>
        </w:rPr>
        <w:t>Préalablement à leur approbation, les dossiers d’appel d’offres,les demandes d’autorisation ou de dérogations, les rapportsd’analyse comparative des propositions, le procès verbald’attribution, les projets de marchés et d’avenants, sontadressés à la CNCMP qui délivre un accusé de réception contreremise de chaque dossier.</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22 :</w:t>
      </w:r>
      <w:r w:rsidRPr="00B131E2">
        <w:rPr>
          <w:rFonts w:asciiTheme="majorBidi" w:hAnsiTheme="majorBidi" w:cstheme="majorBidi"/>
          <w:b/>
          <w:bCs/>
        </w:rPr>
        <w:t xml:space="preserve"> Des délais de réponse</w:t>
      </w:r>
    </w:p>
    <w:p w:rsidR="009C461F" w:rsidRPr="00B131E2" w:rsidRDefault="009C461F" w:rsidP="00A70090">
      <w:pPr>
        <w:rPr>
          <w:rFonts w:asciiTheme="majorBidi" w:hAnsiTheme="majorBidi" w:cstheme="majorBidi"/>
        </w:rPr>
      </w:pPr>
      <w:r w:rsidRPr="00B131E2">
        <w:rPr>
          <w:rFonts w:asciiTheme="majorBidi" w:hAnsiTheme="majorBidi" w:cstheme="majorBidi"/>
        </w:rPr>
        <w:t xml:space="preserve">Les délais dans lesquels les Commissions spécialisées de laCNCMP statuent dans le cadre de l’examen des dossiers qui luisont soumis, des avis ou des autorisations qui lui sontdemandés ne sauraient être supérieurs à dis </w:t>
      </w:r>
      <w:r w:rsidRPr="00B131E2">
        <w:rPr>
          <w:rFonts w:asciiTheme="majorBidi" w:hAnsiTheme="majorBidi" w:cstheme="majorBidi"/>
        </w:rPr>
        <w:lastRenderedPageBreak/>
        <w:t>jours ouvrables àcompter de leur saisine. Ce délai est ramené à cinq jours en casd’urgence. Il peut être exceptionnellement prolongé de cinqjours sur décision motivée de la Commission si lescirconstances le justifient.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23 :</w:t>
      </w:r>
      <w:r w:rsidRPr="00B131E2">
        <w:rPr>
          <w:rFonts w:asciiTheme="majorBidi" w:hAnsiTheme="majorBidi" w:cstheme="majorBidi"/>
          <w:b/>
          <w:bCs/>
        </w:rPr>
        <w:t xml:space="preserve"> Du rapport de la commission</w:t>
      </w:r>
    </w:p>
    <w:p w:rsidR="009C461F" w:rsidRPr="00B131E2" w:rsidRDefault="009C461F" w:rsidP="006016ED">
      <w:pPr>
        <w:rPr>
          <w:rFonts w:asciiTheme="majorBidi" w:hAnsiTheme="majorBidi" w:cstheme="majorBidi"/>
        </w:rPr>
      </w:pPr>
      <w:r w:rsidRPr="00B131E2">
        <w:rPr>
          <w:rFonts w:asciiTheme="majorBidi" w:hAnsiTheme="majorBidi" w:cstheme="majorBidi"/>
        </w:rPr>
        <w:t>Pour chaque dossier à examiner, le Président de la Commissionspécialisée choisit un rapporteur, membre de la Commissionou le Conseiller technique chargé d’assister cette dernière quiexamine les aspects techniques des documents reçus del’Autorité contractante et rédige un rapport qu’il présente à laCommission spécialisée dans un délai maximal de trois (3)jours. Il répond aux questions éventuelles des membres de laCommission, mais ne peut, en aucun cas, prendre part à ladélibération.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24 :</w:t>
      </w:r>
      <w:r w:rsidRPr="00B131E2">
        <w:rPr>
          <w:rFonts w:asciiTheme="majorBidi" w:hAnsiTheme="majorBidi" w:cstheme="majorBidi"/>
          <w:b/>
          <w:bCs/>
        </w:rPr>
        <w:t xml:space="preserve"> Du quorum de la Commission</w:t>
      </w:r>
    </w:p>
    <w:p w:rsidR="009C461F" w:rsidRPr="00B131E2" w:rsidRDefault="009C461F" w:rsidP="006016ED">
      <w:pPr>
        <w:rPr>
          <w:rFonts w:asciiTheme="majorBidi" w:hAnsiTheme="majorBidi" w:cstheme="majorBidi"/>
        </w:rPr>
      </w:pPr>
      <w:r w:rsidRPr="00B131E2">
        <w:rPr>
          <w:rFonts w:asciiTheme="majorBidi" w:hAnsiTheme="majorBidi" w:cstheme="majorBidi"/>
        </w:rPr>
        <w:t>La Commission Spécialisée ne peut valablement siéger qu’enprésence des trois quarts de ses membres. Au cas où cequorum n’est pas atteint une deuxième date de réunion doitêtre fixée dans l’intervalle de trois (3) jours et la Commissionpeut valablement délibérer quelque soit le nombre demembres présents avec le Président.</w:t>
      </w:r>
    </w:p>
    <w:p w:rsidR="009C461F" w:rsidRPr="00B131E2" w:rsidRDefault="009C461F" w:rsidP="006016ED">
      <w:pPr>
        <w:rPr>
          <w:rFonts w:asciiTheme="majorBidi" w:hAnsiTheme="majorBidi" w:cstheme="majorBidi"/>
        </w:rPr>
      </w:pPr>
      <w:r w:rsidRPr="00B131E2">
        <w:rPr>
          <w:rFonts w:asciiTheme="majorBidi" w:hAnsiTheme="majorBidi" w:cstheme="majorBidi"/>
        </w:rPr>
        <w:t>Les avis et décisions des Commissions spécialisées sont prises àla majorité simple des membres présents. En cas de partagedes voix, celle du Président est prépondérante.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25</w:t>
      </w:r>
      <w:r w:rsidRPr="00B131E2">
        <w:rPr>
          <w:rFonts w:asciiTheme="majorBidi" w:hAnsiTheme="majorBidi" w:cstheme="majorBidi"/>
          <w:b/>
          <w:bCs/>
        </w:rPr>
        <w:t xml:space="preserve"> : Des réunions de la Commission spécialisée</w:t>
      </w:r>
    </w:p>
    <w:p w:rsidR="009C461F" w:rsidRPr="00B131E2" w:rsidRDefault="009C461F" w:rsidP="006016ED">
      <w:pPr>
        <w:rPr>
          <w:rFonts w:asciiTheme="majorBidi" w:hAnsiTheme="majorBidi" w:cstheme="majorBidi"/>
        </w:rPr>
      </w:pPr>
      <w:r w:rsidRPr="00B131E2">
        <w:rPr>
          <w:rFonts w:asciiTheme="majorBidi" w:hAnsiTheme="majorBidi" w:cstheme="majorBidi"/>
        </w:rPr>
        <w:t>La Commission spécialisée se réunit sur convocation écrite deson Président suivant les délais fixés à l’article 22 du présentdécret.</w:t>
      </w:r>
    </w:p>
    <w:p w:rsidR="009C461F" w:rsidRPr="00B131E2" w:rsidRDefault="009C461F" w:rsidP="006016ED">
      <w:pPr>
        <w:rPr>
          <w:rFonts w:asciiTheme="majorBidi" w:hAnsiTheme="majorBidi" w:cstheme="majorBidi"/>
        </w:rPr>
      </w:pPr>
      <w:r w:rsidRPr="00B131E2">
        <w:rPr>
          <w:rFonts w:asciiTheme="majorBidi" w:hAnsiTheme="majorBidi" w:cstheme="majorBidi"/>
        </w:rPr>
        <w:t>Avant chaque réunion, un ordre du jour détaillé est remis àchaque membre de la Commission spécialisée.</w:t>
      </w:r>
    </w:p>
    <w:p w:rsidR="009C461F" w:rsidRPr="00B131E2" w:rsidRDefault="009C461F" w:rsidP="006016ED">
      <w:pPr>
        <w:rPr>
          <w:rFonts w:asciiTheme="majorBidi" w:hAnsiTheme="majorBidi" w:cstheme="majorBidi"/>
        </w:rPr>
      </w:pPr>
      <w:r w:rsidRPr="00B131E2">
        <w:rPr>
          <w:rFonts w:asciiTheme="majorBidi" w:hAnsiTheme="majorBidi" w:cstheme="majorBidi"/>
        </w:rPr>
        <w:t xml:space="preserve">Chaque membre de la Commission spécialisée consulte ausiège de la CNCMP un exemplaire </w:t>
      </w:r>
      <w:r w:rsidRPr="00B131E2">
        <w:rPr>
          <w:rFonts w:asciiTheme="majorBidi" w:hAnsiTheme="majorBidi" w:cstheme="majorBidi"/>
        </w:rPr>
        <w:lastRenderedPageBreak/>
        <w:t>de l’ensemble des pièces surlesquelles il aura à se prononcer et qui sont mises à sadisposition au moins soixante douze heures (72) à l’avance.Un procès verbal de chaque session est établi et signé parchacun des membres présents. Chacun des membres peutaccompagner son vote de réserves qui sont consignées dans leprocès verbal ; l’avis de la Commission spécialisée estimmédiatement transmis pour approbation par l’organecompétent désigné à l’article 11 du présent décret.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Article 26 : Des modalités d’exécution des missions de suivi</w:t>
      </w:r>
    </w:p>
    <w:p w:rsidR="009C461F" w:rsidRPr="00B131E2" w:rsidRDefault="009C461F" w:rsidP="006016ED">
      <w:pPr>
        <w:rPr>
          <w:rFonts w:asciiTheme="majorBidi" w:hAnsiTheme="majorBidi" w:cstheme="majorBidi"/>
        </w:rPr>
      </w:pPr>
      <w:r w:rsidRPr="00B131E2">
        <w:rPr>
          <w:rFonts w:asciiTheme="majorBidi" w:hAnsiTheme="majorBidi" w:cstheme="majorBidi"/>
        </w:rPr>
        <w:t>Le Président de la Commission de suivi, en collaboration avecle Conseiller Technique chargé du suivi des activités de cetteCommission, et sous le contrôle du Comité permanent, définitles modalités d’exécution des missions effectuées sur leterrain.</w:t>
      </w:r>
    </w:p>
    <w:p w:rsidR="009C461F" w:rsidRPr="00B131E2" w:rsidRDefault="009C461F" w:rsidP="006016ED">
      <w:pPr>
        <w:rPr>
          <w:rFonts w:asciiTheme="majorBidi" w:hAnsiTheme="majorBidi" w:cstheme="majorBidi"/>
        </w:rPr>
      </w:pPr>
      <w:r w:rsidRPr="00B131E2">
        <w:rPr>
          <w:rFonts w:asciiTheme="majorBidi" w:hAnsiTheme="majorBidi" w:cstheme="majorBidi"/>
        </w:rPr>
        <w:t>Il reçoit copie des rapports rédigés à l’occasion de leursmissions d’inspection par les membres de la Commission desuivi.</w:t>
      </w:r>
    </w:p>
    <w:p w:rsidR="009C461F" w:rsidRPr="00B131E2" w:rsidRDefault="009C461F" w:rsidP="006016ED">
      <w:pPr>
        <w:rPr>
          <w:rFonts w:asciiTheme="majorBidi" w:hAnsiTheme="majorBidi" w:cstheme="majorBidi"/>
          <w:b/>
          <w:bCs/>
        </w:rPr>
      </w:pPr>
      <w:r w:rsidRPr="00B131E2">
        <w:rPr>
          <w:rFonts w:asciiTheme="majorBidi" w:hAnsiTheme="majorBidi" w:cstheme="majorBidi"/>
          <w:b/>
          <w:bCs/>
          <w:u w:val="single"/>
        </w:rPr>
        <w:t>Article 27 :</w:t>
      </w:r>
      <w:r w:rsidRPr="00B131E2">
        <w:rPr>
          <w:rFonts w:asciiTheme="majorBidi" w:hAnsiTheme="majorBidi" w:cstheme="majorBidi"/>
          <w:b/>
          <w:bCs/>
        </w:rPr>
        <w:t xml:space="preserve"> Des modalités de fonctionnement de laCommission de suivi</w:t>
      </w:r>
    </w:p>
    <w:p w:rsidR="009C461F" w:rsidRPr="00B131E2" w:rsidRDefault="009C461F" w:rsidP="00711750">
      <w:pPr>
        <w:rPr>
          <w:rFonts w:asciiTheme="majorBidi" w:hAnsiTheme="majorBidi" w:cstheme="majorBidi"/>
        </w:rPr>
      </w:pPr>
      <w:r w:rsidRPr="00B131E2">
        <w:rPr>
          <w:rFonts w:asciiTheme="majorBidi" w:hAnsiTheme="majorBidi" w:cstheme="majorBidi"/>
        </w:rPr>
        <w:t>Les rapports visés à l’article précédent sont soumis à laCommission de suivi. Les dispositions des articles 24 à 26 duprésent décret sont applicables aux modalités defonctionnement de la Commission de suivi qui remet sesrecommandations au Comité permanent.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28 :</w:t>
      </w:r>
      <w:r w:rsidRPr="00B131E2">
        <w:rPr>
          <w:rFonts w:asciiTheme="majorBidi" w:hAnsiTheme="majorBidi" w:cstheme="majorBidi"/>
          <w:b/>
          <w:bCs/>
        </w:rPr>
        <w:t xml:space="preserve"> De l’assistance des Conseillers techniques</w:t>
      </w:r>
    </w:p>
    <w:p w:rsidR="009C461F" w:rsidRPr="00B131E2" w:rsidRDefault="009C461F" w:rsidP="00711750">
      <w:pPr>
        <w:rPr>
          <w:rFonts w:asciiTheme="majorBidi" w:hAnsiTheme="majorBidi" w:cstheme="majorBidi"/>
        </w:rPr>
      </w:pPr>
      <w:r w:rsidRPr="00B131E2">
        <w:rPr>
          <w:rFonts w:asciiTheme="majorBidi" w:hAnsiTheme="majorBidi" w:cstheme="majorBidi"/>
        </w:rPr>
        <w:t>Les Commissions spécialisées et la Commission de suivi sontassistées dans leur mission par les Conseillers techniques.</w:t>
      </w:r>
    </w:p>
    <w:p w:rsidR="009C461F" w:rsidRPr="00B131E2" w:rsidRDefault="009C461F" w:rsidP="009C461F">
      <w:pPr>
        <w:rPr>
          <w:rFonts w:asciiTheme="majorBidi" w:hAnsiTheme="majorBidi" w:cstheme="majorBidi"/>
        </w:rPr>
      </w:pPr>
      <w:r w:rsidRPr="00B131E2">
        <w:rPr>
          <w:rFonts w:asciiTheme="majorBidi" w:hAnsiTheme="majorBidi" w:cstheme="majorBidi"/>
        </w:rPr>
        <w:t>A ce titre, le Conseiller technique concerné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reçoit à travers de la CNCMP de l’Autorité contractante lesdossiers à traiter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lastRenderedPageBreak/>
        <w:t>assure la ventilation des dossiers enregistrés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tient dans un registre infalsifiable et numéroté, dont lemodèle est fourni par l’Autorité de Régulation des MarchésPublics, les procès-verbaux des réunions dont les extraitssont régulièrement transmis à cette dernière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tient un fichier des contrats examinés par la Commissioncompétente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reçoit copie des rapports dressés à l’occasion des missionsde contrôle exécutées par les membres de la Commissionde suivi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reçoit copie de l’Autorité contractante de tous documentspermettant à la CNCMP d’exécuter sa mission de contrôlede suivi de l’exécution des marchés publics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veille à la conservation des documents.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29 :</w:t>
      </w:r>
      <w:r w:rsidRPr="00B131E2">
        <w:rPr>
          <w:rFonts w:asciiTheme="majorBidi" w:hAnsiTheme="majorBidi" w:cstheme="majorBidi"/>
          <w:b/>
          <w:bCs/>
        </w:rPr>
        <w:t xml:space="preserve"> Du rôle du rapporteur</w:t>
      </w:r>
    </w:p>
    <w:p w:rsidR="009C461F" w:rsidRPr="00B131E2" w:rsidRDefault="009C461F" w:rsidP="00711750">
      <w:pPr>
        <w:rPr>
          <w:rFonts w:asciiTheme="majorBidi" w:hAnsiTheme="majorBidi" w:cstheme="majorBidi"/>
        </w:rPr>
      </w:pPr>
      <w:r w:rsidRPr="00B131E2">
        <w:rPr>
          <w:rFonts w:asciiTheme="majorBidi" w:hAnsiTheme="majorBidi" w:cstheme="majorBidi"/>
        </w:rPr>
        <w:t>La présentation d’un dossier à la Commission spécialisée ou àla Commission de suivi est assurée par le rapporteur désignéde l’Autorité contractante, accompagné, le cas échéant, duresponsable du projet ou d’un technicien mandaté parl’Autorité contractante qui fournissent toutes les informationsde nature à éclairer les membres de la Commission.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30 :</w:t>
      </w:r>
      <w:r w:rsidRPr="00B131E2">
        <w:rPr>
          <w:rFonts w:asciiTheme="majorBidi" w:hAnsiTheme="majorBidi" w:cstheme="majorBidi"/>
          <w:b/>
          <w:bCs/>
        </w:rPr>
        <w:t xml:space="preserve"> Des avis et décisions</w:t>
      </w:r>
    </w:p>
    <w:p w:rsidR="009C461F" w:rsidRPr="00B131E2" w:rsidRDefault="009C461F" w:rsidP="00711750">
      <w:pPr>
        <w:rPr>
          <w:rFonts w:asciiTheme="majorBidi" w:hAnsiTheme="majorBidi" w:cstheme="majorBidi"/>
        </w:rPr>
      </w:pPr>
      <w:r w:rsidRPr="00B131E2">
        <w:rPr>
          <w:rFonts w:asciiTheme="majorBidi" w:hAnsiTheme="majorBidi" w:cstheme="majorBidi"/>
        </w:rPr>
        <w:t>Les avis des Commissions spécialisées, de la Commission desuivi et les avis et décisions du Comité permanent de la CNCMPdoivent être motivés.</w:t>
      </w:r>
    </w:p>
    <w:p w:rsidR="009C461F" w:rsidRPr="00B131E2" w:rsidRDefault="009C461F" w:rsidP="00711750">
      <w:pPr>
        <w:rPr>
          <w:rFonts w:asciiTheme="majorBidi" w:hAnsiTheme="majorBidi" w:cstheme="majorBidi"/>
        </w:rPr>
      </w:pPr>
      <w:r w:rsidRPr="00B131E2">
        <w:rPr>
          <w:rFonts w:asciiTheme="majorBidi" w:hAnsiTheme="majorBidi" w:cstheme="majorBidi"/>
        </w:rPr>
        <w:t>Si la décision du Président ou du Comité permanent de laCNCMP est favorable, l’Autorité Contractante peut poursuivrela procédure de passation du marché.</w:t>
      </w:r>
    </w:p>
    <w:p w:rsidR="009C461F" w:rsidRPr="00B131E2" w:rsidRDefault="009C461F" w:rsidP="00711750">
      <w:pPr>
        <w:rPr>
          <w:rFonts w:asciiTheme="majorBidi" w:hAnsiTheme="majorBidi" w:cstheme="majorBidi"/>
        </w:rPr>
      </w:pPr>
      <w:r w:rsidRPr="00B131E2">
        <w:rPr>
          <w:rFonts w:asciiTheme="majorBidi" w:hAnsiTheme="majorBidi" w:cstheme="majorBidi"/>
        </w:rPr>
        <w:t xml:space="preserve">Dans l’hypothèse où le Président ou le Comité permanent de laCNCMP émet un avis défavorable ou rejette la demanded’autorisation ou de dérogation, l’Autorité Contractante doitreprendre le dossier et lever les réserves formulées par laCNCMP </w:t>
      </w:r>
      <w:r w:rsidRPr="00B131E2">
        <w:rPr>
          <w:rFonts w:asciiTheme="majorBidi" w:hAnsiTheme="majorBidi" w:cstheme="majorBidi"/>
        </w:rPr>
        <w:lastRenderedPageBreak/>
        <w:t>et lui soumettre de nouveau le dossier pour avis ousaisir le cas échéant la Commission de Règlement desDifférents de l’ARMP conformément aux règles de procéduresprévues à cet effet.</w:t>
      </w:r>
    </w:p>
    <w:p w:rsidR="009C461F" w:rsidRPr="00B131E2" w:rsidRDefault="009C461F" w:rsidP="00711750">
      <w:pPr>
        <w:rPr>
          <w:rFonts w:asciiTheme="majorBidi" w:hAnsiTheme="majorBidi" w:cstheme="majorBidi"/>
        </w:rPr>
      </w:pPr>
      <w:r w:rsidRPr="00B131E2">
        <w:rPr>
          <w:rFonts w:asciiTheme="majorBidi" w:hAnsiTheme="majorBidi" w:cstheme="majorBidi"/>
        </w:rPr>
        <w:t>En matière de marchés d’entente directe, la décision de laCNCMP est immédiatement transmise à l’ARMP au-delà d’unseuil qui sera fixé par arrêté du Premier Ministre.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31 :</w:t>
      </w:r>
      <w:r w:rsidRPr="00B131E2">
        <w:rPr>
          <w:rFonts w:asciiTheme="majorBidi" w:hAnsiTheme="majorBidi" w:cstheme="majorBidi"/>
          <w:b/>
          <w:bCs/>
        </w:rPr>
        <w:t xml:space="preserve"> Du règlement intérieur et du manuel de procédure</w:t>
      </w:r>
    </w:p>
    <w:p w:rsidR="009C461F" w:rsidRPr="00B131E2" w:rsidRDefault="009C461F" w:rsidP="00711750">
      <w:pPr>
        <w:rPr>
          <w:rFonts w:asciiTheme="majorBidi" w:hAnsiTheme="majorBidi" w:cstheme="majorBidi"/>
        </w:rPr>
      </w:pPr>
      <w:r w:rsidRPr="00B131E2">
        <w:rPr>
          <w:rFonts w:asciiTheme="majorBidi" w:hAnsiTheme="majorBidi" w:cstheme="majorBidi"/>
        </w:rPr>
        <w:t>Un règlement intérieur de la CNCMP élaboré par le Comitépermanent pourra préciser les règles de fonctionnement del’ensemble des organes et commissions qui la composent.</w:t>
      </w:r>
    </w:p>
    <w:p w:rsidR="009C461F" w:rsidRPr="00B131E2" w:rsidRDefault="009C461F" w:rsidP="00711750">
      <w:pPr>
        <w:rPr>
          <w:rFonts w:asciiTheme="majorBidi" w:hAnsiTheme="majorBidi" w:cstheme="majorBidi"/>
        </w:rPr>
      </w:pPr>
      <w:r w:rsidRPr="00B131E2">
        <w:rPr>
          <w:rFonts w:asciiTheme="majorBidi" w:hAnsiTheme="majorBidi" w:cstheme="majorBidi"/>
        </w:rPr>
        <w:t>Un manuel de procédure de contrôle a priori et a posteriorisera également élaboré par le Président et soumis àl’approbation du Comité permanent.</w:t>
      </w:r>
    </w:p>
    <w:p w:rsidR="009C461F" w:rsidRPr="00B131E2" w:rsidRDefault="009C461F" w:rsidP="00711750">
      <w:pPr>
        <w:rPr>
          <w:rFonts w:asciiTheme="majorBidi" w:hAnsiTheme="majorBidi" w:cstheme="majorBidi"/>
        </w:rPr>
      </w:pPr>
      <w:r w:rsidRPr="00B131E2">
        <w:rPr>
          <w:rFonts w:asciiTheme="majorBidi" w:hAnsiTheme="majorBidi" w:cstheme="majorBidi"/>
        </w:rPr>
        <w:t>Les présidents, les membres du Comité permanent et desCommission spécialisées et de suivi perçoivent une indemnitéde session dont le montant est fixé annuellement par arrêté duMinistre des Finances sur proposition du Comité permanent.</w:t>
      </w:r>
    </w:p>
    <w:p w:rsidR="009C461F" w:rsidRPr="00B131E2" w:rsidRDefault="009C461F" w:rsidP="00711750">
      <w:pPr>
        <w:jc w:val="center"/>
        <w:rPr>
          <w:rFonts w:asciiTheme="majorBidi" w:hAnsiTheme="majorBidi" w:cstheme="majorBidi"/>
          <w:b/>
          <w:bCs/>
        </w:rPr>
      </w:pPr>
      <w:r w:rsidRPr="00B131E2">
        <w:rPr>
          <w:rFonts w:asciiTheme="majorBidi" w:hAnsiTheme="majorBidi" w:cstheme="majorBidi"/>
          <w:b/>
          <w:bCs/>
        </w:rPr>
        <w:t>TITRE IV : DES DISPOSITIONS DIVERSES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32 :</w:t>
      </w:r>
      <w:r w:rsidRPr="00B131E2">
        <w:rPr>
          <w:rFonts w:asciiTheme="majorBidi" w:hAnsiTheme="majorBidi" w:cstheme="majorBidi"/>
          <w:b/>
          <w:bCs/>
        </w:rPr>
        <w:t xml:space="preserve"> De l’approbation du Décret</w:t>
      </w:r>
    </w:p>
    <w:p w:rsidR="009C461F" w:rsidRPr="00B131E2" w:rsidRDefault="009C461F" w:rsidP="00711750">
      <w:pPr>
        <w:rPr>
          <w:rFonts w:asciiTheme="majorBidi" w:hAnsiTheme="majorBidi" w:cstheme="majorBidi"/>
        </w:rPr>
      </w:pPr>
      <w:r w:rsidRPr="00B131E2">
        <w:rPr>
          <w:rFonts w:asciiTheme="majorBidi" w:hAnsiTheme="majorBidi" w:cstheme="majorBidi"/>
        </w:rPr>
        <w:t>Les Ministres sont chargés, chacun en ce qui le concerne, del’application du présent décret qui prend effet à partir de ladate de sa signature et sera publié au Journal Officiel de laRépublique Islamique de Mauritanie.</w:t>
      </w:r>
    </w:p>
    <w:p w:rsidR="009C461F" w:rsidRPr="00B131E2" w:rsidRDefault="009C461F" w:rsidP="00711750">
      <w:pPr>
        <w:jc w:val="right"/>
        <w:rPr>
          <w:rFonts w:asciiTheme="majorBidi" w:hAnsiTheme="majorBidi" w:cstheme="majorBidi"/>
        </w:rPr>
      </w:pPr>
      <w:r w:rsidRPr="00B131E2">
        <w:rPr>
          <w:rFonts w:asciiTheme="majorBidi" w:hAnsiTheme="majorBidi" w:cstheme="majorBidi"/>
        </w:rPr>
        <w:t>Fait à Nouakchott, le 7 juin 2011</w:t>
      </w:r>
    </w:p>
    <w:p w:rsidR="00711750" w:rsidRPr="00B131E2" w:rsidRDefault="00711750" w:rsidP="009C461F">
      <w:pPr>
        <w:rPr>
          <w:rFonts w:asciiTheme="majorBidi" w:hAnsiTheme="majorBidi" w:cstheme="majorBidi"/>
        </w:rPr>
      </w:pPr>
    </w:p>
    <w:p w:rsidR="009C461F" w:rsidRPr="00981BED" w:rsidRDefault="009C461F" w:rsidP="00711750">
      <w:pPr>
        <w:jc w:val="center"/>
        <w:rPr>
          <w:rFonts w:asciiTheme="majorBidi" w:hAnsiTheme="majorBidi" w:cstheme="majorBidi"/>
          <w:b/>
          <w:bCs/>
        </w:rPr>
      </w:pPr>
      <w:r w:rsidRPr="00981BED">
        <w:rPr>
          <w:rFonts w:asciiTheme="majorBidi" w:hAnsiTheme="majorBidi" w:cstheme="majorBidi"/>
          <w:b/>
          <w:bCs/>
        </w:rPr>
        <w:t>Dr Moulaye Ould Mohamed Laghdaf</w:t>
      </w:r>
    </w:p>
    <w:p w:rsidR="00711750" w:rsidRPr="00981BED" w:rsidRDefault="00711750" w:rsidP="00711750">
      <w:pPr>
        <w:jc w:val="center"/>
        <w:rPr>
          <w:rFonts w:asciiTheme="majorBidi" w:hAnsiTheme="majorBidi" w:cstheme="majorBidi"/>
          <w:b/>
          <w:bCs/>
        </w:rPr>
      </w:pPr>
    </w:p>
    <w:p w:rsidR="00711750" w:rsidRPr="00981BED" w:rsidRDefault="00711750" w:rsidP="00711750">
      <w:pPr>
        <w:jc w:val="center"/>
        <w:rPr>
          <w:rFonts w:asciiTheme="majorBidi" w:hAnsiTheme="majorBidi" w:cstheme="majorBidi"/>
          <w:b/>
          <w:bCs/>
        </w:rPr>
      </w:pPr>
    </w:p>
    <w:p w:rsidR="009C461F" w:rsidRPr="00B131E2" w:rsidRDefault="009C461F" w:rsidP="00711750">
      <w:pPr>
        <w:jc w:val="center"/>
        <w:rPr>
          <w:rFonts w:asciiTheme="majorBidi" w:hAnsiTheme="majorBidi" w:cstheme="majorBidi"/>
          <w:b/>
          <w:bCs/>
        </w:rPr>
      </w:pPr>
      <w:r w:rsidRPr="00B131E2">
        <w:rPr>
          <w:rFonts w:asciiTheme="majorBidi" w:hAnsiTheme="majorBidi" w:cstheme="majorBidi"/>
          <w:b/>
          <w:bCs/>
        </w:rPr>
        <w:lastRenderedPageBreak/>
        <w:t>Le Ministre des Affaires Economiques et du Développement</w:t>
      </w:r>
    </w:p>
    <w:p w:rsidR="009C461F" w:rsidRPr="00B131E2" w:rsidRDefault="009C461F" w:rsidP="00711750">
      <w:pPr>
        <w:jc w:val="center"/>
        <w:rPr>
          <w:rFonts w:asciiTheme="majorBidi" w:hAnsiTheme="majorBidi" w:cstheme="majorBidi"/>
          <w:b/>
          <w:bCs/>
        </w:rPr>
      </w:pPr>
      <w:r w:rsidRPr="00B131E2">
        <w:rPr>
          <w:rFonts w:asciiTheme="majorBidi" w:hAnsiTheme="majorBidi" w:cstheme="majorBidi"/>
          <w:b/>
          <w:bCs/>
        </w:rPr>
        <w:t>Dr Sidi Ould Tah</w:t>
      </w:r>
    </w:p>
    <w:p w:rsidR="0099117C" w:rsidRDefault="0099117C" w:rsidP="00711750">
      <w:pPr>
        <w:jc w:val="center"/>
        <w:rPr>
          <w:rFonts w:asciiTheme="majorBidi" w:hAnsiTheme="majorBidi" w:cstheme="majorBidi"/>
          <w:b/>
          <w:bCs/>
        </w:rPr>
        <w:sectPr w:rsidR="0099117C" w:rsidSect="00577A53">
          <w:footerReference w:type="first" r:id="rId20"/>
          <w:pgSz w:w="11906" w:h="16838"/>
          <w:pgMar w:top="1135" w:right="1417" w:bottom="1417" w:left="1417" w:header="708" w:footer="708" w:gutter="0"/>
          <w:pgNumType w:start="0"/>
          <w:cols w:num="2" w:sep="1" w:space="710" w:equalWidth="0">
            <w:col w:w="4181" w:space="710"/>
            <w:col w:w="4181"/>
          </w:cols>
          <w:titlePg/>
          <w:docGrid w:linePitch="360"/>
        </w:sectPr>
      </w:pPr>
    </w:p>
    <w:p w:rsidR="009C461F" w:rsidRPr="00F22486" w:rsidRDefault="009C461F" w:rsidP="00F22486">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rPr>
      </w:pPr>
      <w:r w:rsidRPr="00F22486">
        <w:rPr>
          <w:rFonts w:asciiTheme="majorBidi" w:hAnsiTheme="majorBidi" w:cstheme="majorBidi"/>
          <w:b/>
          <w:bCs/>
          <w:sz w:val="24"/>
          <w:szCs w:val="24"/>
        </w:rPr>
        <w:lastRenderedPageBreak/>
        <w:t>Décret n° 2012 -083 du 4 avril 2012 modifiant certainesdispositions du Décret n° 2011-179/PM du 7 juillet 2011portant organisation et fonctionnement de la CommissionNationale de Contrôle des Marchés Publics</w:t>
      </w:r>
    </w:p>
    <w:p w:rsidR="00711750" w:rsidRPr="00B131E2" w:rsidRDefault="00711750" w:rsidP="009C461F">
      <w:pPr>
        <w:rPr>
          <w:rFonts w:asciiTheme="majorBidi" w:hAnsiTheme="majorBidi" w:cstheme="majorBidi"/>
        </w:rPr>
      </w:pPr>
    </w:p>
    <w:p w:rsidR="009C461F" w:rsidRPr="00B131E2" w:rsidRDefault="009C461F" w:rsidP="009C461F">
      <w:pPr>
        <w:rPr>
          <w:rFonts w:asciiTheme="majorBidi" w:hAnsiTheme="majorBidi" w:cstheme="majorBidi"/>
          <w:b/>
          <w:bCs/>
          <w:u w:val="single"/>
        </w:rPr>
      </w:pPr>
      <w:r w:rsidRPr="00B131E2">
        <w:rPr>
          <w:rFonts w:asciiTheme="majorBidi" w:hAnsiTheme="majorBidi" w:cstheme="majorBidi"/>
          <w:b/>
          <w:bCs/>
          <w:u w:val="single"/>
        </w:rPr>
        <w:t>Article Premier</w:t>
      </w:r>
    </w:p>
    <w:p w:rsidR="009C461F" w:rsidRPr="00B131E2" w:rsidRDefault="009C461F" w:rsidP="00711750">
      <w:pPr>
        <w:rPr>
          <w:rFonts w:asciiTheme="majorBidi" w:hAnsiTheme="majorBidi" w:cstheme="majorBidi"/>
        </w:rPr>
      </w:pPr>
      <w:r w:rsidRPr="00B131E2">
        <w:rPr>
          <w:rFonts w:asciiTheme="majorBidi" w:hAnsiTheme="majorBidi" w:cstheme="majorBidi"/>
        </w:rPr>
        <w:t>Les dispositions des articles 5, 8, 10, 18 et 24 du décret n°2011-179/PM du 7 juillet 2011 portant organisation etfonctionnement de la Commission Nationale de Contrôle desMarchés Publics sont abrogées et remplacées ainsi qu’il suit :</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Article 5 (nouveau) : De la Composition du Comité Permanent</w:t>
      </w:r>
    </w:p>
    <w:p w:rsidR="009C461F" w:rsidRPr="00B131E2" w:rsidRDefault="009C461F" w:rsidP="009C461F">
      <w:pPr>
        <w:rPr>
          <w:rFonts w:asciiTheme="majorBidi" w:hAnsiTheme="majorBidi" w:cstheme="majorBidi"/>
        </w:rPr>
      </w:pPr>
      <w:r w:rsidRPr="00B131E2">
        <w:rPr>
          <w:rFonts w:asciiTheme="majorBidi" w:hAnsiTheme="majorBidi" w:cstheme="majorBidi"/>
        </w:rPr>
        <w:t>Le Comité permanent comprend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Président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six autres membres recrutés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représentant du Contrôleur financier.</w:t>
      </w:r>
    </w:p>
    <w:p w:rsidR="009C461F" w:rsidRPr="00B131E2" w:rsidRDefault="009C461F" w:rsidP="00711750">
      <w:pPr>
        <w:rPr>
          <w:rFonts w:asciiTheme="majorBidi" w:hAnsiTheme="majorBidi" w:cstheme="majorBidi"/>
        </w:rPr>
      </w:pPr>
      <w:r w:rsidRPr="00B131E2">
        <w:rPr>
          <w:rFonts w:asciiTheme="majorBidi" w:hAnsiTheme="majorBidi" w:cstheme="majorBidi"/>
          <w:b/>
          <w:bCs/>
        </w:rPr>
        <w:t>Article 8 (nouveau) : Du mandat du Président et des membresdu Comité Permanent</w:t>
      </w:r>
    </w:p>
    <w:p w:rsidR="009C461F" w:rsidRPr="00B131E2" w:rsidRDefault="009C461F" w:rsidP="00711750">
      <w:pPr>
        <w:rPr>
          <w:rFonts w:asciiTheme="majorBidi" w:hAnsiTheme="majorBidi" w:cstheme="majorBidi"/>
        </w:rPr>
      </w:pPr>
      <w:r w:rsidRPr="00B131E2">
        <w:rPr>
          <w:rFonts w:asciiTheme="majorBidi" w:hAnsiTheme="majorBidi" w:cstheme="majorBidi"/>
        </w:rPr>
        <w:t>a) Le Président est nommé par décret pris en Conseil desMinistres, avec rang de Conseiller du Premier Ministre,pour un mandat de trois (3) ans, renouvelable une seulefois.</w:t>
      </w:r>
    </w:p>
    <w:p w:rsidR="009C461F" w:rsidRPr="00B131E2" w:rsidRDefault="009C461F" w:rsidP="00711750">
      <w:pPr>
        <w:rPr>
          <w:rFonts w:asciiTheme="majorBidi" w:hAnsiTheme="majorBidi" w:cstheme="majorBidi"/>
        </w:rPr>
      </w:pPr>
      <w:r w:rsidRPr="00B131E2">
        <w:rPr>
          <w:rFonts w:asciiTheme="majorBidi" w:hAnsiTheme="majorBidi" w:cstheme="majorBidi"/>
        </w:rPr>
        <w:t>b) Les membres du Comité permanent sont nommés pararrêté du Premier Ministre, avec rang de Chargé deMission dans un Département ministériel, pour un mandatde trois (3) ans, renouvelable une seule fois.</w:t>
      </w:r>
    </w:p>
    <w:p w:rsidR="009C461F" w:rsidRPr="00B131E2" w:rsidRDefault="009C461F" w:rsidP="00711750">
      <w:pPr>
        <w:rPr>
          <w:rFonts w:asciiTheme="majorBidi" w:hAnsiTheme="majorBidi" w:cstheme="majorBidi"/>
        </w:rPr>
      </w:pPr>
      <w:r w:rsidRPr="00B131E2">
        <w:rPr>
          <w:rFonts w:asciiTheme="majorBidi" w:hAnsiTheme="majorBidi" w:cstheme="majorBidi"/>
        </w:rPr>
        <w:t>Le Président et les membres du Comité sont choisis parmi lespersonnalités ou cadres de réputations morale etprofessionnelle établies dans les domaines juridique,technique, économique et financier et maîtrisant larèglementation et les procédures de passation des marchéspublics.</w:t>
      </w:r>
    </w:p>
    <w:p w:rsidR="009C461F" w:rsidRPr="00B131E2" w:rsidRDefault="009C461F" w:rsidP="00711750">
      <w:pPr>
        <w:rPr>
          <w:rFonts w:asciiTheme="majorBidi" w:hAnsiTheme="majorBidi" w:cstheme="majorBidi"/>
        </w:rPr>
      </w:pPr>
      <w:r w:rsidRPr="00B131E2">
        <w:rPr>
          <w:rFonts w:asciiTheme="majorBidi" w:hAnsiTheme="majorBidi" w:cstheme="majorBidi"/>
        </w:rPr>
        <w:lastRenderedPageBreak/>
        <w:t>Ils sont choisis à la suite d’une procédure de sélectioncompétitive organisée sous l’égide du Premier Ministre à l’aided’un dossier comprenant des qualifications principalementdans le domaine des marchés publics.</w:t>
      </w:r>
    </w:p>
    <w:p w:rsidR="009C461F" w:rsidRPr="00B131E2" w:rsidRDefault="009C461F" w:rsidP="00711750">
      <w:pPr>
        <w:rPr>
          <w:rFonts w:asciiTheme="majorBidi" w:hAnsiTheme="majorBidi" w:cstheme="majorBidi"/>
        </w:rPr>
      </w:pPr>
      <w:r w:rsidRPr="00B131E2">
        <w:rPr>
          <w:rFonts w:asciiTheme="majorBidi" w:hAnsiTheme="majorBidi" w:cstheme="majorBidi"/>
        </w:rPr>
        <w:t>Ils doivent exercer leurs fonctions à plein temps en dehors detoute autre activité. Leur mandat prend fin, soit à l’expirationnormale de sa durée, soit par décès ou par démission. Il prendégalement fin par révocation, à la suite d’une faute grave oud’agissements incompatibles avec leur fonction. A cet effet,l’autorité compétente doit prononcer cette révocation si elleest saisie à cet effet par l’ARMP.</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Article 10 (nouveau) : De l’organisation de la CNCMP</w:t>
      </w:r>
    </w:p>
    <w:p w:rsidR="009C461F" w:rsidRPr="00B131E2" w:rsidRDefault="009C461F" w:rsidP="009C461F">
      <w:pPr>
        <w:rPr>
          <w:rFonts w:asciiTheme="majorBidi" w:hAnsiTheme="majorBidi" w:cstheme="majorBidi"/>
        </w:rPr>
      </w:pPr>
      <w:r w:rsidRPr="00B131E2">
        <w:rPr>
          <w:rFonts w:asciiTheme="majorBidi" w:hAnsiTheme="majorBidi" w:cstheme="majorBidi"/>
        </w:rPr>
        <w:t>Dans l’exécution de ses tâches, le Président est assisté par :</w:t>
      </w:r>
    </w:p>
    <w:p w:rsidR="009C461F" w:rsidRPr="00B131E2" w:rsidRDefault="009C461F" w:rsidP="005656ED">
      <w:pPr>
        <w:pStyle w:val="Paragraphedeliste"/>
        <w:numPr>
          <w:ilvl w:val="0"/>
          <w:numId w:val="30"/>
        </w:numPr>
        <w:rPr>
          <w:rFonts w:asciiTheme="majorBidi" w:hAnsiTheme="majorBidi" w:cstheme="majorBidi"/>
        </w:rPr>
      </w:pPr>
      <w:r w:rsidRPr="00B131E2">
        <w:rPr>
          <w:rFonts w:asciiTheme="majorBidi" w:hAnsiTheme="majorBidi" w:cstheme="majorBidi"/>
        </w:rPr>
        <w:t>Huit (8) Conseillers techniques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Conseiller chargé de la Réglementation et desAffaires juridiques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Conseiller chargé des Appuis Techniques et de laFormation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Conseiller chargé de la Documentation, desStatistiques et des Archives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Cinq (5) chargés du suivi des travaux desCommissions spécialisées et de la Commission dusuivi de l’exécution des contrats.</w:t>
      </w:r>
    </w:p>
    <w:p w:rsidR="009C461F" w:rsidRPr="00B131E2" w:rsidRDefault="009C461F" w:rsidP="005656ED">
      <w:pPr>
        <w:pStyle w:val="Paragraphedeliste"/>
        <w:numPr>
          <w:ilvl w:val="0"/>
          <w:numId w:val="30"/>
        </w:numPr>
        <w:rPr>
          <w:rFonts w:asciiTheme="majorBidi" w:hAnsiTheme="majorBidi" w:cstheme="majorBidi"/>
        </w:rPr>
      </w:pPr>
      <w:r w:rsidRPr="00B131E2">
        <w:rPr>
          <w:rFonts w:asciiTheme="majorBidi" w:hAnsiTheme="majorBidi" w:cstheme="majorBidi"/>
        </w:rPr>
        <w:t>et deux services Administratifs et Financiers.</w:t>
      </w:r>
    </w:p>
    <w:p w:rsidR="009C461F" w:rsidRPr="00B131E2" w:rsidRDefault="009C461F" w:rsidP="00711750">
      <w:pPr>
        <w:rPr>
          <w:rFonts w:asciiTheme="majorBidi" w:hAnsiTheme="majorBidi" w:cstheme="majorBidi"/>
        </w:rPr>
      </w:pPr>
      <w:r w:rsidRPr="00B131E2">
        <w:rPr>
          <w:rFonts w:asciiTheme="majorBidi" w:hAnsiTheme="majorBidi" w:cstheme="majorBidi"/>
        </w:rPr>
        <w:t>Ces conseillers techniques ont pour mission de préparer lesprojets de textes, recommandations, programmes ou rapportsà soumettre au Comité Permanent.</w:t>
      </w:r>
    </w:p>
    <w:p w:rsidR="009C461F" w:rsidRPr="00B131E2" w:rsidRDefault="009C461F" w:rsidP="00711750">
      <w:pPr>
        <w:rPr>
          <w:rFonts w:asciiTheme="majorBidi" w:hAnsiTheme="majorBidi" w:cstheme="majorBidi"/>
        </w:rPr>
      </w:pPr>
      <w:r w:rsidRPr="00B131E2">
        <w:rPr>
          <w:rFonts w:asciiTheme="majorBidi" w:hAnsiTheme="majorBidi" w:cstheme="majorBidi"/>
        </w:rPr>
        <w:t>Ces Conseillers sont responsables devant le Président et ilssont recrutés par voie d’appel à candidature par ce dernier.</w:t>
      </w:r>
    </w:p>
    <w:p w:rsidR="009C461F" w:rsidRPr="00B131E2" w:rsidRDefault="009C461F" w:rsidP="00711750">
      <w:pPr>
        <w:rPr>
          <w:rFonts w:asciiTheme="majorBidi" w:hAnsiTheme="majorBidi" w:cstheme="majorBidi"/>
        </w:rPr>
      </w:pPr>
      <w:r w:rsidRPr="00B131E2">
        <w:rPr>
          <w:rFonts w:asciiTheme="majorBidi" w:hAnsiTheme="majorBidi" w:cstheme="majorBidi"/>
        </w:rPr>
        <w:t xml:space="preserve">Après validation de leur recrutement par le comité permanent,ces conseillers sont nommés </w:t>
      </w:r>
      <w:r w:rsidRPr="00B131E2">
        <w:rPr>
          <w:rFonts w:asciiTheme="majorBidi" w:hAnsiTheme="majorBidi" w:cstheme="majorBidi"/>
        </w:rPr>
        <w:lastRenderedPageBreak/>
        <w:t>par arrêté du Premier Ministrepour un mandat de trois (3) ans, renouvelable une seule fois.</w:t>
      </w:r>
    </w:p>
    <w:p w:rsidR="009C461F" w:rsidRPr="00B131E2" w:rsidRDefault="009C461F" w:rsidP="009C461F">
      <w:pPr>
        <w:rPr>
          <w:rFonts w:asciiTheme="majorBidi" w:hAnsiTheme="majorBidi" w:cstheme="majorBidi"/>
        </w:rPr>
      </w:pPr>
      <w:r w:rsidRPr="00B131E2">
        <w:rPr>
          <w:rFonts w:asciiTheme="majorBidi" w:hAnsiTheme="majorBidi" w:cstheme="majorBidi"/>
        </w:rPr>
        <w:t>Ils sont soumis aux dispositions de l’article 9 du présent décret.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Article 18 (nouveau) : De la composition des Commissions</w:t>
      </w:r>
    </w:p>
    <w:p w:rsidR="009C461F" w:rsidRPr="00B131E2" w:rsidRDefault="009C461F" w:rsidP="00711750">
      <w:pPr>
        <w:rPr>
          <w:rFonts w:asciiTheme="majorBidi" w:hAnsiTheme="majorBidi" w:cstheme="majorBidi"/>
        </w:rPr>
      </w:pPr>
      <w:r w:rsidRPr="00B131E2">
        <w:rPr>
          <w:rFonts w:asciiTheme="majorBidi" w:hAnsiTheme="majorBidi" w:cstheme="majorBidi"/>
        </w:rPr>
        <w:t>Chaque Commission spécialisée comprend cinq membresdont :</w:t>
      </w:r>
    </w:p>
    <w:p w:rsidR="009C461F" w:rsidRPr="00B131E2" w:rsidRDefault="009C461F" w:rsidP="00711750">
      <w:pPr>
        <w:rPr>
          <w:rFonts w:asciiTheme="majorBidi" w:hAnsiTheme="majorBidi" w:cstheme="majorBidi"/>
        </w:rPr>
      </w:pPr>
      <w:r w:rsidRPr="00B131E2">
        <w:rPr>
          <w:rFonts w:asciiTheme="majorBidi" w:hAnsiTheme="majorBidi" w:cstheme="majorBidi"/>
        </w:rPr>
        <w:t>- L’un des membres du Comité permanent, àl’exception du Président. Ce membre assure laprésidence de la dite commission ;</w:t>
      </w:r>
    </w:p>
    <w:p w:rsidR="009C461F" w:rsidRPr="00B131E2" w:rsidRDefault="009C461F" w:rsidP="00711750">
      <w:pPr>
        <w:rPr>
          <w:rFonts w:asciiTheme="majorBidi" w:hAnsiTheme="majorBidi" w:cstheme="majorBidi"/>
        </w:rPr>
      </w:pPr>
      <w:r w:rsidRPr="00B131E2">
        <w:rPr>
          <w:rFonts w:asciiTheme="majorBidi" w:hAnsiTheme="majorBidi" w:cstheme="majorBidi"/>
        </w:rPr>
        <w:t>- Quatre autres membres désignés par le Président etchoisis, sur une liste dressée et régulièrement mise àjour par l’ARMP, en raison de leur compétence dansle domaine concerné par le projet ;</w:t>
      </w:r>
    </w:p>
    <w:p w:rsidR="009C461F" w:rsidRPr="00B131E2" w:rsidRDefault="009C461F" w:rsidP="00854E67">
      <w:pPr>
        <w:rPr>
          <w:rFonts w:asciiTheme="majorBidi" w:hAnsiTheme="majorBidi" w:cstheme="majorBidi"/>
        </w:rPr>
      </w:pPr>
      <w:r w:rsidRPr="00B131E2">
        <w:rPr>
          <w:rFonts w:asciiTheme="majorBidi" w:hAnsiTheme="majorBidi" w:cstheme="majorBidi"/>
        </w:rPr>
        <w:t>Ils sont choisis pour une durée de trois ans renouvelable uneseule fois ;Chaque Commission est assistée par un Conseiller technique.</w:t>
      </w:r>
    </w:p>
    <w:p w:rsidR="009C461F" w:rsidRPr="00B131E2" w:rsidRDefault="009C461F" w:rsidP="00854E67">
      <w:pPr>
        <w:rPr>
          <w:rFonts w:asciiTheme="majorBidi" w:hAnsiTheme="majorBidi" w:cstheme="majorBidi"/>
        </w:rPr>
      </w:pPr>
      <w:r w:rsidRPr="00B131E2">
        <w:rPr>
          <w:rFonts w:asciiTheme="majorBidi" w:hAnsiTheme="majorBidi" w:cstheme="majorBidi"/>
        </w:rPr>
        <w:t>Les fonctionnaires ou agents inscrits sur cette liste ne peuventsiéger à la Commission spécialisée qui examine un projet del’Autorité contractante dont ils relèvent.</w:t>
      </w:r>
    </w:p>
    <w:p w:rsidR="009C461F" w:rsidRPr="00B131E2" w:rsidRDefault="009C461F" w:rsidP="00854E67">
      <w:pPr>
        <w:rPr>
          <w:rFonts w:asciiTheme="majorBidi" w:hAnsiTheme="majorBidi" w:cstheme="majorBidi"/>
        </w:rPr>
      </w:pPr>
      <w:r w:rsidRPr="00B131E2">
        <w:rPr>
          <w:rFonts w:asciiTheme="majorBidi" w:hAnsiTheme="majorBidi" w:cstheme="majorBidi"/>
        </w:rPr>
        <w:t>Les fonctions de membre des Commissions spécialisées sontincompatibles avec toute détention directe ou indirected’intérêts dans les entreprises soumissionnaires des marchéspublics, toute fonction salariée ou tout bénéfice, rémunérationou avantage sous quelque forme que ce soit accordé par cesentreprises, les membres des Commissions spécialisées nepeuvent davantage exercer des activités commerciales ou deconsultation en rapport avec les missions de la CNCMP.</w:t>
      </w:r>
    </w:p>
    <w:p w:rsidR="009C461F" w:rsidRPr="00B131E2" w:rsidRDefault="009C461F" w:rsidP="00854E67">
      <w:pPr>
        <w:rPr>
          <w:rFonts w:asciiTheme="majorBidi" w:hAnsiTheme="majorBidi" w:cstheme="majorBidi"/>
        </w:rPr>
      </w:pPr>
      <w:r w:rsidRPr="00B131E2">
        <w:rPr>
          <w:rFonts w:asciiTheme="majorBidi" w:hAnsiTheme="majorBidi" w:cstheme="majorBidi"/>
        </w:rPr>
        <w:t>Les membres des Commissions spécialisées sont tenus aurespect du secret professionnel pour les informations, faits,actes et renseignements dont ils ont eu connaissance dansl’exercice de leurs fonctions.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lastRenderedPageBreak/>
        <w:t>Article 24 (nouveau) : Du quorum de la Commission</w:t>
      </w:r>
    </w:p>
    <w:p w:rsidR="009C461F" w:rsidRPr="00B131E2" w:rsidRDefault="009C461F" w:rsidP="00854E67">
      <w:pPr>
        <w:rPr>
          <w:rFonts w:asciiTheme="majorBidi" w:hAnsiTheme="majorBidi" w:cstheme="majorBidi"/>
        </w:rPr>
      </w:pPr>
      <w:r w:rsidRPr="00B131E2">
        <w:rPr>
          <w:rFonts w:asciiTheme="majorBidi" w:hAnsiTheme="majorBidi" w:cstheme="majorBidi"/>
        </w:rPr>
        <w:t>La Commission spécialisée ne peut valablement siéger qu’enprésence des trois quarts de ses membres. Au cas où cequorum n’est pas atteint une deuxième date de réunion doitêtre fixée dans un délai vingt quatre (24) heures et laCommission peut valablement délibérer quelques soit lenombre de membres présents avec le Président.</w:t>
      </w:r>
    </w:p>
    <w:p w:rsidR="009C461F" w:rsidRPr="00B131E2" w:rsidRDefault="009C461F" w:rsidP="00854E67">
      <w:pPr>
        <w:rPr>
          <w:rFonts w:asciiTheme="majorBidi" w:hAnsiTheme="majorBidi" w:cstheme="majorBidi"/>
        </w:rPr>
      </w:pPr>
      <w:r w:rsidRPr="00B131E2">
        <w:rPr>
          <w:rFonts w:asciiTheme="majorBidi" w:hAnsiTheme="majorBidi" w:cstheme="majorBidi"/>
        </w:rPr>
        <w:t>Les avis et décisions des Commissions spécialisées sont pris à lamajorité simple des membres présents. En cas de partage desvoix, celle du Président est prépondérante.</w:t>
      </w:r>
    </w:p>
    <w:p w:rsidR="009C461F" w:rsidRPr="00B131E2" w:rsidRDefault="009C461F" w:rsidP="009C461F">
      <w:pPr>
        <w:rPr>
          <w:rFonts w:asciiTheme="majorBidi" w:hAnsiTheme="majorBidi" w:cstheme="majorBidi"/>
          <w:b/>
          <w:bCs/>
          <w:u w:val="single"/>
        </w:rPr>
      </w:pPr>
      <w:r w:rsidRPr="00B131E2">
        <w:rPr>
          <w:rFonts w:asciiTheme="majorBidi" w:hAnsiTheme="majorBidi" w:cstheme="majorBidi"/>
          <w:b/>
          <w:bCs/>
          <w:u w:val="single"/>
        </w:rPr>
        <w:t>Article 2</w:t>
      </w:r>
    </w:p>
    <w:p w:rsidR="009C461F" w:rsidRPr="00B131E2" w:rsidRDefault="009C461F" w:rsidP="00854E67">
      <w:pPr>
        <w:rPr>
          <w:rFonts w:asciiTheme="majorBidi" w:hAnsiTheme="majorBidi" w:cstheme="majorBidi"/>
        </w:rPr>
      </w:pPr>
      <w:r w:rsidRPr="00B131E2">
        <w:rPr>
          <w:rFonts w:asciiTheme="majorBidi" w:hAnsiTheme="majorBidi" w:cstheme="majorBidi"/>
        </w:rPr>
        <w:t>Les Ministres sont chargés, chacun en ce qui le concerne, del’application du présent décret qui sera publié au JournalOfficiel de la République Islamique de Mauritanie</w:t>
      </w:r>
    </w:p>
    <w:p w:rsidR="009C461F" w:rsidRPr="00B131E2" w:rsidRDefault="009C461F" w:rsidP="00854E67">
      <w:pPr>
        <w:jc w:val="right"/>
        <w:rPr>
          <w:rFonts w:asciiTheme="majorBidi" w:hAnsiTheme="majorBidi" w:cstheme="majorBidi"/>
        </w:rPr>
      </w:pPr>
      <w:r w:rsidRPr="00B131E2">
        <w:rPr>
          <w:rFonts w:asciiTheme="majorBidi" w:hAnsiTheme="majorBidi" w:cstheme="majorBidi"/>
        </w:rPr>
        <w:t>Fait à Nouakchott, le 4 avril 2012</w:t>
      </w:r>
    </w:p>
    <w:p w:rsidR="00854E67" w:rsidRPr="00B131E2" w:rsidRDefault="00854E67" w:rsidP="009C461F">
      <w:pPr>
        <w:rPr>
          <w:rFonts w:asciiTheme="majorBidi" w:hAnsiTheme="majorBidi" w:cstheme="majorBidi"/>
        </w:rPr>
      </w:pPr>
    </w:p>
    <w:p w:rsidR="00854E67" w:rsidRPr="00B131E2" w:rsidRDefault="00854E67" w:rsidP="009C461F">
      <w:pPr>
        <w:rPr>
          <w:rFonts w:asciiTheme="majorBidi" w:hAnsiTheme="majorBidi" w:cstheme="majorBidi"/>
        </w:rPr>
      </w:pPr>
    </w:p>
    <w:p w:rsidR="009C461F" w:rsidRPr="00981BED" w:rsidRDefault="009C461F" w:rsidP="00854E67">
      <w:pPr>
        <w:jc w:val="center"/>
        <w:rPr>
          <w:rFonts w:asciiTheme="majorBidi" w:hAnsiTheme="majorBidi" w:cstheme="majorBidi"/>
          <w:b/>
          <w:bCs/>
        </w:rPr>
      </w:pPr>
      <w:r w:rsidRPr="00981BED">
        <w:rPr>
          <w:rFonts w:asciiTheme="majorBidi" w:hAnsiTheme="majorBidi" w:cstheme="majorBidi"/>
          <w:b/>
          <w:bCs/>
        </w:rPr>
        <w:t>Dr Moulaye Ould Mohamed Laghdaf</w:t>
      </w:r>
    </w:p>
    <w:p w:rsidR="00854E67" w:rsidRPr="00981BED" w:rsidRDefault="00854E67" w:rsidP="00854E67">
      <w:pPr>
        <w:jc w:val="center"/>
        <w:rPr>
          <w:rFonts w:asciiTheme="majorBidi" w:hAnsiTheme="majorBidi" w:cstheme="majorBidi"/>
          <w:b/>
          <w:bCs/>
        </w:rPr>
      </w:pPr>
    </w:p>
    <w:p w:rsidR="00854E67" w:rsidRPr="00981BED" w:rsidRDefault="00854E67" w:rsidP="00854E67">
      <w:pPr>
        <w:jc w:val="center"/>
        <w:rPr>
          <w:rFonts w:asciiTheme="majorBidi" w:hAnsiTheme="majorBidi" w:cstheme="majorBidi"/>
          <w:b/>
          <w:bCs/>
        </w:rPr>
      </w:pPr>
    </w:p>
    <w:p w:rsidR="009C461F" w:rsidRPr="00B131E2" w:rsidRDefault="009C461F" w:rsidP="00854E67">
      <w:pPr>
        <w:jc w:val="center"/>
        <w:rPr>
          <w:rFonts w:asciiTheme="majorBidi" w:hAnsiTheme="majorBidi" w:cstheme="majorBidi"/>
          <w:b/>
          <w:bCs/>
        </w:rPr>
      </w:pPr>
      <w:r w:rsidRPr="00B131E2">
        <w:rPr>
          <w:rFonts w:asciiTheme="majorBidi" w:hAnsiTheme="majorBidi" w:cstheme="majorBidi"/>
          <w:b/>
          <w:bCs/>
        </w:rPr>
        <w:t>Le Ministre des Affaires Economiques et du Développement</w:t>
      </w:r>
    </w:p>
    <w:p w:rsidR="009C461F" w:rsidRPr="00B131E2" w:rsidRDefault="009C461F" w:rsidP="00854E67">
      <w:pPr>
        <w:jc w:val="center"/>
        <w:rPr>
          <w:rFonts w:asciiTheme="majorBidi" w:hAnsiTheme="majorBidi" w:cstheme="majorBidi"/>
          <w:b/>
          <w:bCs/>
        </w:rPr>
      </w:pPr>
      <w:r w:rsidRPr="00B131E2">
        <w:rPr>
          <w:rFonts w:asciiTheme="majorBidi" w:hAnsiTheme="majorBidi" w:cstheme="majorBidi"/>
          <w:b/>
          <w:bCs/>
        </w:rPr>
        <w:t>Dr Sidi Ould Tah</w:t>
      </w:r>
    </w:p>
    <w:p w:rsidR="00854E67" w:rsidRPr="00B131E2" w:rsidRDefault="00854E67" w:rsidP="009C461F">
      <w:pPr>
        <w:rPr>
          <w:rFonts w:asciiTheme="majorBidi" w:hAnsiTheme="majorBidi" w:cstheme="majorBidi"/>
        </w:rPr>
      </w:pPr>
    </w:p>
    <w:p w:rsidR="00854E67" w:rsidRPr="00B131E2" w:rsidRDefault="00854E67" w:rsidP="009C461F">
      <w:pPr>
        <w:rPr>
          <w:rFonts w:asciiTheme="majorBidi" w:hAnsiTheme="majorBidi" w:cstheme="majorBidi"/>
        </w:rPr>
      </w:pPr>
    </w:p>
    <w:p w:rsidR="0099117C" w:rsidRDefault="0099117C" w:rsidP="009C461F">
      <w:pPr>
        <w:rPr>
          <w:rFonts w:asciiTheme="majorBidi" w:hAnsiTheme="majorBidi" w:cstheme="majorBidi"/>
        </w:rPr>
        <w:sectPr w:rsidR="0099117C" w:rsidSect="00577A53">
          <w:footerReference w:type="default" r:id="rId21"/>
          <w:footerReference w:type="first" r:id="rId22"/>
          <w:pgSz w:w="11906" w:h="16838"/>
          <w:pgMar w:top="1135" w:right="1417" w:bottom="1417" w:left="1417" w:header="708" w:footer="708" w:gutter="0"/>
          <w:pgNumType w:start="0"/>
          <w:cols w:num="2" w:sep="1" w:space="710" w:equalWidth="0">
            <w:col w:w="4181" w:space="710"/>
            <w:col w:w="4181"/>
          </w:cols>
          <w:titlePg/>
          <w:docGrid w:linePitch="360"/>
        </w:sectPr>
      </w:pPr>
    </w:p>
    <w:p w:rsidR="009C461F" w:rsidRPr="00F22486" w:rsidRDefault="009C461F" w:rsidP="00F22486">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rPr>
      </w:pPr>
      <w:r w:rsidRPr="00F22486">
        <w:rPr>
          <w:rFonts w:asciiTheme="majorBidi" w:hAnsiTheme="majorBidi" w:cstheme="majorBidi"/>
          <w:b/>
          <w:bCs/>
          <w:sz w:val="24"/>
          <w:szCs w:val="24"/>
        </w:rPr>
        <w:lastRenderedPageBreak/>
        <w:t>Décret n° 2011-180 du 7 juillet 2011 portant application decertaines dispositions de la loi n° 2010 - 044 du 22 juillet 2010portant Code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1er :</w:t>
      </w:r>
      <w:r w:rsidRPr="00B131E2">
        <w:rPr>
          <w:rFonts w:asciiTheme="majorBidi" w:hAnsiTheme="majorBidi" w:cstheme="majorBidi"/>
          <w:b/>
          <w:bCs/>
        </w:rPr>
        <w:t xml:space="preserve"> Objet</w:t>
      </w:r>
    </w:p>
    <w:p w:rsidR="009C461F" w:rsidRPr="00B131E2" w:rsidRDefault="009C461F" w:rsidP="00854E67">
      <w:pPr>
        <w:rPr>
          <w:rFonts w:asciiTheme="majorBidi" w:hAnsiTheme="majorBidi" w:cstheme="majorBidi"/>
        </w:rPr>
      </w:pPr>
      <w:r w:rsidRPr="00B131E2">
        <w:rPr>
          <w:rFonts w:asciiTheme="majorBidi" w:hAnsiTheme="majorBidi" w:cstheme="majorBidi"/>
        </w:rPr>
        <w:t>Le présent décret fixe les modalités d’application de la loi n°2010-044 du 22 juillet 2010 portant Code des Marchés Publics.</w:t>
      </w:r>
    </w:p>
    <w:p w:rsidR="009C461F" w:rsidRPr="00B131E2" w:rsidRDefault="009C461F" w:rsidP="00854E67">
      <w:pPr>
        <w:jc w:val="center"/>
        <w:rPr>
          <w:rFonts w:asciiTheme="majorBidi" w:hAnsiTheme="majorBidi" w:cstheme="majorBidi"/>
          <w:b/>
          <w:bCs/>
        </w:rPr>
      </w:pPr>
      <w:r w:rsidRPr="00B131E2">
        <w:rPr>
          <w:rFonts w:asciiTheme="majorBidi" w:hAnsiTheme="majorBidi" w:cstheme="majorBidi"/>
          <w:b/>
          <w:bCs/>
        </w:rPr>
        <w:t>Chapitre 1 : Des modes et procédures de Passation desMarchés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1 : Du régime général des procédures de passation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 :</w:t>
      </w:r>
      <w:r w:rsidRPr="00B131E2">
        <w:rPr>
          <w:rFonts w:asciiTheme="majorBidi" w:hAnsiTheme="majorBidi" w:cstheme="majorBidi"/>
          <w:b/>
          <w:bCs/>
        </w:rPr>
        <w:t xml:space="preserve"> Du marché après appel d’offres</w:t>
      </w:r>
    </w:p>
    <w:p w:rsidR="009C461F" w:rsidRPr="00B131E2" w:rsidRDefault="009C461F" w:rsidP="00854E67">
      <w:pPr>
        <w:rPr>
          <w:rFonts w:asciiTheme="majorBidi" w:hAnsiTheme="majorBidi" w:cstheme="majorBidi"/>
        </w:rPr>
      </w:pPr>
      <w:r w:rsidRPr="00B131E2">
        <w:rPr>
          <w:rFonts w:asciiTheme="majorBidi" w:hAnsiTheme="majorBidi" w:cstheme="majorBidi"/>
        </w:rPr>
        <w:t>L’appel d’offre est une procédure d’appel à la concurrencesans négociation qui peut être ouvert, restreint, national ouinternational. L’appel d’offres ouvert peut être précédé d’unepré qualification, il peut également être réalisé en deux étapesou sur concours.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Paragraphe 1 : De l’Appel d’offres ouvert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 :</w:t>
      </w:r>
      <w:r w:rsidRPr="00B131E2">
        <w:rPr>
          <w:rFonts w:asciiTheme="majorBidi" w:hAnsiTheme="majorBidi" w:cstheme="majorBidi"/>
          <w:b/>
          <w:bCs/>
        </w:rPr>
        <w:t xml:space="preserve"> Définition</w:t>
      </w:r>
    </w:p>
    <w:p w:rsidR="009C461F" w:rsidRPr="00B131E2" w:rsidRDefault="009C461F" w:rsidP="00854E67">
      <w:pPr>
        <w:rPr>
          <w:rFonts w:asciiTheme="majorBidi" w:hAnsiTheme="majorBidi" w:cstheme="majorBidi"/>
        </w:rPr>
      </w:pPr>
      <w:r w:rsidRPr="00B131E2">
        <w:rPr>
          <w:rFonts w:asciiTheme="majorBidi" w:hAnsiTheme="majorBidi" w:cstheme="majorBidi"/>
        </w:rPr>
        <w:t>L’Appel d’offres est dit ouvert lorsque tout candidat qui n’estpas exclu en application de l’article 24 de la loi n° 2010-044 du22 juillet 2010 portant Code des Marchés Publics peutsoumettre une offre ; il peut être ou non précédé d’uneprocédure de pré qualification conformément aux dispositionsde l’article 4 ci-après.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 :</w:t>
      </w:r>
      <w:r w:rsidRPr="00B131E2">
        <w:rPr>
          <w:rFonts w:asciiTheme="majorBidi" w:hAnsiTheme="majorBidi" w:cstheme="majorBidi"/>
          <w:b/>
          <w:bCs/>
        </w:rPr>
        <w:t xml:space="preserve"> De l’Appel d’offres précédé d’une pré qualification</w:t>
      </w:r>
    </w:p>
    <w:p w:rsidR="009C461F" w:rsidRPr="00B131E2" w:rsidRDefault="009C461F" w:rsidP="00854E67">
      <w:pPr>
        <w:rPr>
          <w:rFonts w:asciiTheme="majorBidi" w:hAnsiTheme="majorBidi" w:cstheme="majorBidi"/>
        </w:rPr>
      </w:pPr>
      <w:r w:rsidRPr="00B131E2">
        <w:rPr>
          <w:rFonts w:asciiTheme="majorBidi" w:hAnsiTheme="majorBidi" w:cstheme="majorBidi"/>
        </w:rPr>
        <w:t>L’appel d’offres ouvert peut être précédé d’une préqualification dans le cas des travaux ou d’équipementsimportants ou complexes ou de services spécialisés.</w:t>
      </w:r>
    </w:p>
    <w:p w:rsidR="009C461F" w:rsidRPr="00B131E2" w:rsidRDefault="009C461F" w:rsidP="00854E67">
      <w:pPr>
        <w:rPr>
          <w:rFonts w:asciiTheme="majorBidi" w:hAnsiTheme="majorBidi" w:cstheme="majorBidi"/>
        </w:rPr>
      </w:pPr>
      <w:r w:rsidRPr="00B131E2">
        <w:rPr>
          <w:rFonts w:asciiTheme="majorBidi" w:hAnsiTheme="majorBidi" w:cstheme="majorBidi"/>
        </w:rPr>
        <w:t xml:space="preserve">L’examen de la qualification des candidats s’effectueexclusivement en fonction de leur aptitude et capacité àexécuter le marché de </w:t>
      </w:r>
      <w:r w:rsidRPr="00B131E2">
        <w:rPr>
          <w:rFonts w:asciiTheme="majorBidi" w:hAnsiTheme="majorBidi" w:cstheme="majorBidi"/>
        </w:rPr>
        <w:lastRenderedPageBreak/>
        <w:t>façon satisfaisante et selon les critèressuivants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qualifications techniques et l’expérience enrapport avec le marché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références concernant les marchés analoguesexécutés par le candidat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effectifs techniques et les qualifications dupersonnel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installations et matériels dont le candidat disposepour exécuter le marché, et</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La situation financière du candidat.</w:t>
      </w:r>
    </w:p>
    <w:p w:rsidR="009C461F" w:rsidRPr="00B131E2" w:rsidRDefault="009C461F" w:rsidP="00854E67">
      <w:pPr>
        <w:rPr>
          <w:rFonts w:asciiTheme="majorBidi" w:hAnsiTheme="majorBidi" w:cstheme="majorBidi"/>
        </w:rPr>
      </w:pPr>
      <w:r w:rsidRPr="00B131E2">
        <w:rPr>
          <w:rFonts w:asciiTheme="majorBidi" w:hAnsiTheme="majorBidi" w:cstheme="majorBidi"/>
        </w:rPr>
        <w:t>Le rapport de pré qualification établi par la Commission dePassation des Marchés Publics est transmis à la PersonneResponsable des Marchés Publics, accompagné du projet deDossier d’Appel d’Offres comprenant la proposition de liste descandidats pré qualifiés.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 :</w:t>
      </w:r>
      <w:r w:rsidRPr="00B131E2">
        <w:rPr>
          <w:rFonts w:asciiTheme="majorBidi" w:hAnsiTheme="majorBidi" w:cstheme="majorBidi"/>
          <w:b/>
          <w:bCs/>
        </w:rPr>
        <w:t xml:space="preserve"> Du contenu du dossier de pré qualification</w:t>
      </w:r>
    </w:p>
    <w:p w:rsidR="009C461F" w:rsidRPr="00B131E2" w:rsidRDefault="009C461F" w:rsidP="00854E67">
      <w:pPr>
        <w:rPr>
          <w:rFonts w:asciiTheme="majorBidi" w:hAnsiTheme="majorBidi" w:cstheme="majorBidi"/>
        </w:rPr>
      </w:pPr>
      <w:r w:rsidRPr="00B131E2">
        <w:rPr>
          <w:rFonts w:asciiTheme="majorBidi" w:hAnsiTheme="majorBidi" w:cstheme="majorBidi"/>
        </w:rPr>
        <w:t>L’avis de pré qualification est publié dans les mêmes conditionsdéfinies aux articles 25 et 26 du présent Décret. Cet avismentionne la liste des renseignements que les candidatsdevront produire à l’appui de leur candidature et précise ladate limite de remise des dossiers de pré qualification.</w:t>
      </w:r>
    </w:p>
    <w:p w:rsidR="009C461F" w:rsidRPr="00B131E2" w:rsidRDefault="009C461F" w:rsidP="00854E67">
      <w:pPr>
        <w:rPr>
          <w:rFonts w:asciiTheme="majorBidi" w:hAnsiTheme="majorBidi" w:cstheme="majorBidi"/>
        </w:rPr>
      </w:pPr>
      <w:r w:rsidRPr="00B131E2">
        <w:rPr>
          <w:rFonts w:asciiTheme="majorBidi" w:hAnsiTheme="majorBidi" w:cstheme="majorBidi"/>
        </w:rPr>
        <w:t>Le dossier de pré qualification sera ensuite adressé, après l’avisde la Commission Nationale de Contrôle des Marchés publicsen vertu d’un seuil qui sera déterminé par arrêté du PremierMinistre, aux entreprises qui auront manifesté leur intérêtdans les délais requis.</w:t>
      </w:r>
    </w:p>
    <w:p w:rsidR="009C461F" w:rsidRPr="00B131E2" w:rsidRDefault="009C461F" w:rsidP="009C461F">
      <w:pPr>
        <w:rPr>
          <w:rFonts w:asciiTheme="majorBidi" w:hAnsiTheme="majorBidi" w:cstheme="majorBidi"/>
        </w:rPr>
      </w:pPr>
      <w:r w:rsidRPr="00B131E2">
        <w:rPr>
          <w:rFonts w:asciiTheme="majorBidi" w:hAnsiTheme="majorBidi" w:cstheme="majorBidi"/>
        </w:rPr>
        <w:t>Le dossier de pré qualification comprend au moins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la date et le lieu de dépôt des documents de préqualification remis par les entreprises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une description précise de l’objet du contrat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une liste et une description précise des conditions àremplir conformément aux articles 23 et 24 duprésent décret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la date à laquelle les résultats de la pré qualificationseront connus des candidats.</w:t>
      </w:r>
    </w:p>
    <w:p w:rsidR="009C461F" w:rsidRPr="00B131E2" w:rsidRDefault="009C461F" w:rsidP="00854E67">
      <w:pPr>
        <w:rPr>
          <w:rFonts w:asciiTheme="majorBidi" w:hAnsiTheme="majorBidi" w:cstheme="majorBidi"/>
        </w:rPr>
      </w:pPr>
      <w:r w:rsidRPr="00B131E2">
        <w:rPr>
          <w:rFonts w:asciiTheme="majorBidi" w:hAnsiTheme="majorBidi" w:cstheme="majorBidi"/>
        </w:rPr>
        <w:lastRenderedPageBreak/>
        <w:t>A l’expiration des date et heure limites de remise de dossiersde pré qualification, la personne responsable du marché estchargée de procéder à leur ouverture. Seuls peuvent êtreouverts les dossiers reçus au plus tard à ces date et heurelimites de dépôt des dossiers. L’ouverture des dossiers estpublique et se déroule en plénière de la CPMP compétentependant laquelle on enregistre le contenu des dossiers dans unprocès-verbal qui est signé par tous les membres de laCommission.</w:t>
      </w:r>
    </w:p>
    <w:p w:rsidR="009C461F" w:rsidRPr="00B131E2" w:rsidRDefault="009C461F" w:rsidP="00854E67">
      <w:pPr>
        <w:rPr>
          <w:rFonts w:asciiTheme="majorBidi" w:hAnsiTheme="majorBidi" w:cstheme="majorBidi"/>
        </w:rPr>
      </w:pPr>
      <w:r w:rsidRPr="00B131E2">
        <w:rPr>
          <w:rFonts w:asciiTheme="majorBidi" w:hAnsiTheme="majorBidi" w:cstheme="majorBidi"/>
        </w:rPr>
        <w:t>La CPMP examine par la suite les justifications de leursqualifications, fournies par les candidats sur la base descritères énoncés dans l’avis d’appel public à candidatureauquel est jointe une liste des candidats pré qualifiés.</w:t>
      </w:r>
    </w:p>
    <w:p w:rsidR="009C461F" w:rsidRPr="00B131E2" w:rsidRDefault="009C461F" w:rsidP="00854E67">
      <w:pPr>
        <w:rPr>
          <w:rFonts w:asciiTheme="majorBidi" w:hAnsiTheme="majorBidi" w:cstheme="majorBidi"/>
        </w:rPr>
      </w:pPr>
      <w:r w:rsidRPr="00B131E2">
        <w:rPr>
          <w:rFonts w:asciiTheme="majorBidi" w:hAnsiTheme="majorBidi" w:cstheme="majorBidi"/>
        </w:rPr>
        <w:t>L’Autorité contractante peut disqualifier tout candidat qui neconfirme pas ses qualifications alors qu’il en a été prié.</w:t>
      </w:r>
    </w:p>
    <w:p w:rsidR="009C461F" w:rsidRPr="00B131E2" w:rsidRDefault="009C461F" w:rsidP="00854E67">
      <w:pPr>
        <w:rPr>
          <w:rFonts w:asciiTheme="majorBidi" w:hAnsiTheme="majorBidi" w:cstheme="majorBidi"/>
        </w:rPr>
      </w:pPr>
      <w:r w:rsidRPr="00B131E2">
        <w:rPr>
          <w:rFonts w:asciiTheme="majorBidi" w:hAnsiTheme="majorBidi" w:cstheme="majorBidi"/>
        </w:rPr>
        <w:t xml:space="preserve">Dès qu’elle aura arrêté la liste des candidats pré qualifiés, etaprès approbation de la Commission nationale de contrôle </w:t>
      </w:r>
      <w:r w:rsidR="005912B7" w:rsidRPr="00B131E2">
        <w:rPr>
          <w:rFonts w:asciiTheme="majorBidi" w:hAnsiTheme="majorBidi" w:cstheme="majorBidi"/>
        </w:rPr>
        <w:t>au-dessus</w:t>
      </w:r>
      <w:r w:rsidRPr="00B131E2">
        <w:rPr>
          <w:rFonts w:asciiTheme="majorBidi" w:hAnsiTheme="majorBidi" w:cstheme="majorBidi"/>
        </w:rPr>
        <w:t xml:space="preserve"> du seuil qui sera défini par arrêté du Premier Ministre,l’autorité contractante prévient par lettre les candidats nonretenus, des résultats de dépouillement des demandes de </w:t>
      </w:r>
      <w:r w:rsidR="00854E67" w:rsidRPr="00B131E2">
        <w:rPr>
          <w:rFonts w:asciiTheme="majorBidi" w:hAnsiTheme="majorBidi" w:cstheme="majorBidi"/>
        </w:rPr>
        <w:t xml:space="preserve">pré qualification </w:t>
      </w:r>
      <w:r w:rsidRPr="00B131E2">
        <w:rPr>
          <w:rFonts w:asciiTheme="majorBidi" w:hAnsiTheme="majorBidi" w:cstheme="majorBidi"/>
        </w:rPr>
        <w:t>et adresse simultanément et par écrit à tous lescandidats pré qualifiés une invitation à remettre des offresaccompagnée d’un dossier d’appel d’offres. Elle communique àtout candidat qui en fait la demande par écrit les motifs derejet de sa candidature.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 :</w:t>
      </w:r>
      <w:r w:rsidRPr="00B131E2">
        <w:rPr>
          <w:rFonts w:asciiTheme="majorBidi" w:hAnsiTheme="majorBidi" w:cstheme="majorBidi"/>
          <w:b/>
          <w:bCs/>
        </w:rPr>
        <w:t xml:space="preserve"> De l’Appel d’offres en deux étapes</w:t>
      </w:r>
    </w:p>
    <w:p w:rsidR="009C461F" w:rsidRPr="00B131E2" w:rsidRDefault="009C461F" w:rsidP="00854E67">
      <w:pPr>
        <w:rPr>
          <w:rFonts w:asciiTheme="majorBidi" w:hAnsiTheme="majorBidi" w:cstheme="majorBidi"/>
        </w:rPr>
      </w:pPr>
      <w:r w:rsidRPr="00B131E2">
        <w:rPr>
          <w:rFonts w:asciiTheme="majorBidi" w:hAnsiTheme="majorBidi" w:cstheme="majorBidi"/>
        </w:rPr>
        <w:t xml:space="preserve">Lorsque l’autorité contractante fait son choix sur la base decritère de performance et non de spécifications oucaractéristiques techniques détaillées, ou dans le cas d’unmarché d’une grande complexité, il peut être recouru à laprocédure d’appel d’offres en deux étapes. Le cas échéant,l’appel d’offres en deux étapes peut être précédé d’une préqualification </w:t>
      </w:r>
      <w:r w:rsidRPr="00B131E2">
        <w:rPr>
          <w:rFonts w:asciiTheme="majorBidi" w:hAnsiTheme="majorBidi" w:cstheme="majorBidi"/>
        </w:rPr>
        <w:lastRenderedPageBreak/>
        <w:t>conduite selon les dispositions des articles 4 et 5ci-dessus.</w:t>
      </w:r>
    </w:p>
    <w:p w:rsidR="009C461F" w:rsidRPr="00B131E2" w:rsidRDefault="009C461F" w:rsidP="00854E67">
      <w:pPr>
        <w:rPr>
          <w:rFonts w:asciiTheme="majorBidi" w:hAnsiTheme="majorBidi" w:cstheme="majorBidi"/>
          <w:b/>
          <w:bCs/>
        </w:rPr>
      </w:pPr>
      <w:r w:rsidRPr="00B131E2">
        <w:rPr>
          <w:rFonts w:asciiTheme="majorBidi" w:hAnsiTheme="majorBidi" w:cstheme="majorBidi"/>
          <w:b/>
          <w:bCs/>
          <w:u w:val="single"/>
        </w:rPr>
        <w:t>Article 7 :</w:t>
      </w:r>
      <w:r w:rsidRPr="00B131E2">
        <w:rPr>
          <w:rFonts w:asciiTheme="majorBidi" w:hAnsiTheme="majorBidi" w:cstheme="majorBidi"/>
          <w:b/>
          <w:bCs/>
        </w:rPr>
        <w:t xml:space="preserve"> Des modifications de la procédure d’appel d’offresen deux étapes</w:t>
      </w:r>
    </w:p>
    <w:p w:rsidR="009C461F" w:rsidRPr="00B131E2" w:rsidRDefault="009C461F" w:rsidP="00854E67">
      <w:pPr>
        <w:rPr>
          <w:rFonts w:asciiTheme="majorBidi" w:hAnsiTheme="majorBidi" w:cstheme="majorBidi"/>
        </w:rPr>
      </w:pPr>
      <w:r w:rsidRPr="00B131E2">
        <w:rPr>
          <w:rFonts w:asciiTheme="majorBidi" w:hAnsiTheme="majorBidi" w:cstheme="majorBidi"/>
        </w:rPr>
        <w:t>Dans la procédure d’appel d’offres en deux étapes, lescandidats sont d’abord invités à remettre des propositionstechniques, sans indication de prix, sur la base de principesgénéraux de conception ou de normes de performance, etsous réserve de précisions et d’ajustements ultérieurs d’ordreaussi bien technique que commercial.</w:t>
      </w:r>
    </w:p>
    <w:p w:rsidR="009C461F" w:rsidRPr="00B131E2" w:rsidRDefault="009C461F" w:rsidP="00854E67">
      <w:pPr>
        <w:rPr>
          <w:rFonts w:asciiTheme="majorBidi" w:hAnsiTheme="majorBidi" w:cstheme="majorBidi"/>
        </w:rPr>
      </w:pPr>
      <w:r w:rsidRPr="00B131E2">
        <w:rPr>
          <w:rFonts w:asciiTheme="majorBidi" w:hAnsiTheme="majorBidi" w:cstheme="majorBidi"/>
        </w:rPr>
        <w:t>Le dossier d’appel d’offres peut solliciter des propositions ence qui concerne tant les caractéristiques techniques,qualitatives ou autres des fournitures, des travaux ou desservices que les conditions contractuelles de leur acquisitionet, le cas échéant, les compétences et qualificationsprofessionnelles et techniques des fournisseurs ouentrepreneurs lorsqu’il n’y a pas eu de phase de préqualification.</w:t>
      </w:r>
    </w:p>
    <w:p w:rsidR="009C461F" w:rsidRPr="00B131E2" w:rsidRDefault="009C461F" w:rsidP="00854E67">
      <w:pPr>
        <w:rPr>
          <w:rFonts w:asciiTheme="majorBidi" w:hAnsiTheme="majorBidi" w:cstheme="majorBidi"/>
        </w:rPr>
      </w:pPr>
      <w:r w:rsidRPr="00B131E2">
        <w:rPr>
          <w:rFonts w:asciiTheme="majorBidi" w:hAnsiTheme="majorBidi" w:cstheme="majorBidi"/>
        </w:rPr>
        <w:t>Lorsqu’elle a identifié la ou les solutions qui sont susceptiblesde répondre à ses besoins, l’autorité contractante informe lescandidats de la fin de la première étape. Lors de la secondeétape, les candidats sont invités à présenter des offrestechniques définitives assorties de prix sur la base d’un dossierd’appel d’offres établi ou révisé par l’autorité contractante enfonction des informations recueillies au cours de la premièreétape.</w:t>
      </w:r>
    </w:p>
    <w:p w:rsidR="009C461F" w:rsidRPr="00B131E2" w:rsidRDefault="009C461F" w:rsidP="00854E67">
      <w:pPr>
        <w:rPr>
          <w:rFonts w:asciiTheme="majorBidi" w:hAnsiTheme="majorBidi" w:cstheme="majorBidi"/>
        </w:rPr>
      </w:pPr>
      <w:r w:rsidRPr="00B131E2">
        <w:rPr>
          <w:rFonts w:asciiTheme="majorBidi" w:hAnsiTheme="majorBidi" w:cstheme="majorBidi"/>
        </w:rPr>
        <w:t>Les termes de cette révision doivent être objectifs, nondiscriminatoires et ne sauraient être de nature à porteratteinte aux conditions d’égalité et de concurrence entre lessoumissionnaires ainsi qu’à la confidentialité des offres et aurespect de la propriété intellectuelle.</w:t>
      </w:r>
    </w:p>
    <w:p w:rsidR="009C461F" w:rsidRPr="00B131E2" w:rsidRDefault="009C461F" w:rsidP="00854E67">
      <w:pPr>
        <w:rPr>
          <w:rFonts w:asciiTheme="majorBidi" w:hAnsiTheme="majorBidi" w:cstheme="majorBidi"/>
        </w:rPr>
      </w:pPr>
      <w:r w:rsidRPr="00B131E2">
        <w:rPr>
          <w:rFonts w:asciiTheme="majorBidi" w:hAnsiTheme="majorBidi" w:cstheme="majorBidi"/>
        </w:rPr>
        <w:t xml:space="preserve">Le fournisseur ou entrepreneur qui ne souhaite pas soumettreune offre définitive peut se retirer de la procédure d’appeld’offres en deux étapes. Le retrait de la compétition après lapremière étape de la procédure ne donne lieu à </w:t>
      </w:r>
      <w:r w:rsidRPr="00B131E2">
        <w:rPr>
          <w:rFonts w:asciiTheme="majorBidi" w:hAnsiTheme="majorBidi" w:cstheme="majorBidi"/>
        </w:rPr>
        <w:lastRenderedPageBreak/>
        <w:t>aucunepoursuite de la part de l’autorité contractante à son égard et ilobtiendra la restitution de sa caution si cette dernière a étédéjà demandée.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Paragraphe 2 : De l’appel d’offres restreint</w:t>
      </w:r>
    </w:p>
    <w:p w:rsidR="009C461F" w:rsidRPr="00B131E2" w:rsidRDefault="009C461F" w:rsidP="00854E67">
      <w:pPr>
        <w:rPr>
          <w:rFonts w:asciiTheme="majorBidi" w:hAnsiTheme="majorBidi" w:cstheme="majorBidi"/>
          <w:b/>
          <w:bCs/>
        </w:rPr>
      </w:pPr>
      <w:r w:rsidRPr="00B131E2">
        <w:rPr>
          <w:rFonts w:asciiTheme="majorBidi" w:hAnsiTheme="majorBidi" w:cstheme="majorBidi"/>
          <w:b/>
          <w:bCs/>
          <w:u w:val="single"/>
        </w:rPr>
        <w:t>Article 8 :</w:t>
      </w:r>
      <w:r w:rsidRPr="00B131E2">
        <w:rPr>
          <w:rFonts w:asciiTheme="majorBidi" w:hAnsiTheme="majorBidi" w:cstheme="majorBidi"/>
          <w:b/>
          <w:bCs/>
        </w:rPr>
        <w:t xml:space="preserve"> Des modalités de la procédure d’appel d’offresrestreint</w:t>
      </w:r>
    </w:p>
    <w:p w:rsidR="009C461F" w:rsidRPr="00B131E2" w:rsidRDefault="009C461F" w:rsidP="00854E67">
      <w:pPr>
        <w:rPr>
          <w:rFonts w:asciiTheme="majorBidi" w:hAnsiTheme="majorBidi" w:cstheme="majorBidi"/>
        </w:rPr>
      </w:pPr>
      <w:r w:rsidRPr="00B131E2">
        <w:rPr>
          <w:rFonts w:asciiTheme="majorBidi" w:hAnsiTheme="majorBidi" w:cstheme="majorBidi"/>
        </w:rPr>
        <w:t>L’appel d’offres est dit restreint lorsque seuls peuventremettre des offres, les candidats que l’autorité contractante adécidé de consulter. Ces candidats sont directement invités àprésenter des soumissions. En matière d’appel d’offresrestreint il n’y a pas de publication d’avis d’appel d’offres nid’application de la préférence nationale. Le reste de laprocédure est identique à celle de l’appel d’offres ouvert.</w:t>
      </w:r>
    </w:p>
    <w:p w:rsidR="009C461F" w:rsidRPr="00B131E2" w:rsidRDefault="009C461F" w:rsidP="00854E67">
      <w:pPr>
        <w:rPr>
          <w:rFonts w:asciiTheme="majorBidi" w:hAnsiTheme="majorBidi" w:cstheme="majorBidi"/>
        </w:rPr>
      </w:pPr>
      <w:r w:rsidRPr="00B131E2">
        <w:rPr>
          <w:rFonts w:asciiTheme="majorBidi" w:hAnsiTheme="majorBidi" w:cstheme="majorBidi"/>
        </w:rPr>
        <w:t>Il ne peut être recouru à la procédure de l’appel d’offresrestreint que lorsque les biens, les travaux ou les services, depar leur nature spécialisée ne sont disponibles qu’auprès d’unnombre limité de fournisseurs, d’entrepreneurs ou deprestataires de services.</w:t>
      </w:r>
    </w:p>
    <w:p w:rsidR="009C461F" w:rsidRPr="00B131E2" w:rsidRDefault="009C461F" w:rsidP="00854E67">
      <w:pPr>
        <w:rPr>
          <w:rFonts w:asciiTheme="majorBidi" w:hAnsiTheme="majorBidi" w:cstheme="majorBidi"/>
        </w:rPr>
      </w:pPr>
      <w:r w:rsidRPr="00B131E2">
        <w:rPr>
          <w:rFonts w:asciiTheme="majorBidi" w:hAnsiTheme="majorBidi" w:cstheme="majorBidi"/>
        </w:rPr>
        <w:t>L’autorité contractante est tenue de mettre en concurrencepar une consultation écrite un nombre de candidatspermettant d’assurer une concurrence réelle et qui ne peutêtre inférieur à cinq (5).</w:t>
      </w:r>
    </w:p>
    <w:p w:rsidR="009C461F" w:rsidRPr="00B131E2" w:rsidRDefault="009C461F" w:rsidP="00FE3821">
      <w:pPr>
        <w:rPr>
          <w:rFonts w:asciiTheme="majorBidi" w:hAnsiTheme="majorBidi" w:cstheme="majorBidi"/>
        </w:rPr>
      </w:pPr>
      <w:r w:rsidRPr="00B131E2">
        <w:rPr>
          <w:rFonts w:asciiTheme="majorBidi" w:hAnsiTheme="majorBidi" w:cstheme="majorBidi"/>
        </w:rPr>
        <w:t>La consultation écrite consiste en une lettre d’invitation àprésenter une offre, adressée par l’autorité contractantesimultanément aux candidats qu’elle a choisis, accompagnéedu dossier d’appel d’offres et des documentscomplémentaires, le cas échéant. La lettre de consultationcomporte au moins :</w:t>
      </w:r>
    </w:p>
    <w:p w:rsidR="009C461F" w:rsidRPr="00B131E2" w:rsidRDefault="009C461F" w:rsidP="005656ED">
      <w:pPr>
        <w:pStyle w:val="Paragraphedeliste"/>
        <w:numPr>
          <w:ilvl w:val="0"/>
          <w:numId w:val="31"/>
        </w:numPr>
        <w:rPr>
          <w:rFonts w:asciiTheme="majorBidi" w:hAnsiTheme="majorBidi" w:cstheme="majorBidi"/>
        </w:rPr>
      </w:pPr>
      <w:r w:rsidRPr="00B131E2">
        <w:rPr>
          <w:rFonts w:asciiTheme="majorBidi" w:hAnsiTheme="majorBidi" w:cstheme="majorBidi"/>
        </w:rPr>
        <w:t>l’adresse de la structure auprès de laquelle le dossierd’appel d’offres et les documents complémentairespeuvent être demandés et la date limite pourprésenter cette demande ainsi que le montant et lesmodalités de paiement de la somme qui doit êtreéventuellement versée pour obtenir ces documents ;</w:t>
      </w:r>
    </w:p>
    <w:p w:rsidR="009C461F" w:rsidRPr="00B131E2" w:rsidRDefault="009C461F" w:rsidP="005656ED">
      <w:pPr>
        <w:pStyle w:val="Paragraphedeliste"/>
        <w:numPr>
          <w:ilvl w:val="0"/>
          <w:numId w:val="31"/>
        </w:numPr>
        <w:rPr>
          <w:rFonts w:asciiTheme="majorBidi" w:hAnsiTheme="majorBidi" w:cstheme="majorBidi"/>
        </w:rPr>
      </w:pPr>
      <w:r w:rsidRPr="00B131E2">
        <w:rPr>
          <w:rFonts w:asciiTheme="majorBidi" w:hAnsiTheme="majorBidi" w:cstheme="majorBidi"/>
        </w:rPr>
        <w:t>la date de réception des offres et l’adresse à laquelleelles sont transmises ;</w:t>
      </w:r>
    </w:p>
    <w:p w:rsidR="009C461F" w:rsidRPr="00B131E2" w:rsidRDefault="009C461F" w:rsidP="005656ED">
      <w:pPr>
        <w:pStyle w:val="Paragraphedeliste"/>
        <w:numPr>
          <w:ilvl w:val="0"/>
          <w:numId w:val="31"/>
        </w:numPr>
        <w:rPr>
          <w:rFonts w:asciiTheme="majorBidi" w:hAnsiTheme="majorBidi" w:cstheme="majorBidi"/>
        </w:rPr>
      </w:pPr>
      <w:r w:rsidRPr="00B131E2">
        <w:rPr>
          <w:rFonts w:asciiTheme="majorBidi" w:hAnsiTheme="majorBidi" w:cstheme="majorBidi"/>
        </w:rPr>
        <w:lastRenderedPageBreak/>
        <w:t>l’indication détaillée des documents à joindre pourjustifier des qualifications pour soumissionner ;</w:t>
      </w:r>
    </w:p>
    <w:p w:rsidR="009C461F" w:rsidRPr="00B131E2" w:rsidRDefault="009C461F" w:rsidP="005656ED">
      <w:pPr>
        <w:pStyle w:val="Paragraphedeliste"/>
        <w:numPr>
          <w:ilvl w:val="0"/>
          <w:numId w:val="31"/>
        </w:numPr>
        <w:rPr>
          <w:rFonts w:asciiTheme="majorBidi" w:hAnsiTheme="majorBidi" w:cstheme="majorBidi"/>
        </w:rPr>
      </w:pPr>
      <w:r w:rsidRPr="00B131E2">
        <w:rPr>
          <w:rFonts w:asciiTheme="majorBidi" w:hAnsiTheme="majorBidi" w:cstheme="majorBidi"/>
        </w:rPr>
        <w:t>les modalités du paiement.</w:t>
      </w:r>
    </w:p>
    <w:p w:rsidR="009C461F" w:rsidRPr="00B131E2" w:rsidRDefault="009C461F" w:rsidP="00FE3821">
      <w:pPr>
        <w:rPr>
          <w:rFonts w:asciiTheme="majorBidi" w:hAnsiTheme="majorBidi" w:cstheme="majorBidi"/>
        </w:rPr>
      </w:pPr>
      <w:r w:rsidRPr="00B131E2">
        <w:rPr>
          <w:rFonts w:asciiTheme="majorBidi" w:hAnsiTheme="majorBidi" w:cstheme="majorBidi"/>
        </w:rPr>
        <w:t>Les offres remises par les candidats sont ouvertes par lacommission de passation des marchés compétente en séancepublique et le marché est attribué comme en matière d’appeld’offres ouvert.</w:t>
      </w:r>
    </w:p>
    <w:p w:rsidR="009C461F" w:rsidRPr="00B131E2" w:rsidRDefault="009C461F" w:rsidP="00FE3821">
      <w:pPr>
        <w:rPr>
          <w:rFonts w:asciiTheme="majorBidi" w:hAnsiTheme="majorBidi" w:cstheme="majorBidi"/>
        </w:rPr>
      </w:pPr>
      <w:r w:rsidRPr="00B131E2">
        <w:rPr>
          <w:rFonts w:asciiTheme="majorBidi" w:hAnsiTheme="majorBidi" w:cstheme="majorBidi"/>
        </w:rPr>
        <w:t>Le recours à la procédure de l’appel d’offres restreint doit êtremotivé et soumis à l’autorisation préalable de la CommissionNationale de Contrôle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Paragraphe 3 : De l’Appel à la concurrence avec concours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9 :</w:t>
      </w:r>
      <w:r w:rsidRPr="00B131E2">
        <w:rPr>
          <w:rFonts w:asciiTheme="majorBidi" w:hAnsiTheme="majorBidi" w:cstheme="majorBidi"/>
          <w:b/>
          <w:bCs/>
        </w:rPr>
        <w:t xml:space="preserve"> Définition</w:t>
      </w:r>
    </w:p>
    <w:p w:rsidR="009C461F" w:rsidRPr="00B131E2" w:rsidRDefault="009C461F" w:rsidP="00FE3821">
      <w:pPr>
        <w:rPr>
          <w:rFonts w:asciiTheme="majorBidi" w:hAnsiTheme="majorBidi" w:cstheme="majorBidi"/>
        </w:rPr>
      </w:pPr>
      <w:r w:rsidRPr="00B131E2">
        <w:rPr>
          <w:rFonts w:asciiTheme="majorBidi" w:hAnsiTheme="majorBidi" w:cstheme="majorBidi"/>
        </w:rPr>
        <w:t>L’appel à la concurrence avec concours est la procédure parlaquelle l’autorité contractante choisit, après mise enconcurrence et avis d’un jury, un plan ou un projet,notamment dans le domaine de l’architecture, avantd’attribuer à l’un des lauréats du concours un marché.</w:t>
      </w:r>
    </w:p>
    <w:p w:rsidR="009C461F" w:rsidRPr="00B131E2" w:rsidRDefault="009C461F" w:rsidP="00FE3821">
      <w:pPr>
        <w:rPr>
          <w:rFonts w:asciiTheme="majorBidi" w:hAnsiTheme="majorBidi" w:cstheme="majorBidi"/>
        </w:rPr>
      </w:pPr>
      <w:r w:rsidRPr="00B131E2">
        <w:rPr>
          <w:rFonts w:asciiTheme="majorBidi" w:hAnsiTheme="majorBidi" w:cstheme="majorBidi"/>
        </w:rPr>
        <w:t xml:space="preserve">Le concours porte sur la conception d’une </w:t>
      </w:r>
      <w:r w:rsidR="009C5D1E" w:rsidRPr="00B131E2">
        <w:rPr>
          <w:rFonts w:asciiTheme="majorBidi" w:hAnsiTheme="majorBidi" w:cstheme="majorBidi"/>
        </w:rPr>
        <w:t>œuvre</w:t>
      </w:r>
      <w:r w:rsidRPr="00B131E2">
        <w:rPr>
          <w:rFonts w:asciiTheme="majorBidi" w:hAnsiTheme="majorBidi" w:cstheme="majorBidi"/>
        </w:rPr>
        <w:t xml:space="preserve"> ou d’unprojet en matière architecturale.</w:t>
      </w:r>
    </w:p>
    <w:p w:rsidR="009C461F" w:rsidRPr="00B131E2" w:rsidRDefault="009C461F" w:rsidP="00FE3821">
      <w:pPr>
        <w:rPr>
          <w:rFonts w:asciiTheme="majorBidi" w:hAnsiTheme="majorBidi" w:cstheme="majorBidi"/>
        </w:rPr>
      </w:pPr>
      <w:r w:rsidRPr="00B131E2">
        <w:rPr>
          <w:rFonts w:asciiTheme="majorBidi" w:hAnsiTheme="majorBidi" w:cstheme="majorBidi"/>
        </w:rPr>
        <w:t>Ce mode d’appel d’offres est recommandé dans les cassuivants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lorsque l’administration n’est pas en mesure dedéfinir les grandes lignes de la conception del’ouvrage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lorsque les ouvrages comportent des dispositions quisont fonction de procédés techniques spéciaux.</w:t>
      </w:r>
    </w:p>
    <w:p w:rsidR="009C461F" w:rsidRPr="00B131E2" w:rsidRDefault="009C461F" w:rsidP="00FE3821">
      <w:pPr>
        <w:rPr>
          <w:rFonts w:asciiTheme="majorBidi" w:hAnsiTheme="majorBidi" w:cstheme="majorBidi"/>
          <w:b/>
          <w:bCs/>
        </w:rPr>
      </w:pPr>
      <w:r w:rsidRPr="00B131E2">
        <w:rPr>
          <w:rFonts w:asciiTheme="majorBidi" w:hAnsiTheme="majorBidi" w:cstheme="majorBidi"/>
          <w:b/>
          <w:bCs/>
          <w:u w:val="single"/>
        </w:rPr>
        <w:t>Article 10 :</w:t>
      </w:r>
      <w:r w:rsidRPr="00B131E2">
        <w:rPr>
          <w:rFonts w:asciiTheme="majorBidi" w:hAnsiTheme="majorBidi" w:cstheme="majorBidi"/>
          <w:b/>
          <w:bCs/>
        </w:rPr>
        <w:t xml:space="preserve"> Des modalités de la procédure d’appel d’offresavec concours</w:t>
      </w:r>
    </w:p>
    <w:p w:rsidR="009C461F" w:rsidRPr="00B131E2" w:rsidRDefault="009C461F" w:rsidP="00FE3821">
      <w:pPr>
        <w:rPr>
          <w:rFonts w:asciiTheme="majorBidi" w:hAnsiTheme="majorBidi" w:cstheme="majorBidi"/>
        </w:rPr>
      </w:pPr>
      <w:r w:rsidRPr="00B131E2">
        <w:rPr>
          <w:rFonts w:asciiTheme="majorBidi" w:hAnsiTheme="majorBidi" w:cstheme="majorBidi"/>
        </w:rPr>
        <w:t xml:space="preserve">Le concours a lieu à la suite d’une procédure de qualificationsuivant programme établi par l’autorité contractante quifournit les données nécessaires notamment les besoins àsatisfaire, les contraintes fonctionnelles et techniques ainsi queles exigences à respecter et fixe le cas </w:t>
      </w:r>
      <w:r w:rsidRPr="00B131E2">
        <w:rPr>
          <w:rFonts w:asciiTheme="majorBidi" w:hAnsiTheme="majorBidi" w:cstheme="majorBidi"/>
        </w:rPr>
        <w:lastRenderedPageBreak/>
        <w:t>échéant le maximum dela dépense prévue pour l’exécution du budget.</w:t>
      </w:r>
    </w:p>
    <w:p w:rsidR="009C461F" w:rsidRPr="00B131E2" w:rsidRDefault="009C461F" w:rsidP="00FE3821">
      <w:pPr>
        <w:rPr>
          <w:rFonts w:asciiTheme="majorBidi" w:hAnsiTheme="majorBidi" w:cstheme="majorBidi"/>
        </w:rPr>
      </w:pPr>
      <w:r w:rsidRPr="00B131E2">
        <w:rPr>
          <w:rFonts w:asciiTheme="majorBidi" w:hAnsiTheme="majorBidi" w:cstheme="majorBidi"/>
        </w:rPr>
        <w:t>L’appel d’offres avec concours s’effectue selon la procédured’appel d’offres ouvert ou restreint.</w:t>
      </w:r>
    </w:p>
    <w:p w:rsidR="009C461F" w:rsidRPr="00B131E2" w:rsidRDefault="009C461F" w:rsidP="00FE3821">
      <w:pPr>
        <w:rPr>
          <w:rFonts w:asciiTheme="majorBidi" w:hAnsiTheme="majorBidi" w:cstheme="majorBidi"/>
          <w:b/>
          <w:bCs/>
        </w:rPr>
      </w:pPr>
      <w:r w:rsidRPr="00B131E2">
        <w:rPr>
          <w:rFonts w:asciiTheme="majorBidi" w:hAnsiTheme="majorBidi" w:cstheme="majorBidi"/>
          <w:b/>
          <w:bCs/>
          <w:u w:val="single"/>
        </w:rPr>
        <w:t>Article 11 :</w:t>
      </w:r>
      <w:r w:rsidRPr="00B131E2">
        <w:rPr>
          <w:rFonts w:asciiTheme="majorBidi" w:hAnsiTheme="majorBidi" w:cstheme="majorBidi"/>
          <w:b/>
          <w:bCs/>
        </w:rPr>
        <w:t xml:space="preserve"> Du règlement de la procédure d’appel d’offresavec concours</w:t>
      </w:r>
    </w:p>
    <w:p w:rsidR="009C461F" w:rsidRPr="00B131E2" w:rsidRDefault="009C461F" w:rsidP="00FE3821">
      <w:pPr>
        <w:rPr>
          <w:rFonts w:asciiTheme="majorBidi" w:hAnsiTheme="majorBidi" w:cstheme="majorBidi"/>
        </w:rPr>
      </w:pPr>
      <w:r w:rsidRPr="00B131E2">
        <w:rPr>
          <w:rFonts w:asciiTheme="majorBidi" w:hAnsiTheme="majorBidi" w:cstheme="majorBidi"/>
        </w:rPr>
        <w:t>1) le règlement particulier de l’appel d’offres avec concoursdoit prévoir :</w:t>
      </w:r>
    </w:p>
    <w:p w:rsidR="009C461F" w:rsidRPr="00B131E2" w:rsidRDefault="009C461F" w:rsidP="00FE3821">
      <w:pPr>
        <w:rPr>
          <w:rFonts w:asciiTheme="majorBidi" w:hAnsiTheme="majorBidi" w:cstheme="majorBidi"/>
        </w:rPr>
      </w:pPr>
      <w:r w:rsidRPr="00B131E2">
        <w:rPr>
          <w:rFonts w:asciiTheme="majorBidi" w:hAnsiTheme="majorBidi" w:cstheme="majorBidi"/>
        </w:rPr>
        <w:t>a) des primes, récompenses ou avantages àallouer aux soumissionnaires les mieux</w:t>
      </w:r>
    </w:p>
    <w:p w:rsidR="009C461F" w:rsidRPr="00B131E2" w:rsidRDefault="009C461F" w:rsidP="009C461F">
      <w:pPr>
        <w:rPr>
          <w:rFonts w:asciiTheme="majorBidi" w:hAnsiTheme="majorBidi" w:cstheme="majorBidi"/>
        </w:rPr>
      </w:pPr>
      <w:r w:rsidRPr="00B131E2">
        <w:rPr>
          <w:rFonts w:asciiTheme="majorBidi" w:hAnsiTheme="majorBidi" w:cstheme="majorBidi"/>
        </w:rPr>
        <w:t>classés ; ou</w:t>
      </w:r>
    </w:p>
    <w:p w:rsidR="009C461F" w:rsidRPr="00B131E2" w:rsidRDefault="009C461F" w:rsidP="00FE3821">
      <w:pPr>
        <w:rPr>
          <w:rFonts w:asciiTheme="majorBidi" w:hAnsiTheme="majorBidi" w:cstheme="majorBidi"/>
        </w:rPr>
      </w:pPr>
      <w:r w:rsidRPr="00B131E2">
        <w:rPr>
          <w:rFonts w:asciiTheme="majorBidi" w:hAnsiTheme="majorBidi" w:cstheme="majorBidi"/>
        </w:rPr>
        <w:t>b) que les projets primés deviennent en toutou partie propriété de l’autorité</w:t>
      </w:r>
    </w:p>
    <w:p w:rsidR="009C461F" w:rsidRPr="00B131E2" w:rsidRDefault="009C461F" w:rsidP="009C461F">
      <w:pPr>
        <w:rPr>
          <w:rFonts w:asciiTheme="majorBidi" w:hAnsiTheme="majorBidi" w:cstheme="majorBidi"/>
        </w:rPr>
      </w:pPr>
      <w:r w:rsidRPr="00B131E2">
        <w:rPr>
          <w:rFonts w:asciiTheme="majorBidi" w:hAnsiTheme="majorBidi" w:cstheme="majorBidi"/>
        </w:rPr>
        <w:t>contractante.</w:t>
      </w:r>
    </w:p>
    <w:p w:rsidR="009C461F" w:rsidRPr="00B131E2" w:rsidRDefault="009C461F" w:rsidP="00FE3821">
      <w:pPr>
        <w:rPr>
          <w:rFonts w:asciiTheme="majorBidi" w:hAnsiTheme="majorBidi" w:cstheme="majorBidi"/>
        </w:rPr>
      </w:pPr>
      <w:r w:rsidRPr="00B131E2">
        <w:rPr>
          <w:rFonts w:asciiTheme="majorBidi" w:hAnsiTheme="majorBidi" w:cstheme="majorBidi"/>
        </w:rPr>
        <w:t>2) Le règlement particulier de l’appel d’offres avec concoursdoit, en outre, indiquer si et dans quelles conditions leshommes de l’art, auteurs des projets, sont appelés àcoopérer à l’exécution de leur projet primé.</w:t>
      </w:r>
    </w:p>
    <w:p w:rsidR="009C461F" w:rsidRPr="00B131E2" w:rsidRDefault="009C461F" w:rsidP="00FE3821">
      <w:pPr>
        <w:rPr>
          <w:rFonts w:asciiTheme="majorBidi" w:hAnsiTheme="majorBidi" w:cstheme="majorBidi"/>
        </w:rPr>
      </w:pPr>
      <w:r w:rsidRPr="00B131E2">
        <w:rPr>
          <w:rFonts w:asciiTheme="majorBidi" w:hAnsiTheme="majorBidi" w:cstheme="majorBidi"/>
        </w:rPr>
        <w:t>3) Les primes, récompenses ou avantages prévus à l’alinéa 1du présent article peuvent ne pas être accordés en tout ouen partie si les projets reçus ne sont pas jugés satisfaisants.</w:t>
      </w:r>
    </w:p>
    <w:p w:rsidR="009C461F" w:rsidRPr="00B131E2" w:rsidRDefault="009C461F" w:rsidP="00FE3821">
      <w:pPr>
        <w:rPr>
          <w:rFonts w:asciiTheme="majorBidi" w:hAnsiTheme="majorBidi" w:cstheme="majorBidi"/>
        </w:rPr>
      </w:pPr>
      <w:r w:rsidRPr="00B131E2">
        <w:rPr>
          <w:rFonts w:asciiTheme="majorBidi" w:hAnsiTheme="majorBidi" w:cstheme="majorBidi"/>
        </w:rPr>
        <w:t>4) Les prestations sont examinées par un jury dont lesmembres sont désignés par l’autorité qui lance le concourset qui doivent être indépendants des participants auconcours. Au moins un tiers des membres du jury estcomposé de personnalités ayant des compétences dans lamatière qui fait l’objet du concours.</w:t>
      </w:r>
    </w:p>
    <w:p w:rsidR="009C461F" w:rsidRPr="00B131E2" w:rsidRDefault="009C461F" w:rsidP="00FE3821">
      <w:pPr>
        <w:rPr>
          <w:rFonts w:asciiTheme="majorBidi" w:hAnsiTheme="majorBidi" w:cstheme="majorBidi"/>
        </w:rPr>
      </w:pPr>
      <w:r w:rsidRPr="00B131E2">
        <w:rPr>
          <w:rFonts w:asciiTheme="majorBidi" w:hAnsiTheme="majorBidi" w:cstheme="majorBidi"/>
        </w:rPr>
        <w:t>5) Les résultats de chaque concours sont consignés à traversun procès- verbal par le jury qui formule un avis motivérelatant toutes les circonstances de l’opération. Les projetsdes concurrents non retenus sont restitués à leur auteur.</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2 : Du marché de prestations intellectuelles</w:t>
      </w:r>
    </w:p>
    <w:p w:rsidR="009C461F" w:rsidRPr="00B131E2" w:rsidRDefault="009C461F" w:rsidP="00FE3821">
      <w:pPr>
        <w:rPr>
          <w:rFonts w:asciiTheme="majorBidi" w:hAnsiTheme="majorBidi" w:cstheme="majorBidi"/>
          <w:b/>
          <w:bCs/>
        </w:rPr>
      </w:pPr>
      <w:r w:rsidRPr="00B131E2">
        <w:rPr>
          <w:rFonts w:asciiTheme="majorBidi" w:hAnsiTheme="majorBidi" w:cstheme="majorBidi"/>
          <w:b/>
          <w:bCs/>
          <w:u w:val="single"/>
        </w:rPr>
        <w:lastRenderedPageBreak/>
        <w:t>Article 12 :</w:t>
      </w:r>
      <w:r w:rsidRPr="00B131E2">
        <w:rPr>
          <w:rFonts w:asciiTheme="majorBidi" w:hAnsiTheme="majorBidi" w:cstheme="majorBidi"/>
          <w:b/>
          <w:bCs/>
        </w:rPr>
        <w:t xml:space="preserve"> De la procédure de consultation du marché deprestations intellectuelles</w:t>
      </w:r>
    </w:p>
    <w:p w:rsidR="009C461F" w:rsidRPr="00B131E2" w:rsidRDefault="009C461F" w:rsidP="00FE3821">
      <w:pPr>
        <w:rPr>
          <w:rFonts w:asciiTheme="majorBidi" w:hAnsiTheme="majorBidi" w:cstheme="majorBidi"/>
        </w:rPr>
      </w:pPr>
      <w:r w:rsidRPr="00B131E2">
        <w:rPr>
          <w:rFonts w:asciiTheme="majorBidi" w:hAnsiTheme="majorBidi" w:cstheme="majorBidi"/>
        </w:rPr>
        <w:t>En application des articles 27.4 et 29 de la loi n° 2010-044 du22/07/2010 portant Code des Marchés Publics, la liste restreintedes candidats pré qualifiés est arrêtée à la suite d’une sollicitationde manifestation d’intérêt. Elle doit garantir une mise enconcurrence effective du marché.</w:t>
      </w:r>
    </w:p>
    <w:p w:rsidR="009C461F" w:rsidRPr="00B131E2" w:rsidRDefault="009C461F" w:rsidP="00FE3821">
      <w:pPr>
        <w:rPr>
          <w:rFonts w:asciiTheme="majorBidi" w:hAnsiTheme="majorBidi" w:cstheme="majorBidi"/>
        </w:rPr>
      </w:pPr>
      <w:r w:rsidRPr="00B131E2">
        <w:rPr>
          <w:rFonts w:asciiTheme="majorBidi" w:hAnsiTheme="majorBidi" w:cstheme="majorBidi"/>
        </w:rPr>
        <w:t>Les candidats sont sélectionnés par la commission des marchéscompétente en raison de leur aptitude à exécuter lesprestations objet du marché et classés sur la base des critèrespubliés dans la sollicitation de manifestation d’intérêt.</w:t>
      </w:r>
    </w:p>
    <w:p w:rsidR="009C461F" w:rsidRPr="00B131E2" w:rsidRDefault="009C461F" w:rsidP="00FE3821">
      <w:pPr>
        <w:rPr>
          <w:rFonts w:asciiTheme="majorBidi" w:hAnsiTheme="majorBidi" w:cstheme="majorBidi"/>
        </w:rPr>
      </w:pPr>
      <w:r w:rsidRPr="00B131E2">
        <w:rPr>
          <w:rFonts w:asciiTheme="majorBidi" w:hAnsiTheme="majorBidi" w:cstheme="majorBidi"/>
        </w:rPr>
        <w:t>La liste restreinte doit être composée de six candidats, cenombre des candidats peut être révisé à la baisse après avis dela Commission Nationale de Contrôle de Marchés Publics, pourles missions complexes dont il est difficile de trouver descabinets spécialisés.</w:t>
      </w:r>
    </w:p>
    <w:p w:rsidR="009C461F" w:rsidRPr="00B131E2" w:rsidRDefault="009C461F" w:rsidP="00FE3821">
      <w:pPr>
        <w:rPr>
          <w:rFonts w:asciiTheme="majorBidi" w:hAnsiTheme="majorBidi" w:cstheme="majorBidi"/>
        </w:rPr>
      </w:pPr>
      <w:r w:rsidRPr="00B131E2">
        <w:rPr>
          <w:rFonts w:asciiTheme="majorBidi" w:hAnsiTheme="majorBidi" w:cstheme="majorBidi"/>
        </w:rPr>
        <w:t>Dans le cadre des consultations internationales la compositionde la liste restreinte doit être composée de cabinets d’originegéographique diverse, dont au maximum deux de mêmenationalité sauf s’il n’existe pas d’autres cabinets.</w:t>
      </w:r>
    </w:p>
    <w:p w:rsidR="009C461F" w:rsidRPr="00B131E2" w:rsidRDefault="009C461F" w:rsidP="0015174A">
      <w:pPr>
        <w:rPr>
          <w:rFonts w:asciiTheme="majorBidi" w:hAnsiTheme="majorBidi" w:cstheme="majorBidi"/>
        </w:rPr>
      </w:pPr>
      <w:r w:rsidRPr="00B131E2">
        <w:rPr>
          <w:rFonts w:asciiTheme="majorBidi" w:hAnsiTheme="majorBidi" w:cstheme="majorBidi"/>
        </w:rPr>
        <w:t>L’avis à manifestation d’intérêt est obligatoire pour chaquemarché de prestations intellectuelles, dans les formes prévuespar les dispositions de l’article 20 du présent décret,nonobstant les avis généraux de passation de marchés publiéspar les Autorités contractantes. Il décrit sommairement lesprestations à fournir et indique les qualifications et expérienceattendues des candidats.</w:t>
      </w:r>
    </w:p>
    <w:p w:rsidR="009C461F" w:rsidRPr="00B131E2" w:rsidRDefault="009C461F" w:rsidP="00FE3821">
      <w:pPr>
        <w:rPr>
          <w:rFonts w:asciiTheme="majorBidi" w:hAnsiTheme="majorBidi" w:cstheme="majorBidi"/>
        </w:rPr>
      </w:pPr>
      <w:r w:rsidRPr="00B131E2">
        <w:rPr>
          <w:rFonts w:asciiTheme="majorBidi" w:hAnsiTheme="majorBidi" w:cstheme="majorBidi"/>
        </w:rPr>
        <w:t xml:space="preserve">Les candidats sont pré qualifiés en raison de leur aptitude àexécuter les prestations en question et sur la base des critèrespubliés dans ladite sollicitation, sous réserve des dispositionsdes conventions internationales. Le dossier de consultation estensuite adressé aux candidats pré qualifiés qui font parvenirleurs </w:t>
      </w:r>
      <w:r w:rsidRPr="00B131E2">
        <w:rPr>
          <w:rFonts w:asciiTheme="majorBidi" w:hAnsiTheme="majorBidi" w:cstheme="majorBidi"/>
        </w:rPr>
        <w:lastRenderedPageBreak/>
        <w:t>propositions sous la forme et selon les délais déterminésà l’article 26 du présent Décret.</w:t>
      </w:r>
    </w:p>
    <w:p w:rsidR="009C461F" w:rsidRPr="00B131E2" w:rsidRDefault="009C461F" w:rsidP="009C461F">
      <w:pPr>
        <w:rPr>
          <w:rFonts w:asciiTheme="majorBidi" w:hAnsiTheme="majorBidi" w:cstheme="majorBidi"/>
        </w:rPr>
      </w:pPr>
      <w:r w:rsidRPr="00B131E2">
        <w:rPr>
          <w:rFonts w:asciiTheme="majorBidi" w:hAnsiTheme="majorBidi" w:cstheme="majorBidi"/>
        </w:rPr>
        <w:t>Le dossier de consultation comprend :</w:t>
      </w:r>
    </w:p>
    <w:p w:rsidR="00FE3821" w:rsidRPr="00B131E2" w:rsidRDefault="009C461F" w:rsidP="005656ED">
      <w:pPr>
        <w:pStyle w:val="Paragraphedeliste"/>
        <w:numPr>
          <w:ilvl w:val="0"/>
          <w:numId w:val="32"/>
        </w:numPr>
        <w:rPr>
          <w:rFonts w:asciiTheme="majorBidi" w:hAnsiTheme="majorBidi" w:cstheme="majorBidi"/>
        </w:rPr>
      </w:pPr>
      <w:r w:rsidRPr="00B131E2">
        <w:rPr>
          <w:rFonts w:asciiTheme="majorBidi" w:hAnsiTheme="majorBidi" w:cstheme="majorBidi"/>
        </w:rPr>
        <w:t>Les termes de référence : ils sont établis par l’autoritécontractante avec l’assistance d’une (des) personne(s) ouune entreprise spécialisée dans le domaine dont relève lamission. L’ampleur des services décrits dans les Termes deréférence doit être compatible avec le budget disponible.</w:t>
      </w:r>
    </w:p>
    <w:p w:rsidR="00FE3821" w:rsidRPr="00B131E2" w:rsidRDefault="009C461F" w:rsidP="00FE3821">
      <w:pPr>
        <w:pStyle w:val="Paragraphedeliste"/>
        <w:ind w:left="360"/>
        <w:rPr>
          <w:rFonts w:asciiTheme="majorBidi" w:hAnsiTheme="majorBidi" w:cstheme="majorBidi"/>
        </w:rPr>
      </w:pPr>
      <w:r w:rsidRPr="00B131E2">
        <w:rPr>
          <w:rFonts w:asciiTheme="majorBidi" w:hAnsiTheme="majorBidi" w:cstheme="majorBidi"/>
        </w:rPr>
        <w:t xml:space="preserve">Les Termes de référence définissent clairement les objectifs,les buts et l’ampleur de la mission, et ils fournissent desinformations d’ordre général afin de faciliter aux consultants lapréparation de leurs propositions. Si le transfert deconnaissances ou la formation sont des objectifs de la mission,il conviendra que cela soit indiqué précisément, avec le détaildes effectifs à former, etc., pour permettre aux consultantsd’estimer les moyens à mettre en </w:t>
      </w:r>
      <w:r w:rsidR="009C5D1E" w:rsidRPr="00B131E2">
        <w:rPr>
          <w:rFonts w:asciiTheme="majorBidi" w:hAnsiTheme="majorBidi" w:cstheme="majorBidi"/>
        </w:rPr>
        <w:t>œuvre</w:t>
      </w:r>
      <w:r w:rsidRPr="00B131E2">
        <w:rPr>
          <w:rFonts w:asciiTheme="majorBidi" w:hAnsiTheme="majorBidi" w:cstheme="majorBidi"/>
        </w:rPr>
        <w:t>.</w:t>
      </w:r>
    </w:p>
    <w:p w:rsidR="00FE3821" w:rsidRPr="00B131E2" w:rsidRDefault="009C461F" w:rsidP="00FE3821">
      <w:pPr>
        <w:pStyle w:val="Paragraphedeliste"/>
        <w:ind w:left="360"/>
        <w:rPr>
          <w:rFonts w:asciiTheme="majorBidi" w:hAnsiTheme="majorBidi" w:cstheme="majorBidi"/>
        </w:rPr>
      </w:pPr>
      <w:r w:rsidRPr="00B131E2">
        <w:rPr>
          <w:rFonts w:asciiTheme="majorBidi" w:hAnsiTheme="majorBidi" w:cstheme="majorBidi"/>
        </w:rPr>
        <w:t>Les Termes de référence énuméreront les services et enquêtesnécessaires à l’accomplissement de la mission et les résultatsescomptés (par exemple, rapports, données, cartes, relevés).</w:t>
      </w:r>
    </w:p>
    <w:p w:rsidR="009C461F" w:rsidRPr="00B131E2" w:rsidRDefault="009C461F" w:rsidP="00FE3821">
      <w:pPr>
        <w:pStyle w:val="Paragraphedeliste"/>
        <w:ind w:left="360"/>
        <w:rPr>
          <w:rFonts w:asciiTheme="majorBidi" w:hAnsiTheme="majorBidi" w:cstheme="majorBidi"/>
        </w:rPr>
      </w:pPr>
      <w:r w:rsidRPr="00B131E2">
        <w:rPr>
          <w:rFonts w:asciiTheme="majorBidi" w:hAnsiTheme="majorBidi" w:cstheme="majorBidi"/>
        </w:rPr>
        <w:t>Toutefois, les Termes de référence ne doivent pas être tropdétaillés ni rigides, de manière que les consultants enconcurrence soient en mesure de proposer la méthodologie etle personnel de leur choix. Les consultants doivent êtreencouragés à émettre des observations sur les Termes deréférence dans leur proposition. Les responsabilitésrespectives de l’Emprunteur et des consultants doivent êtreclairement définies dans les Termes de référence.</w:t>
      </w:r>
    </w:p>
    <w:p w:rsidR="009C461F" w:rsidRPr="00B131E2" w:rsidRDefault="009C461F" w:rsidP="005656ED">
      <w:pPr>
        <w:pStyle w:val="Paragraphedeliste"/>
        <w:numPr>
          <w:ilvl w:val="0"/>
          <w:numId w:val="32"/>
        </w:numPr>
        <w:rPr>
          <w:rFonts w:asciiTheme="majorBidi" w:hAnsiTheme="majorBidi" w:cstheme="majorBidi"/>
        </w:rPr>
      </w:pPr>
      <w:r w:rsidRPr="00B131E2">
        <w:rPr>
          <w:rFonts w:asciiTheme="majorBidi" w:hAnsiTheme="majorBidi" w:cstheme="majorBidi"/>
        </w:rPr>
        <w:t>La lettre d’invitation : elle indique l’intention del’autorité contractante de conclure un marché en vue d’obtenirdes services de consultants ; elle donne des informations sur :l’origine des fonds, le client, la date, l’heure et l’adresseauxquelles doivent être remises les propositions.</w:t>
      </w:r>
    </w:p>
    <w:p w:rsidR="009C461F" w:rsidRPr="00B131E2" w:rsidRDefault="009C461F" w:rsidP="005656ED">
      <w:pPr>
        <w:pStyle w:val="Paragraphedeliste"/>
        <w:numPr>
          <w:ilvl w:val="0"/>
          <w:numId w:val="32"/>
        </w:numPr>
        <w:rPr>
          <w:rFonts w:asciiTheme="majorBidi" w:hAnsiTheme="majorBidi" w:cstheme="majorBidi"/>
        </w:rPr>
      </w:pPr>
      <w:r w:rsidRPr="00B131E2">
        <w:rPr>
          <w:rFonts w:asciiTheme="majorBidi" w:hAnsiTheme="majorBidi" w:cstheme="majorBidi"/>
        </w:rPr>
        <w:lastRenderedPageBreak/>
        <w:t>Les instructions aux consultants : elles permettentaux candidats d’établir des propositions conformes ; ellesdoivent rendre la procédure de sélection aussi transparenteque possible, en donnant des informations sur le processusd’évaluation et en indiquant les critères d’évaluation et leurspoids respectifs, ainsi que le score correspondant à la qualitéminimum requise. Les instructions aux consultants indiquerontune estimation du volume de travail attendu du personnel clédes consultants (en personnes/mois) ou le budget total, maispas les deux. Les consultants seront néanmoins libres depréparer leur propre estimation du volume de travail pour lepersonnel nécessaire à la réalisation de la mission et d’offrir lecoût correspondant dans leur proposition.</w:t>
      </w:r>
    </w:p>
    <w:p w:rsidR="009C461F" w:rsidRPr="00B131E2" w:rsidRDefault="009C461F" w:rsidP="00FE3821">
      <w:pPr>
        <w:rPr>
          <w:rFonts w:asciiTheme="majorBidi" w:hAnsiTheme="majorBidi" w:cstheme="majorBidi"/>
        </w:rPr>
      </w:pPr>
      <w:r w:rsidRPr="00B131E2">
        <w:rPr>
          <w:rFonts w:asciiTheme="majorBidi" w:hAnsiTheme="majorBidi" w:cstheme="majorBidi"/>
        </w:rPr>
        <w:t>Les instructions aux consultants spécifieront la période devalidité des propositions technique et financière qui doit êtresuffisante pour permettre la finalisation de l’évaluation despropositions et l’attribution du marché.</w:t>
      </w:r>
    </w:p>
    <w:p w:rsidR="009C461F" w:rsidRPr="00B131E2" w:rsidRDefault="009C461F" w:rsidP="00FE3821">
      <w:pPr>
        <w:rPr>
          <w:rFonts w:asciiTheme="majorBidi" w:hAnsiTheme="majorBidi" w:cstheme="majorBidi"/>
        </w:rPr>
      </w:pPr>
      <w:r w:rsidRPr="00B131E2">
        <w:rPr>
          <w:rFonts w:asciiTheme="majorBidi" w:hAnsiTheme="majorBidi" w:cstheme="majorBidi"/>
        </w:rPr>
        <w:t>Les propositions technique et financière doivent être remisesdans des enveloppes cachetées et séparées à l’intérieur d’unegrande enveloppe et leur couverture se fait immédiatementaprès l’expiration du délai de remise des propositions. Leprocessus d’évaluation s’effectue en deux temps :</w:t>
      </w:r>
    </w:p>
    <w:p w:rsidR="009C461F" w:rsidRPr="00B131E2" w:rsidRDefault="009C461F" w:rsidP="00FE3821">
      <w:pPr>
        <w:rPr>
          <w:rFonts w:asciiTheme="majorBidi" w:hAnsiTheme="majorBidi" w:cstheme="majorBidi"/>
        </w:rPr>
      </w:pPr>
      <w:r w:rsidRPr="00B131E2">
        <w:rPr>
          <w:rFonts w:asciiTheme="majorBidi" w:hAnsiTheme="majorBidi" w:cstheme="majorBidi"/>
        </w:rPr>
        <w:t>- dans un premier temps, les offres techniques sont ouvertes etévaluées conformément aux méthodes définies à l’article 13 ci</w:t>
      </w:r>
      <w:r w:rsidR="009C5D1E">
        <w:rPr>
          <w:rFonts w:asciiTheme="majorBidi" w:hAnsiTheme="majorBidi" w:cstheme="majorBidi"/>
        </w:rPr>
        <w:t>-</w:t>
      </w:r>
      <w:r w:rsidRPr="00B131E2">
        <w:rPr>
          <w:rFonts w:asciiTheme="majorBidi" w:hAnsiTheme="majorBidi" w:cstheme="majorBidi"/>
        </w:rPr>
        <w:t>après; cette évaluation donne lieu à une note technique.</w:t>
      </w:r>
    </w:p>
    <w:p w:rsidR="009C461F" w:rsidRPr="00B131E2" w:rsidRDefault="009C461F" w:rsidP="00F74FC5">
      <w:pPr>
        <w:rPr>
          <w:rFonts w:asciiTheme="majorBidi" w:hAnsiTheme="majorBidi" w:cstheme="majorBidi"/>
        </w:rPr>
      </w:pPr>
      <w:r w:rsidRPr="00B131E2">
        <w:rPr>
          <w:rFonts w:asciiTheme="majorBidi" w:hAnsiTheme="majorBidi" w:cstheme="majorBidi"/>
        </w:rPr>
        <w:t xml:space="preserve">- dans un deuxième temps, seuls les soumissionnaires ayantprésenté des propositions techniquement qualifiées etconformes voient leurs offres financières ouvertes. Les autrespropositions financières sont retournées, sans être ouvertes,aux soumissionnaires non qualifiés. L’ouverture despropositions financières est publique et les soumissionnairesqualifiés sont invités à y participer. La combinaison de la notetechnique </w:t>
      </w:r>
      <w:r w:rsidRPr="00B131E2">
        <w:rPr>
          <w:rFonts w:asciiTheme="majorBidi" w:hAnsiTheme="majorBidi" w:cstheme="majorBidi"/>
        </w:rPr>
        <w:lastRenderedPageBreak/>
        <w:t>et de la note financière, telle que prévue au dossierde consultation, donne lieu à un classement définitif desoffres.</w:t>
      </w:r>
    </w:p>
    <w:p w:rsidR="009C461F" w:rsidRPr="00B131E2" w:rsidRDefault="009C461F" w:rsidP="00F74FC5">
      <w:pPr>
        <w:rPr>
          <w:rFonts w:asciiTheme="majorBidi" w:hAnsiTheme="majorBidi" w:cstheme="majorBidi"/>
        </w:rPr>
      </w:pPr>
      <w:r w:rsidRPr="00B131E2">
        <w:rPr>
          <w:rFonts w:asciiTheme="majorBidi" w:hAnsiTheme="majorBidi" w:cstheme="majorBidi"/>
        </w:rPr>
        <w:t>Article 13 : De l’attribution du marché de prestationsintellectuelles</w:t>
      </w:r>
    </w:p>
    <w:p w:rsidR="009C461F" w:rsidRPr="00B131E2" w:rsidRDefault="009C461F" w:rsidP="00F74FC5">
      <w:pPr>
        <w:rPr>
          <w:rFonts w:asciiTheme="majorBidi" w:hAnsiTheme="majorBidi" w:cstheme="majorBidi"/>
        </w:rPr>
      </w:pPr>
      <w:r w:rsidRPr="00B131E2">
        <w:rPr>
          <w:rFonts w:asciiTheme="majorBidi" w:hAnsiTheme="majorBidi" w:cstheme="majorBidi"/>
        </w:rPr>
        <w:t>L’attribution s’effectue, par référence à une qualificationminimum requise en fonction de la méthode de sélectionchoisie :</w:t>
      </w:r>
    </w:p>
    <w:p w:rsidR="00F74FC5"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sélection fondée sur la qualité technique et le coût, baséenotamment sur l’expérience de la firme, la qualificationdes experts, la méthodologie de travail proposée, letransfert des connaissances, le niveau de participation desnationaux dans le personnel clef proposé et le montant dela proposition financière ;</w:t>
      </w:r>
    </w:p>
    <w:p w:rsidR="009C461F" w:rsidRPr="00B131E2" w:rsidRDefault="009C461F" w:rsidP="00F74FC5">
      <w:pPr>
        <w:pStyle w:val="Paragraphedeliste"/>
        <w:ind w:left="360"/>
        <w:rPr>
          <w:rFonts w:asciiTheme="majorBidi" w:hAnsiTheme="majorBidi" w:cstheme="majorBidi"/>
        </w:rPr>
      </w:pPr>
      <w:r w:rsidRPr="00B131E2">
        <w:rPr>
          <w:rFonts w:asciiTheme="majorBidi" w:hAnsiTheme="majorBidi" w:cstheme="majorBidi"/>
        </w:rPr>
        <w:t>Une note comprise entre 1 et 100 sera attribuée à chaquecritère. Ces notes seront par la suite pondérées pourdonner lieu à un score et l’attribution du marché se fait auconsultant classé premier après la combinaison descritères techniques et financiers.</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sélection fondée un « budget déterminé » dont leconsultant doit proposer la meilleure utilisation possible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sélection fondée sur le moindre coût, c’est-à-dire sur labase de la meilleure proposition financière soumise par lescandidats ayant obtenu la note technique minimalerequise.</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sélection fondée sur la qualification des consultants :seules les qualifications antérieures des cabinets sontprises en considération. Le cabinet classé premier auterme du processus d’évaluation est invité à soumettredeux propositions technique et financière. Cette méthodeest utilisée également pour la sélection des consultantsindividuels.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14 :</w:t>
      </w:r>
      <w:r w:rsidRPr="00B131E2">
        <w:rPr>
          <w:rFonts w:asciiTheme="majorBidi" w:hAnsiTheme="majorBidi" w:cstheme="majorBidi"/>
          <w:b/>
          <w:bCs/>
        </w:rPr>
        <w:t xml:space="preserve"> Des prestations intellectuelles complexes</w:t>
      </w:r>
    </w:p>
    <w:p w:rsidR="009C461F" w:rsidRPr="00B131E2" w:rsidRDefault="009C461F" w:rsidP="00F74FC5">
      <w:pPr>
        <w:rPr>
          <w:rFonts w:asciiTheme="majorBidi" w:hAnsiTheme="majorBidi" w:cstheme="majorBidi"/>
        </w:rPr>
      </w:pPr>
      <w:r w:rsidRPr="00B131E2">
        <w:rPr>
          <w:rFonts w:asciiTheme="majorBidi" w:hAnsiTheme="majorBidi" w:cstheme="majorBidi"/>
        </w:rPr>
        <w:t xml:space="preserve">Dans les cas où les prestations sont d’une complexitéexceptionnelle ou d’un impact considérable ou bien encorelorsqu’elles </w:t>
      </w:r>
      <w:r w:rsidRPr="00B131E2">
        <w:rPr>
          <w:rFonts w:asciiTheme="majorBidi" w:hAnsiTheme="majorBidi" w:cstheme="majorBidi"/>
        </w:rPr>
        <w:lastRenderedPageBreak/>
        <w:t>donneraient lieu à des propositions difficilementcomparables, le consultant peut être sélectionnéexclusivement sur la base de la qualité de sa propositiontechnique.</w:t>
      </w:r>
    </w:p>
    <w:p w:rsidR="009C461F" w:rsidRPr="00B131E2" w:rsidRDefault="009C461F" w:rsidP="00F74FC5">
      <w:pPr>
        <w:rPr>
          <w:rFonts w:asciiTheme="majorBidi" w:hAnsiTheme="majorBidi" w:cstheme="majorBidi"/>
          <w:b/>
          <w:bCs/>
        </w:rPr>
      </w:pPr>
      <w:r w:rsidRPr="00B131E2">
        <w:rPr>
          <w:rFonts w:asciiTheme="majorBidi" w:hAnsiTheme="majorBidi" w:cstheme="majorBidi"/>
          <w:b/>
          <w:bCs/>
          <w:u w:val="single"/>
        </w:rPr>
        <w:t>Article 15 :</w:t>
      </w:r>
      <w:r w:rsidRPr="00B131E2">
        <w:rPr>
          <w:rFonts w:asciiTheme="majorBidi" w:hAnsiTheme="majorBidi" w:cstheme="majorBidi"/>
          <w:b/>
          <w:bCs/>
        </w:rPr>
        <w:t xml:space="preserve"> De la négociation du marché de prestationsintellectuelles</w:t>
      </w:r>
    </w:p>
    <w:p w:rsidR="009C461F" w:rsidRPr="00B131E2" w:rsidRDefault="009C461F" w:rsidP="005656ED">
      <w:pPr>
        <w:pStyle w:val="Paragraphedeliste"/>
        <w:numPr>
          <w:ilvl w:val="0"/>
          <w:numId w:val="33"/>
        </w:numPr>
        <w:rPr>
          <w:rFonts w:asciiTheme="majorBidi" w:hAnsiTheme="majorBidi" w:cstheme="majorBidi"/>
        </w:rPr>
      </w:pPr>
      <w:r w:rsidRPr="00B131E2">
        <w:rPr>
          <w:rFonts w:asciiTheme="majorBidi" w:hAnsiTheme="majorBidi" w:cstheme="majorBidi"/>
        </w:rPr>
        <w:t>Lorsque la procédure de sélection est fondée sur la seulequalité technique de l’offre, le marché peut faire l’objet denégociation entre l’autorité contractante et le candidatdont la proposition est retenue.</w:t>
      </w:r>
    </w:p>
    <w:p w:rsidR="009C461F" w:rsidRPr="00B131E2" w:rsidRDefault="009C461F" w:rsidP="005656ED">
      <w:pPr>
        <w:pStyle w:val="Paragraphedeliste"/>
        <w:numPr>
          <w:ilvl w:val="0"/>
          <w:numId w:val="33"/>
        </w:numPr>
        <w:rPr>
          <w:rFonts w:asciiTheme="majorBidi" w:hAnsiTheme="majorBidi" w:cstheme="majorBidi"/>
        </w:rPr>
      </w:pPr>
      <w:r w:rsidRPr="00B131E2">
        <w:rPr>
          <w:rFonts w:asciiTheme="majorBidi" w:hAnsiTheme="majorBidi" w:cstheme="majorBidi"/>
        </w:rPr>
        <w:t>Les négociations ne peuvent être conduites avec plus d’uncandidat à la fois et donnent lieu à certains réglagesnécessaires à l’exécution de la mission dans des bonnesconditions. Elles porteront essentiellement sur certainsaspects des Termes de Référence, sur la méthodologieproposée par le consultant, le personnel proposé et sur lesconditions particulières. Ces négociations ne doivent enaucune manière modifier les conditions du contrat et lateneur initiale des Termes de référence.</w:t>
      </w:r>
    </w:p>
    <w:p w:rsidR="009C461F" w:rsidRPr="00B131E2" w:rsidRDefault="009C461F" w:rsidP="005656ED">
      <w:pPr>
        <w:pStyle w:val="Paragraphedeliste"/>
        <w:numPr>
          <w:ilvl w:val="0"/>
          <w:numId w:val="33"/>
        </w:numPr>
        <w:rPr>
          <w:rFonts w:asciiTheme="majorBidi" w:hAnsiTheme="majorBidi" w:cstheme="majorBidi"/>
        </w:rPr>
      </w:pPr>
      <w:r w:rsidRPr="00B131E2">
        <w:rPr>
          <w:rFonts w:asciiTheme="majorBidi" w:hAnsiTheme="majorBidi" w:cstheme="majorBidi"/>
        </w:rPr>
        <w:t>Ces négociations, qui ne doivent pas porter sur le prixsurtout proposé dans le cas où ce dernier était un élémentdéterminant dans la sélection, sont sanctionnées par unprocès-verbal signé par les deux parties et annexé aumarché et qui en fait désormais partie intégrante</w:t>
      </w:r>
    </w:p>
    <w:p w:rsidR="009C461F" w:rsidRPr="00B131E2" w:rsidRDefault="009C461F" w:rsidP="005656ED">
      <w:pPr>
        <w:pStyle w:val="Paragraphedeliste"/>
        <w:numPr>
          <w:ilvl w:val="0"/>
          <w:numId w:val="33"/>
        </w:numPr>
        <w:rPr>
          <w:rFonts w:asciiTheme="majorBidi" w:hAnsiTheme="majorBidi" w:cstheme="majorBidi"/>
        </w:rPr>
      </w:pPr>
      <w:r w:rsidRPr="00B131E2">
        <w:rPr>
          <w:rFonts w:asciiTheme="majorBidi" w:hAnsiTheme="majorBidi" w:cstheme="majorBidi"/>
        </w:rPr>
        <w:t>Une fois ces négociations conclues, on passe à la phase designature du marché.</w:t>
      </w:r>
    </w:p>
    <w:p w:rsidR="009C461F" w:rsidRPr="00B131E2" w:rsidRDefault="009C461F" w:rsidP="00F74FC5">
      <w:pPr>
        <w:rPr>
          <w:rFonts w:asciiTheme="majorBidi" w:hAnsiTheme="majorBidi" w:cstheme="majorBidi"/>
          <w:b/>
          <w:bCs/>
        </w:rPr>
      </w:pPr>
      <w:r w:rsidRPr="00B131E2">
        <w:rPr>
          <w:rFonts w:asciiTheme="majorBidi" w:hAnsiTheme="majorBidi" w:cstheme="majorBidi"/>
          <w:b/>
          <w:bCs/>
          <w:u w:val="single"/>
        </w:rPr>
        <w:t>Article 16 :</w:t>
      </w:r>
      <w:r w:rsidRPr="00B131E2">
        <w:rPr>
          <w:rFonts w:asciiTheme="majorBidi" w:hAnsiTheme="majorBidi" w:cstheme="majorBidi"/>
          <w:b/>
          <w:bCs/>
        </w:rPr>
        <w:t xml:space="preserve"> Du contrôle des prix du marché de prestationsintellectuelles</w:t>
      </w:r>
    </w:p>
    <w:p w:rsidR="009C461F" w:rsidRPr="00B131E2" w:rsidRDefault="009C461F" w:rsidP="00F74FC5">
      <w:pPr>
        <w:rPr>
          <w:rFonts w:asciiTheme="majorBidi" w:hAnsiTheme="majorBidi" w:cstheme="majorBidi"/>
        </w:rPr>
      </w:pPr>
      <w:r w:rsidRPr="00B131E2">
        <w:rPr>
          <w:rFonts w:asciiTheme="majorBidi" w:hAnsiTheme="majorBidi" w:cstheme="majorBidi"/>
        </w:rPr>
        <w:t>L’interdiction de négociation ne retire pas à l’autoritécontractante le droit de demander des éclaircissements si lestarifs proposés par le consultant retenu sont très élevés parrapport aux tarifs proposés par les consultants dans desmissions similaires, de demander des modifications de larémunération.</w:t>
      </w:r>
    </w:p>
    <w:p w:rsidR="009C461F" w:rsidRPr="00B131E2" w:rsidRDefault="009C461F" w:rsidP="00F74FC5">
      <w:pPr>
        <w:rPr>
          <w:rFonts w:asciiTheme="majorBidi" w:hAnsiTheme="majorBidi" w:cstheme="majorBidi"/>
          <w:b/>
          <w:bCs/>
        </w:rPr>
      </w:pPr>
      <w:r w:rsidRPr="00B131E2">
        <w:rPr>
          <w:rFonts w:asciiTheme="majorBidi" w:hAnsiTheme="majorBidi" w:cstheme="majorBidi"/>
          <w:b/>
          <w:bCs/>
        </w:rPr>
        <w:lastRenderedPageBreak/>
        <w:t>Section 3 : Des dispositions applicables à la passation dumarché à commandeset du marché de clientèle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17 :</w:t>
      </w:r>
      <w:r w:rsidRPr="00B131E2">
        <w:rPr>
          <w:rFonts w:asciiTheme="majorBidi" w:hAnsiTheme="majorBidi" w:cstheme="majorBidi"/>
          <w:b/>
          <w:bCs/>
        </w:rPr>
        <w:t xml:space="preserve"> Du marché à commandes</w:t>
      </w:r>
    </w:p>
    <w:p w:rsidR="009C461F" w:rsidRPr="00B131E2" w:rsidRDefault="009C461F" w:rsidP="00F74FC5">
      <w:pPr>
        <w:rPr>
          <w:rFonts w:asciiTheme="majorBidi" w:hAnsiTheme="majorBidi" w:cstheme="majorBidi"/>
        </w:rPr>
      </w:pPr>
      <w:r w:rsidRPr="00B131E2">
        <w:rPr>
          <w:rFonts w:asciiTheme="majorBidi" w:hAnsiTheme="majorBidi" w:cstheme="majorBidi"/>
        </w:rPr>
        <w:t>Le marché à commandes a pour objet de permettre à l’autoritécontractante de couvrir ses besoins courants annuels defournitures dont il n’est pas possible, au début de l’année, deprévoir.</w:t>
      </w:r>
    </w:p>
    <w:p w:rsidR="009C461F" w:rsidRPr="00B131E2" w:rsidRDefault="009C461F" w:rsidP="00F74FC5">
      <w:pPr>
        <w:rPr>
          <w:rFonts w:asciiTheme="majorBidi" w:hAnsiTheme="majorBidi" w:cstheme="majorBidi"/>
        </w:rPr>
      </w:pPr>
      <w:r w:rsidRPr="00B131E2">
        <w:rPr>
          <w:rFonts w:asciiTheme="majorBidi" w:hAnsiTheme="majorBidi" w:cstheme="majorBidi"/>
        </w:rPr>
        <w:t>L’importance exacte, qui ont une durée de vie limitée, ou quiexcède les possibilités de stockage ; ce marché est soumis auxdispositions de la Loi n° 2010-044 du 22/07/2010 portant Codedes Marchés Publics et du présent Décret.</w:t>
      </w:r>
    </w:p>
    <w:p w:rsidR="009C461F" w:rsidRPr="00B131E2" w:rsidRDefault="009C461F" w:rsidP="00F74FC5">
      <w:pPr>
        <w:rPr>
          <w:rFonts w:asciiTheme="majorBidi" w:hAnsiTheme="majorBidi" w:cstheme="majorBidi"/>
        </w:rPr>
      </w:pPr>
      <w:r w:rsidRPr="00B131E2">
        <w:rPr>
          <w:rFonts w:asciiTheme="majorBidi" w:hAnsiTheme="majorBidi" w:cstheme="majorBidi"/>
        </w:rPr>
        <w:t>Le marché à commandes est toujours passé après appeld’offres ouvert. Il ne fixe que le minimum et le maximum desprestations, arrêtées en valeur, susceptibles d’êtrecommandées au cours d’une période déterminée n’excédantpas celle d’utilisation des crédits budgétaires, les quantités deprestation à exécuter étant précisées, pour chaquecommande, par l’autorité contractante en fonction des besoinsà satisfaire.</w:t>
      </w:r>
    </w:p>
    <w:p w:rsidR="009C461F" w:rsidRPr="00B131E2" w:rsidRDefault="009C461F" w:rsidP="00F74FC5">
      <w:pPr>
        <w:rPr>
          <w:rFonts w:asciiTheme="majorBidi" w:hAnsiTheme="majorBidi" w:cstheme="majorBidi"/>
        </w:rPr>
      </w:pPr>
      <w:r w:rsidRPr="00B131E2">
        <w:rPr>
          <w:rFonts w:asciiTheme="majorBidi" w:hAnsiTheme="majorBidi" w:cstheme="majorBidi"/>
        </w:rPr>
        <w:t>Il ne peut être passé pour une durée excédant une année. Sonattribution doit se faire sur la base des quantités constatéesdurant l’année précédant la conclusion du marché.</w:t>
      </w:r>
    </w:p>
    <w:p w:rsidR="009C461F" w:rsidRPr="00B131E2" w:rsidRDefault="009C461F" w:rsidP="00F74FC5">
      <w:pPr>
        <w:rPr>
          <w:rFonts w:asciiTheme="majorBidi" w:hAnsiTheme="majorBidi" w:cstheme="majorBidi"/>
        </w:rPr>
      </w:pPr>
      <w:r w:rsidRPr="00B131E2">
        <w:rPr>
          <w:rFonts w:asciiTheme="majorBidi" w:hAnsiTheme="majorBidi" w:cstheme="majorBidi"/>
        </w:rPr>
        <w:t>L’exécution des commandes au fur et à mesure est ordonnéepar bons de commande successifs, qui indiquent la quantité àlivrer, le lieu, le délai de livraison et le prix. Alors que lemaximum engage le titulaire et détermine les conditions depassation du marché, seul le minimum engage l’autoritécontractante. Ces prestations ne comprennent pas les marchésde prestations intellectuelles.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18 :</w:t>
      </w:r>
      <w:r w:rsidRPr="00B131E2">
        <w:rPr>
          <w:rFonts w:asciiTheme="majorBidi" w:hAnsiTheme="majorBidi" w:cstheme="majorBidi"/>
          <w:b/>
          <w:bCs/>
        </w:rPr>
        <w:t xml:space="preserve"> Du marché de clientèle</w:t>
      </w:r>
    </w:p>
    <w:p w:rsidR="009C461F" w:rsidRPr="00B131E2" w:rsidRDefault="009C461F" w:rsidP="00F74FC5">
      <w:pPr>
        <w:rPr>
          <w:rFonts w:asciiTheme="majorBidi" w:hAnsiTheme="majorBidi" w:cstheme="majorBidi"/>
        </w:rPr>
      </w:pPr>
      <w:r w:rsidRPr="00B131E2">
        <w:rPr>
          <w:rFonts w:asciiTheme="majorBidi" w:hAnsiTheme="majorBidi" w:cstheme="majorBidi"/>
        </w:rPr>
        <w:t xml:space="preserve">Le marché de clientèle est celui par lequel l’autoritécontractante s’engage, à confier pour une période limitée, etqui ne saurait excéder une année, l’exécution de tout ou partiede </w:t>
      </w:r>
      <w:r w:rsidRPr="00B131E2">
        <w:rPr>
          <w:rFonts w:asciiTheme="majorBidi" w:hAnsiTheme="majorBidi" w:cstheme="majorBidi"/>
        </w:rPr>
        <w:lastRenderedPageBreak/>
        <w:t>certaines catégories de prestations de service, définies parla règlementation en vigueur, suivant des commandes faites aufur et à mesure des besoins.</w:t>
      </w:r>
    </w:p>
    <w:p w:rsidR="009C461F" w:rsidRPr="00B131E2" w:rsidRDefault="009C461F" w:rsidP="00F74FC5">
      <w:pPr>
        <w:rPr>
          <w:rFonts w:asciiTheme="majorBidi" w:hAnsiTheme="majorBidi" w:cstheme="majorBidi"/>
        </w:rPr>
      </w:pPr>
      <w:r w:rsidRPr="00B131E2">
        <w:rPr>
          <w:rFonts w:asciiTheme="majorBidi" w:hAnsiTheme="majorBidi" w:cstheme="majorBidi"/>
        </w:rPr>
        <w:t>Lors de la mise en concurrence, pour permettre aux candidatsde présenter une offre de prix sérieusement étudiée, ilconvient que l’autorité contractante indique les quantités de laprestation utilisées au cours d’une période écoulée dont ladurée devrait, si possible, être la même que celle pour laquelleon envisage de traiter.</w:t>
      </w:r>
    </w:p>
    <w:p w:rsidR="009C461F" w:rsidRPr="00B131E2" w:rsidRDefault="009C461F" w:rsidP="00F74FC5">
      <w:pPr>
        <w:rPr>
          <w:rFonts w:asciiTheme="majorBidi" w:hAnsiTheme="majorBidi" w:cstheme="majorBidi"/>
          <w:b/>
          <w:bCs/>
        </w:rPr>
      </w:pPr>
      <w:r w:rsidRPr="00B131E2">
        <w:rPr>
          <w:rFonts w:asciiTheme="majorBidi" w:hAnsiTheme="majorBidi" w:cstheme="majorBidi"/>
          <w:b/>
          <w:bCs/>
        </w:rPr>
        <w:t>Section 4 : Du contenu du Dossier d’Appel d’Offres, de l’Avisd’Appel d’Offreset du Règlement particulier d’Appel d’Offres</w:t>
      </w:r>
    </w:p>
    <w:p w:rsidR="009C461F" w:rsidRPr="00B131E2" w:rsidRDefault="009C461F" w:rsidP="00F74FC5">
      <w:pPr>
        <w:rPr>
          <w:rFonts w:asciiTheme="majorBidi" w:hAnsiTheme="majorBidi" w:cstheme="majorBidi"/>
          <w:b/>
          <w:bCs/>
        </w:rPr>
      </w:pPr>
      <w:r w:rsidRPr="00B131E2">
        <w:rPr>
          <w:rFonts w:asciiTheme="majorBidi" w:hAnsiTheme="majorBidi" w:cstheme="majorBidi"/>
          <w:b/>
          <w:bCs/>
          <w:u w:val="single"/>
        </w:rPr>
        <w:t>Article 19 :</w:t>
      </w:r>
      <w:r w:rsidRPr="00B131E2">
        <w:rPr>
          <w:rFonts w:asciiTheme="majorBidi" w:hAnsiTheme="majorBidi" w:cstheme="majorBidi"/>
          <w:b/>
          <w:bCs/>
        </w:rPr>
        <w:t xml:space="preserve"> Du contenu du Dossier d’Appel d’OffresLe dossier d’appel d’offres comprend notamment,</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L’avis d’appel d’offres, l’objet du marché, les conditionsauxquelles doivent répondre les offres, le lieu et lesdate/heure limites de réception et d’ouverture des offres, ledélai pendant lequel les candidats resteront engagés parleurs offres, qui doit être compris entre soixante (60) etquatre vingt dix (90) jours, les obligations en matière decautionnement provisoire et les pièces administrativesexigées, les justifications à produire concernant les qualitéset les capacités exigées des soumissionnaires,éventuellement d’autres considérations décidées parl’autorité contractante et notamment les considérationsspéciales qui entrent en ligne de compte pour l’analyse desoffres, les indications relatives à la marge de préférence, lasource de financement ;</w:t>
      </w:r>
    </w:p>
    <w:p w:rsidR="007978B2" w:rsidRPr="00B131E2" w:rsidRDefault="007978B2" w:rsidP="007978B2">
      <w:pPr>
        <w:pStyle w:val="Paragraphedeliste"/>
        <w:ind w:left="360"/>
        <w:rPr>
          <w:rFonts w:asciiTheme="majorBidi" w:hAnsiTheme="majorBidi" w:cstheme="majorBidi"/>
        </w:rPr>
      </w:pP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 xml:space="preserve">Le Cahier des Clauses Administratives Générales, leRèglement Particulier de l’Appel d’Offres, le Cahier desClauses Administratives Particulières, le Cahier des ClausesTechniques Générales, le Cahier des Clauses TechniquesParticulières, le descriptif de la fourniture, le cadre dubordereau des prix unitaires, le cadre du </w:t>
      </w:r>
      <w:r w:rsidRPr="00B131E2">
        <w:rPr>
          <w:rFonts w:asciiTheme="majorBidi" w:hAnsiTheme="majorBidi" w:cstheme="majorBidi"/>
        </w:rPr>
        <w:lastRenderedPageBreak/>
        <w:t>détail estimatifcomprenant les quantités à exécuter, le cadre du sous détaildes prix, les formulaires types relatifs notamment à lasoumission et aux cautions, le cas échéant, les documentstechniques ou tout autre document jugé nécessaire parl’autorité contractante, la composition complète du dossierd’appel d’offres, au rang desquels figure également l’avisd’appel d’offres, doit être conforme à des modèles standardélaborés également par l’Autorité de Régulation des MarchésPublics.</w:t>
      </w:r>
    </w:p>
    <w:p w:rsidR="009C461F" w:rsidRPr="00B131E2" w:rsidRDefault="009C461F" w:rsidP="00F74FC5">
      <w:pPr>
        <w:rPr>
          <w:rFonts w:asciiTheme="majorBidi" w:hAnsiTheme="majorBidi" w:cstheme="majorBidi"/>
        </w:rPr>
      </w:pPr>
      <w:r w:rsidRPr="00B131E2">
        <w:rPr>
          <w:rFonts w:asciiTheme="majorBidi" w:hAnsiTheme="majorBidi" w:cstheme="majorBidi"/>
        </w:rPr>
        <w:t>Le dossier d’appel d’offres doit être approuvé par laCommission Nationale de Contrôle des Marchés Publics pourles marchés au dessus du seuil qui sera déterminé par arrêtédu Premier Ministre</w:t>
      </w:r>
    </w:p>
    <w:p w:rsidR="009C461F" w:rsidRPr="00B131E2" w:rsidRDefault="009C461F" w:rsidP="00F74FC5">
      <w:pPr>
        <w:rPr>
          <w:rFonts w:asciiTheme="majorBidi" w:hAnsiTheme="majorBidi" w:cstheme="majorBidi"/>
        </w:rPr>
      </w:pPr>
      <w:r w:rsidRPr="00B131E2">
        <w:rPr>
          <w:rFonts w:asciiTheme="majorBidi" w:hAnsiTheme="majorBidi" w:cstheme="majorBidi"/>
        </w:rPr>
        <w:t>Le dossier d’appel d’offres est mis, dès la publication de l’avisd’appel d’offres, à la disposition de chaque candidat qui en faitla demande contre paiement des frais y afférents dont lebarème est fixé par l’Autorité de Régulation des MarchésPublics. Celle-ci peut, à la demande de l’autorité contractante,autoriser sa délivrance à titre gratuit. Sa consultation est libreet gratuite.</w:t>
      </w:r>
    </w:p>
    <w:p w:rsidR="009C461F" w:rsidRPr="00B131E2" w:rsidRDefault="009C461F" w:rsidP="00F74FC5">
      <w:pPr>
        <w:rPr>
          <w:rFonts w:asciiTheme="majorBidi" w:hAnsiTheme="majorBidi" w:cstheme="majorBidi"/>
        </w:rPr>
      </w:pPr>
      <w:r w:rsidRPr="00B131E2">
        <w:rPr>
          <w:rFonts w:asciiTheme="majorBidi" w:hAnsiTheme="majorBidi" w:cstheme="majorBidi"/>
        </w:rPr>
        <w:t>Les modifications du dossier d’appel d’offres doiventpréalablement être soumises pour avis à la CommissionNationale de Contrôle des Marchés Publics pour les marchésau dessus du seuil qui sera déterminé par arrêté du PremierMinistre. Un procès-verbal de toutes modifications apportéesau dossier d’appel d’offres est dressé.</w:t>
      </w:r>
    </w:p>
    <w:p w:rsidR="009C461F" w:rsidRPr="00B131E2" w:rsidRDefault="009C461F" w:rsidP="00F74FC5">
      <w:pPr>
        <w:rPr>
          <w:rFonts w:asciiTheme="majorBidi" w:hAnsiTheme="majorBidi" w:cstheme="majorBidi"/>
        </w:rPr>
      </w:pPr>
      <w:r w:rsidRPr="00B131E2">
        <w:rPr>
          <w:rFonts w:asciiTheme="majorBidi" w:hAnsiTheme="majorBidi" w:cstheme="majorBidi"/>
        </w:rPr>
        <w:t>Les modifications du dossier d’appel d’offres sont transmises àtous les candidats quinze (15) jours ouvrables au minimumavant la date de remise des offres, qui peut, dans cettehypothèse, également être prorogée par l’autoritécontractante si le besoin se fait sentir.</w:t>
      </w:r>
    </w:p>
    <w:p w:rsidR="009C461F" w:rsidRPr="00B131E2" w:rsidRDefault="009C461F" w:rsidP="00F74FC5">
      <w:pPr>
        <w:rPr>
          <w:rFonts w:asciiTheme="majorBidi" w:hAnsiTheme="majorBidi" w:cstheme="majorBidi"/>
        </w:rPr>
      </w:pPr>
      <w:r w:rsidRPr="00B131E2">
        <w:rPr>
          <w:rFonts w:asciiTheme="majorBidi" w:hAnsiTheme="majorBidi" w:cstheme="majorBidi"/>
        </w:rPr>
        <w:t>Toutes les pièces écrites, publiées, remises aux ou par lescandidats et titulaires, à quelque titre que ce soit, sont établiesdans la langue fixée par les dispositions du dossier d’appeld’offres.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20 :</w:t>
      </w:r>
      <w:r w:rsidRPr="00B131E2">
        <w:rPr>
          <w:rFonts w:asciiTheme="majorBidi" w:hAnsiTheme="majorBidi" w:cstheme="majorBidi"/>
          <w:b/>
          <w:bCs/>
        </w:rPr>
        <w:t xml:space="preserve"> Du contenu de l’Avis d’Appel d’Offres</w:t>
      </w:r>
    </w:p>
    <w:p w:rsidR="009C461F" w:rsidRPr="00B131E2" w:rsidRDefault="009C461F" w:rsidP="009C461F">
      <w:pPr>
        <w:rPr>
          <w:rFonts w:asciiTheme="majorBidi" w:hAnsiTheme="majorBidi" w:cstheme="majorBidi"/>
        </w:rPr>
      </w:pPr>
      <w:r w:rsidRPr="00B131E2">
        <w:rPr>
          <w:rFonts w:asciiTheme="majorBidi" w:hAnsiTheme="majorBidi" w:cstheme="majorBidi"/>
        </w:rPr>
        <w:t>L’avis d’appel d’offres fait connaître au moins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la référence de l’appel d’offres comprenant le numéro,l’identification de l’autorité contractante, l’objet du marchéet la date de signature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la source de financement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type d’appel d’offres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ou les lieux où l’on peut consulter le dossier d’appeld’offres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conditions d’acquisitions du dossier d’appel d’offres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lieu, la date et les heures limites de dépôt et d’ouverturedes offres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délai pendant lequel les candidats restent engagés parleurs offres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conditions auxquelles doivent répondre les offres,notamment le montant de la caution de soumission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nombre maximum de lots dont un soumissionnaire peutêtre attributaire en cas d’allotissement.</w:t>
      </w:r>
    </w:p>
    <w:p w:rsidR="009C461F" w:rsidRPr="00B131E2" w:rsidRDefault="009C461F" w:rsidP="007978B2">
      <w:pPr>
        <w:rPr>
          <w:rFonts w:asciiTheme="majorBidi" w:hAnsiTheme="majorBidi" w:cstheme="majorBidi"/>
          <w:b/>
          <w:bCs/>
        </w:rPr>
      </w:pPr>
      <w:r w:rsidRPr="00B131E2">
        <w:rPr>
          <w:rFonts w:asciiTheme="majorBidi" w:hAnsiTheme="majorBidi" w:cstheme="majorBidi"/>
          <w:b/>
          <w:bCs/>
          <w:u w:val="single"/>
        </w:rPr>
        <w:t>Article 21 :</w:t>
      </w:r>
      <w:r w:rsidRPr="00B131E2">
        <w:rPr>
          <w:rFonts w:asciiTheme="majorBidi" w:hAnsiTheme="majorBidi" w:cstheme="majorBidi"/>
          <w:b/>
          <w:bCs/>
        </w:rPr>
        <w:t xml:space="preserve"> Du contenu du Règlement Particulier d’Appeld’Offres</w:t>
      </w:r>
    </w:p>
    <w:p w:rsidR="009C461F" w:rsidRPr="00B131E2" w:rsidRDefault="009C461F" w:rsidP="007978B2">
      <w:pPr>
        <w:rPr>
          <w:rFonts w:asciiTheme="majorBidi" w:hAnsiTheme="majorBidi" w:cstheme="majorBidi"/>
        </w:rPr>
      </w:pPr>
      <w:r w:rsidRPr="00B131E2">
        <w:rPr>
          <w:rFonts w:asciiTheme="majorBidi" w:hAnsiTheme="majorBidi" w:cstheme="majorBidi"/>
        </w:rPr>
        <w:t>Règlement particulier d’Appel d’Offres doit préciser entreautres :</w:t>
      </w:r>
    </w:p>
    <w:p w:rsidR="009C461F" w:rsidRPr="00B131E2" w:rsidRDefault="009C461F" w:rsidP="005656ED">
      <w:pPr>
        <w:pStyle w:val="Paragraphedeliste"/>
        <w:numPr>
          <w:ilvl w:val="0"/>
          <w:numId w:val="34"/>
        </w:numPr>
        <w:rPr>
          <w:rFonts w:asciiTheme="majorBidi" w:hAnsiTheme="majorBidi" w:cstheme="majorBidi"/>
        </w:rPr>
      </w:pPr>
      <w:r w:rsidRPr="00B131E2">
        <w:rPr>
          <w:rFonts w:asciiTheme="majorBidi" w:hAnsiTheme="majorBidi" w:cstheme="majorBidi"/>
        </w:rPr>
        <w:t>les conditions de la mise en concurrence ;</w:t>
      </w:r>
    </w:p>
    <w:p w:rsidR="009C461F" w:rsidRPr="00B131E2" w:rsidRDefault="009C461F" w:rsidP="005656ED">
      <w:pPr>
        <w:pStyle w:val="Paragraphedeliste"/>
        <w:numPr>
          <w:ilvl w:val="0"/>
          <w:numId w:val="34"/>
        </w:numPr>
        <w:rPr>
          <w:rFonts w:asciiTheme="majorBidi" w:hAnsiTheme="majorBidi" w:cstheme="majorBidi"/>
        </w:rPr>
      </w:pPr>
      <w:r w:rsidRPr="00B131E2">
        <w:rPr>
          <w:rFonts w:asciiTheme="majorBidi" w:hAnsiTheme="majorBidi" w:cstheme="majorBidi"/>
        </w:rPr>
        <w:t>la présentation et la constitution des offres ;</w:t>
      </w:r>
    </w:p>
    <w:p w:rsidR="009C461F" w:rsidRPr="00B131E2" w:rsidRDefault="009C461F" w:rsidP="005656ED">
      <w:pPr>
        <w:pStyle w:val="Paragraphedeliste"/>
        <w:numPr>
          <w:ilvl w:val="0"/>
          <w:numId w:val="34"/>
        </w:numPr>
        <w:rPr>
          <w:rFonts w:asciiTheme="majorBidi" w:hAnsiTheme="majorBidi" w:cstheme="majorBidi"/>
        </w:rPr>
      </w:pPr>
      <w:r w:rsidRPr="00B131E2">
        <w:rPr>
          <w:rFonts w:asciiTheme="majorBidi" w:hAnsiTheme="majorBidi" w:cstheme="majorBidi"/>
        </w:rPr>
        <w:t>les pièces à fournir dans le dossier de candidature ;</w:t>
      </w:r>
    </w:p>
    <w:p w:rsidR="009C461F" w:rsidRPr="00B131E2" w:rsidRDefault="009C461F" w:rsidP="005656ED">
      <w:pPr>
        <w:pStyle w:val="Paragraphedeliste"/>
        <w:numPr>
          <w:ilvl w:val="0"/>
          <w:numId w:val="34"/>
        </w:numPr>
        <w:rPr>
          <w:rFonts w:asciiTheme="majorBidi" w:hAnsiTheme="majorBidi" w:cstheme="majorBidi"/>
        </w:rPr>
      </w:pPr>
      <w:r w:rsidRPr="00B131E2">
        <w:rPr>
          <w:rFonts w:asciiTheme="majorBidi" w:hAnsiTheme="majorBidi" w:cstheme="majorBidi"/>
        </w:rPr>
        <w:t>les conditions de rejet des offres ;</w:t>
      </w:r>
    </w:p>
    <w:p w:rsidR="009C461F" w:rsidRPr="00B131E2" w:rsidRDefault="009C461F" w:rsidP="005656ED">
      <w:pPr>
        <w:pStyle w:val="Paragraphedeliste"/>
        <w:numPr>
          <w:ilvl w:val="0"/>
          <w:numId w:val="34"/>
        </w:numPr>
        <w:rPr>
          <w:rFonts w:asciiTheme="majorBidi" w:hAnsiTheme="majorBidi" w:cstheme="majorBidi"/>
        </w:rPr>
      </w:pPr>
      <w:r w:rsidRPr="00B131E2">
        <w:rPr>
          <w:rFonts w:asciiTheme="majorBidi" w:hAnsiTheme="majorBidi" w:cstheme="majorBidi"/>
        </w:rPr>
        <w:t>les principaux critères d’évaluation des offresexprimés en termes monétaires ;</w:t>
      </w:r>
    </w:p>
    <w:p w:rsidR="009C461F" w:rsidRPr="00B131E2" w:rsidRDefault="009C461F" w:rsidP="005656ED">
      <w:pPr>
        <w:pStyle w:val="Paragraphedeliste"/>
        <w:numPr>
          <w:ilvl w:val="0"/>
          <w:numId w:val="34"/>
        </w:numPr>
        <w:rPr>
          <w:rFonts w:asciiTheme="majorBidi" w:hAnsiTheme="majorBidi" w:cstheme="majorBidi"/>
        </w:rPr>
      </w:pPr>
      <w:r w:rsidRPr="00B131E2">
        <w:rPr>
          <w:rFonts w:asciiTheme="majorBidi" w:hAnsiTheme="majorBidi" w:cstheme="majorBidi"/>
        </w:rPr>
        <w:t>les critères de qualification des candidats ;</w:t>
      </w:r>
    </w:p>
    <w:p w:rsidR="009C461F" w:rsidRPr="00B131E2" w:rsidRDefault="009C461F" w:rsidP="005656ED">
      <w:pPr>
        <w:pStyle w:val="Paragraphedeliste"/>
        <w:numPr>
          <w:ilvl w:val="0"/>
          <w:numId w:val="34"/>
        </w:numPr>
        <w:rPr>
          <w:rFonts w:asciiTheme="majorBidi" w:hAnsiTheme="majorBidi" w:cstheme="majorBidi"/>
        </w:rPr>
      </w:pPr>
      <w:r w:rsidRPr="00B131E2">
        <w:rPr>
          <w:rFonts w:asciiTheme="majorBidi" w:hAnsiTheme="majorBidi" w:cstheme="majorBidi"/>
        </w:rPr>
        <w:t>les modes d’attribution 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22 :</w:t>
      </w:r>
      <w:r w:rsidRPr="00B131E2">
        <w:rPr>
          <w:rFonts w:asciiTheme="majorBidi" w:hAnsiTheme="majorBidi" w:cstheme="majorBidi"/>
          <w:b/>
          <w:bCs/>
        </w:rPr>
        <w:t xml:space="preserve"> Des normes et agréments techniques</w:t>
      </w:r>
    </w:p>
    <w:p w:rsidR="009C461F" w:rsidRPr="00B131E2" w:rsidRDefault="009C461F" w:rsidP="007978B2">
      <w:pPr>
        <w:rPr>
          <w:rFonts w:asciiTheme="majorBidi" w:hAnsiTheme="majorBidi" w:cstheme="majorBidi"/>
        </w:rPr>
      </w:pPr>
      <w:r w:rsidRPr="00B131E2">
        <w:rPr>
          <w:rFonts w:asciiTheme="majorBidi" w:hAnsiTheme="majorBidi" w:cstheme="majorBidi"/>
        </w:rPr>
        <w:t xml:space="preserve">Les travaux, fournitures et prestations de services qui fontl’objet d’un marché public, sont définis par référence auxnormes, agréments techniques ou spécifications </w:t>
      </w:r>
      <w:r w:rsidRPr="00B131E2">
        <w:rPr>
          <w:rFonts w:asciiTheme="majorBidi" w:hAnsiTheme="majorBidi" w:cstheme="majorBidi"/>
        </w:rPr>
        <w:lastRenderedPageBreak/>
        <w:t>nationaux,équivalents à des normes ou spécifications internationales ou àdéfaut par référence à des normes ou agréments techniquesou spécifications internationaux.</w:t>
      </w:r>
    </w:p>
    <w:p w:rsidR="009C461F" w:rsidRPr="00B131E2" w:rsidRDefault="009C461F" w:rsidP="009C461F">
      <w:pPr>
        <w:rPr>
          <w:rFonts w:asciiTheme="majorBidi" w:hAnsiTheme="majorBidi" w:cstheme="majorBidi"/>
        </w:rPr>
      </w:pPr>
      <w:r w:rsidRPr="00B131E2">
        <w:rPr>
          <w:rFonts w:asciiTheme="majorBidi" w:hAnsiTheme="majorBidi" w:cstheme="majorBidi"/>
        </w:rPr>
        <w:t>Il ne peut être dérogé à ces règles que si :</w:t>
      </w:r>
    </w:p>
    <w:p w:rsidR="009C461F" w:rsidRPr="00B131E2" w:rsidRDefault="009C461F" w:rsidP="007978B2">
      <w:pPr>
        <w:rPr>
          <w:rFonts w:asciiTheme="majorBidi" w:hAnsiTheme="majorBidi" w:cstheme="majorBidi"/>
        </w:rPr>
      </w:pPr>
      <w:r w:rsidRPr="00B131E2">
        <w:rPr>
          <w:rFonts w:asciiTheme="majorBidi" w:hAnsiTheme="majorBidi" w:cstheme="majorBidi"/>
        </w:rPr>
        <w:t>- Les normes, les agréments techniques ou les spécificationstechniques nationaux, ou à défaut internationaux, necontiennent aucune disposition concernant l’établissementde la conformité ou s’il n’existe pas de moyens techniquespermettant d’établir de façon satisfaisante la conformitéd’un produit à ces normes, à ces agréments techniques ou àces spécifications techniques ;</w:t>
      </w:r>
    </w:p>
    <w:p w:rsidR="009C461F" w:rsidRPr="00B131E2" w:rsidRDefault="009C461F" w:rsidP="007978B2">
      <w:pPr>
        <w:rPr>
          <w:rFonts w:asciiTheme="majorBidi" w:hAnsiTheme="majorBidi" w:cstheme="majorBidi"/>
        </w:rPr>
      </w:pPr>
      <w:r w:rsidRPr="00B131E2">
        <w:rPr>
          <w:rFonts w:asciiTheme="majorBidi" w:hAnsiTheme="majorBidi" w:cstheme="majorBidi"/>
        </w:rPr>
        <w:t>- Ces normes, ces agréments techniques ou ces spécificationstechniques nationaux ou à défaut internationaux, imposentl’utilisation de produits ou des matériaux incompatibles avecdes installations déjà utilisées par l’Autorité contractante ouentraînent des coûts disproportionnés ou des difficultéstechniques disproportionnées, mais uniquement dans lecadre d’une stratégie clairement définie et consignée en vued’un passage, dans un délai déterminé, à des normes, à desagréments techniques ou à des spécifications techniquesnationaux ou internationaux ;</w:t>
      </w:r>
    </w:p>
    <w:p w:rsidR="009C461F" w:rsidRPr="00B131E2" w:rsidRDefault="009C461F" w:rsidP="007978B2">
      <w:pPr>
        <w:rPr>
          <w:rFonts w:asciiTheme="majorBidi" w:hAnsiTheme="majorBidi" w:cstheme="majorBidi"/>
        </w:rPr>
      </w:pPr>
      <w:r w:rsidRPr="00B131E2">
        <w:rPr>
          <w:rFonts w:asciiTheme="majorBidi" w:hAnsiTheme="majorBidi" w:cstheme="majorBidi"/>
        </w:rPr>
        <w:t>- Le projet concerné constitue une véritable innovation pourlaquelle le recours à des normes, à des agrémentstechniques ou à des spécifications techniques nationaux, ouà défaut internationaux existants serait inappropriéA moins que de telles spécifications ne soient justifiées parl’objet du marché, les autorités contractantes ne peuventintroduire dans les clauses contractuelles propres à un marchédéterminé, de spécifications techniques mentionnant desproduits d’une fabrication ou d’une provenance déterminée,ou des procédés particuliers qui ont pour effet de favoriser oud’éliminer certaines entreprises.</w:t>
      </w:r>
    </w:p>
    <w:p w:rsidR="009C461F" w:rsidRPr="00B131E2" w:rsidRDefault="009C461F" w:rsidP="007978B2">
      <w:pPr>
        <w:rPr>
          <w:rFonts w:asciiTheme="majorBidi" w:hAnsiTheme="majorBidi" w:cstheme="majorBidi"/>
        </w:rPr>
      </w:pPr>
      <w:r w:rsidRPr="00B131E2">
        <w:rPr>
          <w:rFonts w:asciiTheme="majorBidi" w:hAnsiTheme="majorBidi" w:cstheme="majorBidi"/>
        </w:rPr>
        <w:t xml:space="preserve">Est notamment interdite l’indication de marques, appellations,de brevets ou de types, ou celle d’une origine ou d’uneproduction déterminée ; toutefois, une telle </w:t>
      </w:r>
      <w:r w:rsidRPr="00B131E2">
        <w:rPr>
          <w:rFonts w:asciiTheme="majorBidi" w:hAnsiTheme="majorBidi" w:cstheme="majorBidi"/>
        </w:rPr>
        <w:lastRenderedPageBreak/>
        <w:t>indicationaccompagnée de la mention « ou équivalents » est autoriséelorsque les autorités contractantes n’ont pas la possibilité dedonner une description de l’objet du marché au moyen despécifications suffisamment précises et intelligibles pour tousles intéressés.</w:t>
      </w:r>
    </w:p>
    <w:p w:rsidR="009C461F" w:rsidRPr="00B131E2" w:rsidRDefault="009C461F" w:rsidP="007978B2">
      <w:pPr>
        <w:rPr>
          <w:rFonts w:asciiTheme="majorBidi" w:hAnsiTheme="majorBidi" w:cstheme="majorBidi"/>
        </w:rPr>
      </w:pPr>
      <w:r w:rsidRPr="00B131E2">
        <w:rPr>
          <w:rFonts w:asciiTheme="majorBidi" w:hAnsiTheme="majorBidi" w:cstheme="majorBidi"/>
        </w:rPr>
        <w:t>Ces normes, agréments et spécifications, ainsi que le recours àla procédure dérogatoire ci-dessus visée, doivent êtreexpressément mentionnés dans les cahiers des clausestechniques.</w:t>
      </w:r>
    </w:p>
    <w:p w:rsidR="009C461F" w:rsidRPr="00B131E2" w:rsidRDefault="009C461F" w:rsidP="007978B2">
      <w:pPr>
        <w:rPr>
          <w:rFonts w:asciiTheme="majorBidi" w:hAnsiTheme="majorBidi" w:cstheme="majorBidi"/>
          <w:b/>
          <w:bCs/>
        </w:rPr>
      </w:pPr>
      <w:r w:rsidRPr="00B131E2">
        <w:rPr>
          <w:rFonts w:asciiTheme="majorBidi" w:hAnsiTheme="majorBidi" w:cstheme="majorBidi"/>
          <w:b/>
          <w:bCs/>
        </w:rPr>
        <w:t>Section 5 : Des conditions de participation à la commandepublique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23 :</w:t>
      </w:r>
      <w:r w:rsidRPr="00B131E2">
        <w:rPr>
          <w:rFonts w:asciiTheme="majorBidi" w:hAnsiTheme="majorBidi" w:cstheme="majorBidi"/>
          <w:b/>
          <w:bCs/>
        </w:rPr>
        <w:t xml:space="preserve"> De la justification des capacités techniques</w:t>
      </w:r>
    </w:p>
    <w:p w:rsidR="009C461F" w:rsidRPr="00B131E2" w:rsidRDefault="009C461F" w:rsidP="007978B2">
      <w:pPr>
        <w:rPr>
          <w:rFonts w:asciiTheme="majorBidi" w:hAnsiTheme="majorBidi" w:cstheme="majorBidi"/>
        </w:rPr>
      </w:pPr>
      <w:r w:rsidRPr="00B131E2">
        <w:rPr>
          <w:rFonts w:asciiTheme="majorBidi" w:hAnsiTheme="majorBidi" w:cstheme="majorBidi"/>
        </w:rPr>
        <w:t>Les autorités contractantes doivent inviter les candidats etsoumissionnaires à justifier de leurs capacités techniques, deleur marchés passés, ressources en équipements, personnel etorganisation, telles que définies par le Règlement Particuliersde l’Appel d’Offres.</w:t>
      </w:r>
    </w:p>
    <w:p w:rsidR="009C461F" w:rsidRPr="00B131E2" w:rsidRDefault="009C461F" w:rsidP="007978B2">
      <w:pPr>
        <w:rPr>
          <w:rFonts w:asciiTheme="majorBidi" w:hAnsiTheme="majorBidi" w:cstheme="majorBidi"/>
        </w:rPr>
      </w:pPr>
      <w:r w:rsidRPr="00B131E2">
        <w:rPr>
          <w:rFonts w:asciiTheme="majorBidi" w:hAnsiTheme="majorBidi" w:cstheme="majorBidi"/>
        </w:rPr>
        <w:t>D’autres justifications des capacités techniques liées àl’expérience en particulier des contrats réalisés sur des objetssimilaires à celui du marché peuvent être exigées à conditionqu’elles soient dûment motivées par les caractéristiques dumarché et approuvées par la Commission Nationale deContrôle des Marchés Publics.</w:t>
      </w:r>
    </w:p>
    <w:p w:rsidR="009C461F" w:rsidRPr="00B131E2" w:rsidRDefault="009C461F" w:rsidP="007978B2">
      <w:pPr>
        <w:rPr>
          <w:rFonts w:asciiTheme="majorBidi" w:hAnsiTheme="majorBidi" w:cstheme="majorBidi"/>
        </w:rPr>
      </w:pPr>
      <w:r w:rsidRPr="00B131E2">
        <w:rPr>
          <w:rFonts w:asciiTheme="majorBidi" w:hAnsiTheme="majorBidi" w:cstheme="majorBidi"/>
        </w:rPr>
        <w:t>Cette obligation s’applique aux sous-traitants et aux membresd’un groupement, si la soumission est le fait d’un groupement,selon l’importance de leur intervention dans l’exécution dumarché. Cette situation peut être appréciée grâce auxéléments de l’offre présentée.</w:t>
      </w:r>
    </w:p>
    <w:p w:rsidR="009C461F" w:rsidRPr="00B131E2" w:rsidRDefault="009C461F" w:rsidP="007978B2">
      <w:pPr>
        <w:rPr>
          <w:rFonts w:asciiTheme="majorBidi" w:hAnsiTheme="majorBidi" w:cstheme="majorBidi"/>
          <w:b/>
          <w:bCs/>
        </w:rPr>
      </w:pPr>
      <w:r w:rsidRPr="00B131E2">
        <w:rPr>
          <w:rFonts w:asciiTheme="majorBidi" w:hAnsiTheme="majorBidi" w:cstheme="majorBidi"/>
          <w:b/>
          <w:bCs/>
          <w:u w:val="single"/>
        </w:rPr>
        <w:t>Article 24 :</w:t>
      </w:r>
      <w:r w:rsidRPr="00B131E2">
        <w:rPr>
          <w:rFonts w:asciiTheme="majorBidi" w:hAnsiTheme="majorBidi" w:cstheme="majorBidi"/>
          <w:b/>
          <w:bCs/>
        </w:rPr>
        <w:t xml:space="preserve"> De la justification des capacités économiques etfinancières</w:t>
      </w:r>
    </w:p>
    <w:p w:rsidR="009C461F" w:rsidRPr="00B131E2" w:rsidRDefault="009C461F" w:rsidP="007978B2">
      <w:pPr>
        <w:rPr>
          <w:rFonts w:asciiTheme="majorBidi" w:hAnsiTheme="majorBidi" w:cstheme="majorBidi"/>
        </w:rPr>
      </w:pPr>
      <w:r w:rsidRPr="00B131E2">
        <w:rPr>
          <w:rFonts w:asciiTheme="majorBidi" w:hAnsiTheme="majorBidi" w:cstheme="majorBidi"/>
        </w:rPr>
        <w:t>La justification de la capacité économique et financière ducandidat est constituée par une ou plusieurs des référencessuivantes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 xml:space="preserve">des déclarations appropriées des banques ou organismesfinanciers habilités, ou, le </w:t>
      </w:r>
      <w:r w:rsidRPr="00B131E2">
        <w:rPr>
          <w:rFonts w:asciiTheme="majorBidi" w:hAnsiTheme="majorBidi" w:cstheme="majorBidi"/>
        </w:rPr>
        <w:lastRenderedPageBreak/>
        <w:t>cas échéant, la preuve d’uneassurance des risques professionnels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La présentation des bilans ou d’extraits des bilans, dans lescas où la publication des bilans est prescrite par la législationdu pays où le soumissionnaire est établi, des comptes derésultats et des tableaux de financement le cas échéant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Une déclaration concernant le chiffre d’affaires global et lecas échéant, le chiffre d’affaires du domaine d’activitésfaisant l’objet du marché pour au maximum, les cinq derniersexercices en fonction de la date de création de l’entrepriseou du début d’activité du soumissionnaire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La durée de validité des attestations administratives est fixéeà six (6) mois. Cette disposition est valable pour lesattestations de la Caisse Nationale de Sécurité Sociale, de laDirection Générale des Impôts, du Laboratoire National desTravaux Publics, de la Direction du Travail et de laPrévoyance Sociale et la Direction du Trésor et de laComptabilité Publique. Cette validité ne peut être limitée àun dossier donné ou une administration.</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La durée de validité de l’attestation de la Banque Centrale deMauritanie est fixée à un mois.</w:t>
      </w:r>
    </w:p>
    <w:p w:rsidR="009C461F" w:rsidRPr="00B131E2" w:rsidRDefault="009C461F" w:rsidP="007978B2">
      <w:pPr>
        <w:rPr>
          <w:rFonts w:asciiTheme="majorBidi" w:hAnsiTheme="majorBidi" w:cstheme="majorBidi"/>
        </w:rPr>
      </w:pPr>
      <w:r w:rsidRPr="00B131E2">
        <w:rPr>
          <w:rFonts w:asciiTheme="majorBidi" w:hAnsiTheme="majorBidi" w:cstheme="majorBidi"/>
        </w:rPr>
        <w:t>Les entreprises naissantes peuvent être autorisées à fournir enlieu et place des références techniques, des documents relatifsà l’expérience du personnel d’encadrement et une attestationde libération du capital social.</w:t>
      </w:r>
    </w:p>
    <w:p w:rsidR="009C461F" w:rsidRPr="00B131E2" w:rsidRDefault="009C461F" w:rsidP="007978B2">
      <w:pPr>
        <w:rPr>
          <w:rFonts w:asciiTheme="majorBidi" w:hAnsiTheme="majorBidi" w:cstheme="majorBidi"/>
        </w:rPr>
      </w:pPr>
      <w:r w:rsidRPr="00B131E2">
        <w:rPr>
          <w:rFonts w:asciiTheme="majorBidi" w:hAnsiTheme="majorBidi" w:cstheme="majorBidi"/>
        </w:rPr>
        <w:t>Les autorités contractantes précisent, dans l’avis de marché oudans l’invitation à soumissionner, celles des références viséesau paragraphe I qu’elles ont choisies ainsi que les autresréférences probantes qui doivent être produites.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6 : De la publicité et délai de réception des offres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25 :</w:t>
      </w:r>
      <w:r w:rsidRPr="00B131E2">
        <w:rPr>
          <w:rFonts w:asciiTheme="majorBidi" w:hAnsiTheme="majorBidi" w:cstheme="majorBidi"/>
          <w:b/>
          <w:bCs/>
        </w:rPr>
        <w:t xml:space="preserve"> De l’obligation de publicité</w:t>
      </w:r>
    </w:p>
    <w:p w:rsidR="009C461F" w:rsidRPr="00B131E2" w:rsidRDefault="009C461F" w:rsidP="00112CC0">
      <w:pPr>
        <w:rPr>
          <w:rFonts w:asciiTheme="majorBidi" w:hAnsiTheme="majorBidi" w:cstheme="majorBidi"/>
        </w:rPr>
      </w:pPr>
      <w:r w:rsidRPr="00B131E2">
        <w:rPr>
          <w:rFonts w:asciiTheme="majorBidi" w:hAnsiTheme="majorBidi" w:cstheme="majorBidi"/>
        </w:rPr>
        <w:t xml:space="preserve">Les marchés publics après appel d’offres, dont le montant estsupérieur ou égal au seuil </w:t>
      </w:r>
      <w:r w:rsidRPr="00B131E2">
        <w:rPr>
          <w:rFonts w:asciiTheme="majorBidi" w:hAnsiTheme="majorBidi" w:cstheme="majorBidi"/>
        </w:rPr>
        <w:lastRenderedPageBreak/>
        <w:t>règlementaire visé à l’article 5 de laloi n° 2010-044 du 22/07/2010 portant Code des MarchésPublics, doivent obligatoirement faire l’objet d’un avis d’appeld’offres porté à la connaissance du public par une insertionfaite, dans les mêmes termes, dans le Bulletin Officiel desMarchés Publics ou toute publication nationale et/ouinternationale pour les dossiers internationaux ainsi que sousmode électronique, selon un document modèle dont lesmentions obligatoires seront fixées par voie règlementaire.</w:t>
      </w:r>
    </w:p>
    <w:p w:rsidR="009C461F" w:rsidRPr="00B131E2" w:rsidRDefault="009C461F" w:rsidP="00112CC0">
      <w:pPr>
        <w:rPr>
          <w:rFonts w:asciiTheme="majorBidi" w:hAnsiTheme="majorBidi" w:cstheme="majorBidi"/>
        </w:rPr>
      </w:pPr>
      <w:r w:rsidRPr="00B131E2">
        <w:rPr>
          <w:rFonts w:asciiTheme="majorBidi" w:hAnsiTheme="majorBidi" w:cstheme="majorBidi"/>
        </w:rPr>
        <w:t>Cette obligation concerne également les avis de préqualification.</w:t>
      </w:r>
    </w:p>
    <w:p w:rsidR="009C461F" w:rsidRPr="00B131E2" w:rsidRDefault="009C461F" w:rsidP="00112CC0">
      <w:pPr>
        <w:rPr>
          <w:rFonts w:asciiTheme="majorBidi" w:hAnsiTheme="majorBidi" w:cstheme="majorBidi"/>
        </w:rPr>
      </w:pPr>
      <w:r w:rsidRPr="00B131E2">
        <w:rPr>
          <w:rFonts w:asciiTheme="majorBidi" w:hAnsiTheme="majorBidi" w:cstheme="majorBidi"/>
        </w:rPr>
        <w:t>L’absence de publication de l’avis d’appel d’offres lorsqu’il estrequis est sanctionnée par la nullité de toute la procédure.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26 :</w:t>
      </w:r>
      <w:r w:rsidRPr="00B131E2">
        <w:rPr>
          <w:rFonts w:asciiTheme="majorBidi" w:hAnsiTheme="majorBidi" w:cstheme="majorBidi"/>
          <w:b/>
          <w:bCs/>
        </w:rPr>
        <w:t xml:space="preserve"> Du délai de réception</w:t>
      </w:r>
    </w:p>
    <w:p w:rsidR="009C461F" w:rsidRPr="00B131E2" w:rsidRDefault="009C461F" w:rsidP="00112CC0">
      <w:pPr>
        <w:rPr>
          <w:rFonts w:asciiTheme="majorBidi" w:hAnsiTheme="majorBidi" w:cstheme="majorBidi"/>
        </w:rPr>
      </w:pPr>
      <w:r w:rsidRPr="00B131E2">
        <w:rPr>
          <w:rFonts w:asciiTheme="majorBidi" w:hAnsiTheme="majorBidi" w:cstheme="majorBidi"/>
        </w:rPr>
        <w:t>Dans les procédures ouvertes et restreintes, le délai deréception des candidatures ou des offres ne peut êtreinférieure à trente (30) jours calendaires pour les marchésdont le montant est égal ou supérieur aux seuilsrèglementaires visé à l’article 5 de la Loi n° 2010-044 du22/07/2010 portant Code des Marchés Publics, et à quarantecinq (45) jours calendaires en matière d’appel d’offresinternationaux, à compter de la publication de l’avis.</w:t>
      </w:r>
    </w:p>
    <w:p w:rsidR="009C461F" w:rsidRPr="00B131E2" w:rsidRDefault="009C461F" w:rsidP="00112CC0">
      <w:pPr>
        <w:rPr>
          <w:rFonts w:asciiTheme="majorBidi" w:hAnsiTheme="majorBidi" w:cstheme="majorBidi"/>
        </w:rPr>
      </w:pPr>
      <w:r w:rsidRPr="00B131E2">
        <w:rPr>
          <w:rFonts w:asciiTheme="majorBidi" w:hAnsiTheme="majorBidi" w:cstheme="majorBidi"/>
        </w:rPr>
        <w:t>En fixant les délais de réception des offres et des demandes departicipation, l’autorité contractante tient compte enparticulier de la complexité du marché et du temps nécessairepour préparer les offres, sans préjudice des délais minimumfixés par le présent article.</w:t>
      </w:r>
    </w:p>
    <w:p w:rsidR="009C461F" w:rsidRPr="00B131E2" w:rsidRDefault="009C461F" w:rsidP="00112CC0">
      <w:pPr>
        <w:rPr>
          <w:rFonts w:asciiTheme="majorBidi" w:hAnsiTheme="majorBidi" w:cstheme="majorBidi"/>
          <w:b/>
          <w:bCs/>
        </w:rPr>
      </w:pPr>
      <w:r w:rsidRPr="00B131E2">
        <w:rPr>
          <w:rFonts w:asciiTheme="majorBidi" w:hAnsiTheme="majorBidi" w:cstheme="majorBidi"/>
          <w:b/>
          <w:bCs/>
        </w:rPr>
        <w:t>Section 7 : De la présentation, réception et ouverture desoffres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27 :</w:t>
      </w:r>
      <w:r w:rsidRPr="00B131E2">
        <w:rPr>
          <w:rFonts w:asciiTheme="majorBidi" w:hAnsiTheme="majorBidi" w:cstheme="majorBidi"/>
          <w:b/>
          <w:bCs/>
        </w:rPr>
        <w:t xml:space="preserve"> De la présentation des offres</w:t>
      </w:r>
    </w:p>
    <w:p w:rsidR="009C461F" w:rsidRPr="00B131E2" w:rsidRDefault="009C461F" w:rsidP="00112CC0">
      <w:pPr>
        <w:rPr>
          <w:rFonts w:asciiTheme="majorBidi" w:hAnsiTheme="majorBidi" w:cstheme="majorBidi"/>
        </w:rPr>
      </w:pPr>
      <w:r w:rsidRPr="00B131E2">
        <w:rPr>
          <w:rFonts w:asciiTheme="majorBidi" w:hAnsiTheme="majorBidi" w:cstheme="majorBidi"/>
        </w:rPr>
        <w:t xml:space="preserve">Sous réserve des dispositions spécifiques applicables auxmarchés de prestations intellectuelles, les offres dusoumissionnaire doivent être contenues dans une </w:t>
      </w:r>
      <w:r w:rsidRPr="00B131E2">
        <w:rPr>
          <w:rFonts w:asciiTheme="majorBidi" w:hAnsiTheme="majorBidi" w:cstheme="majorBidi"/>
        </w:rPr>
        <w:lastRenderedPageBreak/>
        <w:t>seuleenveloppe comprenant les renseignements relatifs à lacandidature, les pièces administratives et justificationsrequises telles que précisées dans le Règlement Particulierd’Appel d’Offres, et, séparément, l’Offre technique et l’offrefinancière.</w:t>
      </w:r>
    </w:p>
    <w:p w:rsidR="009C461F" w:rsidRPr="00B131E2" w:rsidRDefault="009C461F" w:rsidP="00112CC0">
      <w:pPr>
        <w:rPr>
          <w:rFonts w:asciiTheme="majorBidi" w:hAnsiTheme="majorBidi" w:cstheme="majorBidi"/>
        </w:rPr>
      </w:pPr>
      <w:r w:rsidRPr="00B131E2">
        <w:rPr>
          <w:rFonts w:asciiTheme="majorBidi" w:hAnsiTheme="majorBidi" w:cstheme="majorBidi"/>
        </w:rPr>
        <w:t>Les offres déposées par les soumissionnaires doivent êtresignées par eux ou par leurs mandataires dûment habilitéssans que ces mêmes ne puissent représenter plus d’unsoumissionnaire dans la procédure relative au même marché.</w:t>
      </w:r>
    </w:p>
    <w:p w:rsidR="009C461F" w:rsidRPr="00B131E2" w:rsidRDefault="009C461F" w:rsidP="00112CC0">
      <w:pPr>
        <w:rPr>
          <w:rFonts w:asciiTheme="majorBidi" w:hAnsiTheme="majorBidi" w:cstheme="majorBidi"/>
        </w:rPr>
      </w:pPr>
      <w:r w:rsidRPr="00B131E2">
        <w:rPr>
          <w:rFonts w:asciiTheme="majorBidi" w:hAnsiTheme="majorBidi" w:cstheme="majorBidi"/>
        </w:rPr>
        <w:t>Les offres sont accompagnées d’un acte d’engagement dusoumissionnaire, conforme au modèle fixé par le dossier, etqui doit être signé par ce dernier ou son mandataire dûmenthabilité. Lorsque la soumission est déposée au nom d’ungroupement sans personnalité juridique, elle est signée parchacun de ses membres ou par un mandataire dûmentmandaté par chacun des membres du groupement.</w:t>
      </w:r>
    </w:p>
    <w:p w:rsidR="009C461F" w:rsidRPr="00B131E2" w:rsidRDefault="009C461F" w:rsidP="00112CC0">
      <w:pPr>
        <w:rPr>
          <w:rFonts w:asciiTheme="majorBidi" w:hAnsiTheme="majorBidi" w:cstheme="majorBidi"/>
        </w:rPr>
      </w:pPr>
      <w:r w:rsidRPr="00B131E2">
        <w:rPr>
          <w:rFonts w:asciiTheme="majorBidi" w:hAnsiTheme="majorBidi" w:cstheme="majorBidi"/>
        </w:rPr>
        <w:t>Sans préjudice des dispositions de la Loi n° 2010-044 du22/07/2010 portant Code des Marchés Publics et du présentDécret, notamment celles relatives aux obligations en matièrede publicité sur les marchés attribués et d’information descandidats et des soumissionnaires, et, conformément à larèglementation à laquelle est soumise l’autorité contractante,cette dernière ne divulgue par les renseignements que lessoumissionnaires lui ont communiqués à titre confidentiel ; cesrenseignements comprennent notamment les secretstechniques ou commerciaux et les aspects confidentiels desoffres.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28 :</w:t>
      </w:r>
      <w:r w:rsidRPr="00B131E2">
        <w:rPr>
          <w:rFonts w:asciiTheme="majorBidi" w:hAnsiTheme="majorBidi" w:cstheme="majorBidi"/>
          <w:b/>
          <w:bCs/>
        </w:rPr>
        <w:t xml:space="preserve"> De la réception des offres</w:t>
      </w:r>
    </w:p>
    <w:p w:rsidR="009C461F" w:rsidRPr="00B131E2" w:rsidRDefault="009C461F" w:rsidP="00112CC0">
      <w:pPr>
        <w:rPr>
          <w:rFonts w:asciiTheme="majorBidi" w:hAnsiTheme="majorBidi" w:cstheme="majorBidi"/>
        </w:rPr>
      </w:pPr>
      <w:r w:rsidRPr="00B131E2">
        <w:rPr>
          <w:rFonts w:asciiTheme="majorBidi" w:hAnsiTheme="majorBidi" w:cstheme="majorBidi"/>
        </w:rPr>
        <w:t xml:space="preserve">Sous réserve des dispositions des articles 35 et 36 de la Loi n°2010-044 du 22/07/2010 portant Code des Marchés Publicsrelatifs à la dématérialisation, les offres sont adressées sous plifermé, portant le numéro et l’objet d’appel d’offres. Il ne doitêtre donné aucune </w:t>
      </w:r>
      <w:r w:rsidRPr="00B131E2">
        <w:rPr>
          <w:rFonts w:asciiTheme="majorBidi" w:hAnsiTheme="majorBidi" w:cstheme="majorBidi"/>
        </w:rPr>
        <w:lastRenderedPageBreak/>
        <w:t>indication sur l’identité du soumissionnaire,sous peine de rejet.</w:t>
      </w:r>
    </w:p>
    <w:p w:rsidR="009C461F" w:rsidRPr="00B131E2" w:rsidRDefault="009C461F" w:rsidP="00112CC0">
      <w:pPr>
        <w:rPr>
          <w:rFonts w:asciiTheme="majorBidi" w:hAnsiTheme="majorBidi" w:cstheme="majorBidi"/>
        </w:rPr>
      </w:pPr>
      <w:r w:rsidRPr="00B131E2">
        <w:rPr>
          <w:rFonts w:asciiTheme="majorBidi" w:hAnsiTheme="majorBidi" w:cstheme="majorBidi"/>
        </w:rPr>
        <w:t>Dans les cas de marchés de prestations intellectuelles, laproposition technique et la proposition financière doivent êtreplacées dans deux enveloppes séparées, avec indicationobligatoire qui distingue la proposition financière, et remisessous pli fermé dans les mêmes conditions que précédemment.</w:t>
      </w:r>
    </w:p>
    <w:p w:rsidR="009C461F" w:rsidRPr="00B131E2" w:rsidRDefault="009C461F" w:rsidP="00112CC0">
      <w:pPr>
        <w:rPr>
          <w:rFonts w:asciiTheme="majorBidi" w:hAnsiTheme="majorBidi" w:cstheme="majorBidi"/>
        </w:rPr>
      </w:pPr>
      <w:r w:rsidRPr="00B131E2">
        <w:rPr>
          <w:rFonts w:asciiTheme="majorBidi" w:hAnsiTheme="majorBidi" w:cstheme="majorBidi"/>
        </w:rPr>
        <w:t>Les plis contenant les offres doivent être reçus contrerécépissé ou remis au lieu et jusqu’à la date limite de réceptionindiquée dans l’avis d’appel d’offre.A leur réception, les plis sont revêtus d’un numéro d’ordre, del’indication de la date, de l’heure de remise, et enregistrésdans l’ordre d’arrivée sur un registre spécial délivré parl’Autorité de Régulation des Marchés Publics. Ils doivent êtredéposés dans un lieu présentant toutes les garantiesnécessaires de nature à assurer leur confidentialité et resterfermés jusqu’au moment de leur ouverture par la Commissionde Passation des Marchés Publics.</w:t>
      </w:r>
    </w:p>
    <w:p w:rsidR="009C461F" w:rsidRPr="00B131E2" w:rsidRDefault="009C461F" w:rsidP="00112CC0">
      <w:pPr>
        <w:rPr>
          <w:rFonts w:asciiTheme="majorBidi" w:hAnsiTheme="majorBidi" w:cstheme="majorBidi"/>
        </w:rPr>
      </w:pPr>
      <w:r w:rsidRPr="00B131E2">
        <w:rPr>
          <w:rFonts w:asciiTheme="majorBidi" w:hAnsiTheme="majorBidi" w:cstheme="majorBidi"/>
        </w:rPr>
        <w:t>Seuls peuvent être ouverts les plis reçus dans les conditionsfixées ci-dessus. Les offres parvenues postérieurement auxdates et heures limites de dépôt sont irrecevables et doiventêtre retournées scellées à leurs propriétaires.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29 :</w:t>
      </w:r>
      <w:r w:rsidRPr="00B131E2">
        <w:rPr>
          <w:rFonts w:asciiTheme="majorBidi" w:hAnsiTheme="majorBidi" w:cstheme="majorBidi"/>
          <w:b/>
          <w:bCs/>
        </w:rPr>
        <w:t xml:space="preserve"> De l’ouverture des offres</w:t>
      </w:r>
    </w:p>
    <w:p w:rsidR="009C461F" w:rsidRPr="00B131E2" w:rsidRDefault="009C461F" w:rsidP="00112CC0">
      <w:pPr>
        <w:rPr>
          <w:rFonts w:asciiTheme="majorBidi" w:hAnsiTheme="majorBidi" w:cstheme="majorBidi"/>
        </w:rPr>
      </w:pPr>
      <w:r w:rsidRPr="00B131E2">
        <w:rPr>
          <w:rFonts w:asciiTheme="majorBidi" w:hAnsiTheme="majorBidi" w:cstheme="majorBidi"/>
        </w:rPr>
        <w:t>Sous réserve des dispositions spécifiques applicables auxmarchés de prestations intellectuelles, la séance d’ouverturedes plis est publique. La séance d’ouverture doit être présidéepar le Président de la Commission de Passation des MarchésPublics, en présence des membres de la Commission dePassation des Marchés désignés pour procéder aux opérationsd’ouverture par la Personne Responsable des Marchés Publics,ainsi qu’en présence des candidats ou de leurs représentantsqui souhaitent être présents à la date et à l’heure fixées dansle dossier d’appel d’offres comme date et heure limites deréception des offres.</w:t>
      </w:r>
    </w:p>
    <w:p w:rsidR="009C461F" w:rsidRPr="00B131E2" w:rsidRDefault="009C461F" w:rsidP="00112CC0">
      <w:pPr>
        <w:rPr>
          <w:rFonts w:asciiTheme="majorBidi" w:hAnsiTheme="majorBidi" w:cstheme="majorBidi"/>
        </w:rPr>
      </w:pPr>
      <w:r w:rsidRPr="00B131E2">
        <w:rPr>
          <w:rFonts w:asciiTheme="majorBidi" w:hAnsiTheme="majorBidi" w:cstheme="majorBidi"/>
        </w:rPr>
        <w:lastRenderedPageBreak/>
        <w:t>Le Président de séance dresse la liste des soumissionnaires,examine les pièces justificatives produites, le nom de chaquecandidat, le montant de chaque offre et de chaque variante, sicette dernière est permise par le dossier, et le cas échéant, lemontant des rabais proposés, le délai de réalisation, sont lus àhaute voix ; la présence ou l’absence de garantie d’offre estégalement mentionnée ainsi que tout autre document produitpar les soumissionnaires.</w:t>
      </w:r>
    </w:p>
    <w:p w:rsidR="009C461F" w:rsidRPr="00B131E2" w:rsidRDefault="009C461F" w:rsidP="00112CC0">
      <w:pPr>
        <w:rPr>
          <w:rFonts w:asciiTheme="majorBidi" w:hAnsiTheme="majorBidi" w:cstheme="majorBidi"/>
        </w:rPr>
      </w:pPr>
      <w:r w:rsidRPr="00B131E2">
        <w:rPr>
          <w:rFonts w:asciiTheme="majorBidi" w:hAnsiTheme="majorBidi" w:cstheme="majorBidi"/>
        </w:rPr>
        <w:t>Ces renseignements ainsi que la relation des éventuelsincidents survenus lors de l’ouverture des plis ou leséventuelles protestations ou observations dessoumissionnaires, sont consignés dans le procès-verbal de laséance d’ouverture, auquel est jointe la liste signée despersonnes présentes.</w:t>
      </w:r>
    </w:p>
    <w:p w:rsidR="009C461F" w:rsidRPr="00B131E2" w:rsidRDefault="009C461F" w:rsidP="00112CC0">
      <w:pPr>
        <w:rPr>
          <w:rFonts w:asciiTheme="majorBidi" w:hAnsiTheme="majorBidi" w:cstheme="majorBidi"/>
        </w:rPr>
      </w:pPr>
      <w:r w:rsidRPr="00B131E2">
        <w:rPr>
          <w:rFonts w:asciiTheme="majorBidi" w:hAnsiTheme="majorBidi" w:cstheme="majorBidi"/>
        </w:rPr>
        <w:t>Le procès-verbal est signé par les membres de la Commissionde Passation des Marchés Publics. Le procès-verbal est publiépar la personne Responsable des Marchés Publics et remis sansdélai à tous les soumissionnaires qui en font la demande.</w:t>
      </w:r>
    </w:p>
    <w:p w:rsidR="009C461F" w:rsidRPr="00B131E2" w:rsidRDefault="009C461F" w:rsidP="00112CC0">
      <w:pPr>
        <w:rPr>
          <w:rFonts w:asciiTheme="majorBidi" w:hAnsiTheme="majorBidi" w:cstheme="majorBidi"/>
        </w:rPr>
      </w:pPr>
      <w:r w:rsidRPr="00B131E2">
        <w:rPr>
          <w:rFonts w:asciiTheme="majorBidi" w:hAnsiTheme="majorBidi" w:cstheme="majorBidi"/>
        </w:rPr>
        <w:t>Dans le cadre des procédures qui se caractérisent par uneconsultation restreinte de candidats, notamment dans le casd’une pré qualification, d’un appel d’offres restreint ou enmatière de prestations intellectuelles, si un minimum de deuxsoumissionnaires non pas été reçus dans le délai laconsultation devra être relancée après révision du cahier descharges et éventuellement la composition de la liste restreintetout en conservant le candidat qui a répondu. Si au terme de ladeuxième relance de la procédure une seule offre a été reçuecelle-ci doit être ouverte et évaluée. Si par contre lacompétition était ouverte et les règles de procédure ont étérespectées en particulier celles relatives à la publicité et à ladate limite de dépôt on se retrouve avec une seule offre cellecidoit être ouverte et évaluée car on suppose qu’elle a étéfaite dans des circonstances normales de concurrence.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30 :</w:t>
      </w:r>
      <w:r w:rsidRPr="00B131E2">
        <w:rPr>
          <w:rFonts w:asciiTheme="majorBidi" w:hAnsiTheme="majorBidi" w:cstheme="majorBidi"/>
          <w:b/>
          <w:bCs/>
        </w:rPr>
        <w:t xml:space="preserve"> De l’appel d’offres infructueux</w:t>
      </w:r>
    </w:p>
    <w:p w:rsidR="009C461F" w:rsidRPr="00B131E2" w:rsidRDefault="009C461F" w:rsidP="00112CC0">
      <w:pPr>
        <w:rPr>
          <w:rFonts w:asciiTheme="majorBidi" w:hAnsiTheme="majorBidi" w:cstheme="majorBidi"/>
        </w:rPr>
      </w:pPr>
      <w:r w:rsidRPr="00B131E2">
        <w:rPr>
          <w:rFonts w:asciiTheme="majorBidi" w:hAnsiTheme="majorBidi" w:cstheme="majorBidi"/>
        </w:rPr>
        <w:lastRenderedPageBreak/>
        <w:t>Un appel d’offres est déclaré infructueux par la PersonneResponsable des Marchés Publics après consultation de laCommission Nationale de Contrôle des Marchés Publics,lorsque aucune offre n’a été remise à l’expiration de la datelimite de dépôt des offres ou lorsqu’il n’a été proposé que desoffres irrecevables ou non conformes, bien que toutes lesconditions devant assurer le succès de l’appel à la concurrenceaient été remplies. L’autorité contractante en aviseimmédiatement tous les candidats.</w:t>
      </w:r>
    </w:p>
    <w:p w:rsidR="009C461F" w:rsidRPr="00B131E2" w:rsidRDefault="009C461F" w:rsidP="00112CC0">
      <w:pPr>
        <w:rPr>
          <w:rFonts w:asciiTheme="majorBidi" w:hAnsiTheme="majorBidi" w:cstheme="majorBidi"/>
        </w:rPr>
      </w:pPr>
      <w:r w:rsidRPr="00B131E2">
        <w:rPr>
          <w:rFonts w:asciiTheme="majorBidi" w:hAnsiTheme="majorBidi" w:cstheme="majorBidi"/>
        </w:rPr>
        <w:t>La décision déclarant l’appel d’offres infructueux est publiéepar l’autorité contractante par insertion dans le BulletinOfficiel des Marchés Publics ou dans toute autre publicationhabilitée.</w:t>
      </w:r>
    </w:p>
    <w:p w:rsidR="009C461F" w:rsidRPr="00B131E2" w:rsidRDefault="009C461F" w:rsidP="00112CC0">
      <w:pPr>
        <w:rPr>
          <w:rFonts w:asciiTheme="majorBidi" w:hAnsiTheme="majorBidi" w:cstheme="majorBidi"/>
        </w:rPr>
      </w:pPr>
      <w:r w:rsidRPr="00B131E2">
        <w:rPr>
          <w:rFonts w:asciiTheme="majorBidi" w:hAnsiTheme="majorBidi" w:cstheme="majorBidi"/>
        </w:rPr>
        <w:t>Dans ce cas, il est alors procédé, soit par appel d’offres, soit siles conditions initiales du marché ne sont modifiées par dossierd’appel d’offres restreint conformément à l’article 8 duprésent décret et dans ce dernier cas après autorisation de laCommission Nationale de Contrôle des Marchés Publics.</w:t>
      </w:r>
    </w:p>
    <w:p w:rsidR="009C461F" w:rsidRPr="00B131E2" w:rsidRDefault="009C461F" w:rsidP="00112CC0">
      <w:pPr>
        <w:rPr>
          <w:rFonts w:asciiTheme="majorBidi" w:hAnsiTheme="majorBidi" w:cstheme="majorBidi"/>
        </w:rPr>
      </w:pPr>
      <w:r w:rsidRPr="00B131E2">
        <w:rPr>
          <w:rFonts w:asciiTheme="majorBidi" w:hAnsiTheme="majorBidi" w:cstheme="majorBidi"/>
        </w:rPr>
        <w:t>Le lancement d’un nouvel appel d’offres doit être précédéd’une évaluation du Dossier d’Appel d’Offres ou de laDemande de Propositions pour s’assurer qu’il n’y a pas demodifications ou clarifications à apporter, ou encore dans lebut de redéfinir ou préciser davantage les besoins de l’autoritécontractante.</w:t>
      </w:r>
    </w:p>
    <w:p w:rsidR="009C461F" w:rsidRPr="00B131E2" w:rsidRDefault="009C461F" w:rsidP="00112CC0">
      <w:pPr>
        <w:rPr>
          <w:rFonts w:asciiTheme="majorBidi" w:hAnsiTheme="majorBidi" w:cstheme="majorBidi"/>
        </w:rPr>
      </w:pPr>
      <w:r w:rsidRPr="00B131E2">
        <w:rPr>
          <w:rFonts w:asciiTheme="majorBidi" w:hAnsiTheme="majorBidi" w:cstheme="majorBidi"/>
        </w:rPr>
        <w:t>L’Autorité contractante peut, après consultation de laCommission de Contrôle des Marchés Publics, ne pas donnersuite à un appel d’Offres pour des motifs d’intérêt général, telsque la disparition du besoin qui était à l’origine de laprocédure ou des montants d’offres trop élevés par rapport àla valeur estimée 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8 : De la procédure d’évaluation des offres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31 :</w:t>
      </w:r>
      <w:r w:rsidRPr="00B131E2">
        <w:rPr>
          <w:rFonts w:asciiTheme="majorBidi" w:hAnsiTheme="majorBidi" w:cstheme="majorBidi"/>
          <w:b/>
          <w:bCs/>
        </w:rPr>
        <w:t xml:space="preserve"> De la mission de la sous-commission d’analyse</w:t>
      </w:r>
    </w:p>
    <w:p w:rsidR="009C461F" w:rsidRPr="00B131E2" w:rsidRDefault="009C461F" w:rsidP="005656ED">
      <w:pPr>
        <w:pStyle w:val="Paragraphedeliste"/>
        <w:numPr>
          <w:ilvl w:val="0"/>
          <w:numId w:val="35"/>
        </w:numPr>
        <w:rPr>
          <w:rFonts w:asciiTheme="majorBidi" w:hAnsiTheme="majorBidi" w:cstheme="majorBidi"/>
        </w:rPr>
      </w:pPr>
      <w:r w:rsidRPr="00B131E2">
        <w:rPr>
          <w:rFonts w:asciiTheme="majorBidi" w:hAnsiTheme="majorBidi" w:cstheme="majorBidi"/>
        </w:rPr>
        <w:lastRenderedPageBreak/>
        <w:t>Les offres reçues sont confiées à la sous-commissiond’analyse désignée par le Président de la Commission dePassation des Marchés Publics compétente, pourévaluation et classement.</w:t>
      </w:r>
    </w:p>
    <w:p w:rsidR="009C461F" w:rsidRPr="00B131E2" w:rsidRDefault="009C461F" w:rsidP="005656ED">
      <w:pPr>
        <w:pStyle w:val="Paragraphedeliste"/>
        <w:numPr>
          <w:ilvl w:val="0"/>
          <w:numId w:val="35"/>
        </w:numPr>
        <w:rPr>
          <w:rFonts w:asciiTheme="majorBidi" w:hAnsiTheme="majorBidi" w:cstheme="majorBidi"/>
        </w:rPr>
      </w:pPr>
      <w:r w:rsidRPr="00B131E2">
        <w:rPr>
          <w:rFonts w:asciiTheme="majorBidi" w:hAnsiTheme="majorBidi" w:cstheme="majorBidi"/>
        </w:rPr>
        <w:t>La sous-commission d’analyse établit un rapport d’analysedans un délai de quinze (15) jours ouvrables prescrit par lePrésident de la Commission des Marchés Publicscompétente. Ce délai peut être exceptionnellementprorogé de cinq (5) sur demande motivée de la sous</w:t>
      </w:r>
      <w:r w:rsidR="009C5D1E">
        <w:rPr>
          <w:rFonts w:asciiTheme="majorBidi" w:hAnsiTheme="majorBidi" w:cstheme="majorBidi"/>
        </w:rPr>
        <w:t>-</w:t>
      </w:r>
      <w:r w:rsidRPr="00B131E2">
        <w:rPr>
          <w:rFonts w:asciiTheme="majorBidi" w:hAnsiTheme="majorBidi" w:cstheme="majorBidi"/>
        </w:rPr>
        <w:t>commissiond’analyse. Il doit être procédé, de manièrestrictement confidentielle, à la vérification des piècesadministratives, à l’évaluation des offres techniques etfinancières et à leur classement, suivant des critèresédictés par le dossier d’appel d’offres, et définis enconformité avec les dispositions de l’article 38 de la loi n°2010-044 portant Code des Marchés Publics.</w:t>
      </w:r>
    </w:p>
    <w:p w:rsidR="009C461F" w:rsidRPr="00B131E2" w:rsidRDefault="009C461F" w:rsidP="005656ED">
      <w:pPr>
        <w:pStyle w:val="Paragraphedeliste"/>
        <w:numPr>
          <w:ilvl w:val="0"/>
          <w:numId w:val="35"/>
        </w:numPr>
        <w:rPr>
          <w:rFonts w:asciiTheme="majorBidi" w:hAnsiTheme="majorBidi" w:cstheme="majorBidi"/>
        </w:rPr>
      </w:pPr>
      <w:r w:rsidRPr="00B131E2">
        <w:rPr>
          <w:rFonts w:asciiTheme="majorBidi" w:hAnsiTheme="majorBidi" w:cstheme="majorBidi"/>
        </w:rPr>
        <w:t>Le rapport d’analyse fait l’objet d’un document unique,paraphé et signé de tous les membres de la sous</w:t>
      </w:r>
      <w:r w:rsidR="009C5D1E">
        <w:rPr>
          <w:rFonts w:asciiTheme="majorBidi" w:hAnsiTheme="majorBidi" w:cstheme="majorBidi"/>
        </w:rPr>
        <w:t>-</w:t>
      </w:r>
      <w:r w:rsidRPr="00B131E2">
        <w:rPr>
          <w:rFonts w:asciiTheme="majorBidi" w:hAnsiTheme="majorBidi" w:cstheme="majorBidi"/>
        </w:rPr>
        <w:t>commission,qui peuvent y mentionner éventuellementleurs réserves.</w:t>
      </w:r>
    </w:p>
    <w:p w:rsidR="00101D9A" w:rsidRPr="00B131E2" w:rsidRDefault="009C461F" w:rsidP="005656ED">
      <w:pPr>
        <w:pStyle w:val="Paragraphedeliste"/>
        <w:numPr>
          <w:ilvl w:val="0"/>
          <w:numId w:val="35"/>
        </w:numPr>
        <w:rPr>
          <w:rFonts w:asciiTheme="majorBidi" w:hAnsiTheme="majorBidi" w:cstheme="majorBidi"/>
        </w:rPr>
      </w:pPr>
      <w:r w:rsidRPr="00B131E2">
        <w:rPr>
          <w:rFonts w:asciiTheme="majorBidi" w:hAnsiTheme="majorBidi" w:cstheme="majorBidi"/>
        </w:rPr>
        <w:t>Le Président de la Commission de Passation des MarchésPublics peut, sur proposition de la sous-commissiond’analyse, demander aux soumissionnaires deséclaircissements sur leurs offres. Les éclaircissementsdemandés et fournis par écrit ne peuvent, en aucunefaçon, avoir pour effet de modifier ou compléter leséléments de l’offre en vue de la rendre plus conforme ouplus compétitive. Ces demandes doivent porter sur deséléments qui existent dans l’offre.</w:t>
      </w:r>
    </w:p>
    <w:p w:rsidR="00101D9A" w:rsidRPr="00B131E2" w:rsidRDefault="009C461F" w:rsidP="00101D9A">
      <w:pPr>
        <w:pStyle w:val="Paragraphedeliste"/>
        <w:ind w:left="360"/>
        <w:rPr>
          <w:rFonts w:asciiTheme="majorBidi" w:hAnsiTheme="majorBidi" w:cstheme="majorBidi"/>
        </w:rPr>
      </w:pPr>
      <w:r w:rsidRPr="00B131E2">
        <w:rPr>
          <w:rFonts w:asciiTheme="majorBidi" w:hAnsiTheme="majorBidi" w:cstheme="majorBidi"/>
        </w:rPr>
        <w:t>Le soumissionnaire dispose d’un délai ne dépassant pas cinqjours calendaires pour fournir les éclaircissements demandés.</w:t>
      </w:r>
    </w:p>
    <w:p w:rsidR="009C461F" w:rsidRPr="00B131E2" w:rsidRDefault="009C461F" w:rsidP="00101D9A">
      <w:pPr>
        <w:pStyle w:val="Paragraphedeliste"/>
        <w:ind w:left="360"/>
        <w:rPr>
          <w:rFonts w:asciiTheme="majorBidi" w:hAnsiTheme="majorBidi" w:cstheme="majorBidi"/>
        </w:rPr>
      </w:pPr>
      <w:r w:rsidRPr="00B131E2">
        <w:rPr>
          <w:rFonts w:asciiTheme="majorBidi" w:hAnsiTheme="majorBidi" w:cstheme="majorBidi"/>
        </w:rPr>
        <w:t>Les éclaircissements des soumissionnaires font l’objet d’unrapport de synthèse paraphé et signé de tous les membres dela sous-commission d’analyse.</w:t>
      </w:r>
    </w:p>
    <w:p w:rsidR="009C461F" w:rsidRPr="00B131E2" w:rsidRDefault="009C461F" w:rsidP="005656ED">
      <w:pPr>
        <w:pStyle w:val="Paragraphedeliste"/>
        <w:numPr>
          <w:ilvl w:val="0"/>
          <w:numId w:val="35"/>
        </w:numPr>
        <w:rPr>
          <w:rFonts w:asciiTheme="majorBidi" w:hAnsiTheme="majorBidi" w:cstheme="majorBidi"/>
        </w:rPr>
      </w:pPr>
      <w:r w:rsidRPr="00B131E2">
        <w:rPr>
          <w:rFonts w:asciiTheme="majorBidi" w:hAnsiTheme="majorBidi" w:cstheme="majorBidi"/>
        </w:rPr>
        <w:t xml:space="preserve">Les rapports d’analyse et de synthèse sont soumis à laCommission de Passation des Marchés Publicscompétente. Au terme de </w:t>
      </w:r>
      <w:r w:rsidRPr="00B131E2">
        <w:rPr>
          <w:rFonts w:asciiTheme="majorBidi" w:hAnsiTheme="majorBidi" w:cstheme="majorBidi"/>
        </w:rPr>
        <w:lastRenderedPageBreak/>
        <w:t>sa séance d’analyse, cettedernière prend une décision d’attribution provisoire selonles modalités prévues à l’article 35 du présent Décret.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32 :</w:t>
      </w:r>
      <w:r w:rsidRPr="00B131E2">
        <w:rPr>
          <w:rFonts w:asciiTheme="majorBidi" w:hAnsiTheme="majorBidi" w:cstheme="majorBidi"/>
          <w:b/>
          <w:bCs/>
        </w:rPr>
        <w:t xml:space="preserve"> De l’évaluation des variantes</w:t>
      </w:r>
    </w:p>
    <w:p w:rsidR="009C461F" w:rsidRPr="00B131E2" w:rsidRDefault="009C461F" w:rsidP="005656ED">
      <w:pPr>
        <w:pStyle w:val="Paragraphedeliste"/>
        <w:numPr>
          <w:ilvl w:val="0"/>
          <w:numId w:val="36"/>
        </w:numPr>
        <w:rPr>
          <w:rFonts w:asciiTheme="majorBidi" w:hAnsiTheme="majorBidi" w:cstheme="majorBidi"/>
        </w:rPr>
      </w:pPr>
      <w:r w:rsidRPr="00B131E2">
        <w:rPr>
          <w:rFonts w:asciiTheme="majorBidi" w:hAnsiTheme="majorBidi" w:cstheme="majorBidi"/>
        </w:rPr>
        <w:t>Les offres de base des soumissionnaires doivent êtreconformes aux dispositions du dossier d’appel d’offre.</w:t>
      </w:r>
    </w:p>
    <w:p w:rsidR="009C461F" w:rsidRPr="00B131E2" w:rsidRDefault="009C461F" w:rsidP="005656ED">
      <w:pPr>
        <w:pStyle w:val="Paragraphedeliste"/>
        <w:numPr>
          <w:ilvl w:val="0"/>
          <w:numId w:val="36"/>
        </w:numPr>
        <w:rPr>
          <w:rFonts w:asciiTheme="majorBidi" w:hAnsiTheme="majorBidi" w:cstheme="majorBidi"/>
        </w:rPr>
      </w:pPr>
      <w:r w:rsidRPr="00B131E2">
        <w:rPr>
          <w:rFonts w:asciiTheme="majorBidi" w:hAnsiTheme="majorBidi" w:cstheme="majorBidi"/>
        </w:rPr>
        <w:t>Le soumissionnaire peut proposer, en plus de l’offre debase, des variantes lorsqu’elles sont demandées ou lorsquela possibilité leur en est offerte de manière explicite dansle dossier d’appel d’offres.</w:t>
      </w:r>
    </w:p>
    <w:p w:rsidR="00101D9A" w:rsidRPr="00B131E2" w:rsidRDefault="009C461F" w:rsidP="005656ED">
      <w:pPr>
        <w:pStyle w:val="Paragraphedeliste"/>
        <w:numPr>
          <w:ilvl w:val="0"/>
          <w:numId w:val="36"/>
        </w:numPr>
        <w:rPr>
          <w:rFonts w:asciiTheme="majorBidi" w:hAnsiTheme="majorBidi" w:cstheme="majorBidi"/>
        </w:rPr>
      </w:pPr>
      <w:r w:rsidRPr="00B131E2">
        <w:rPr>
          <w:rFonts w:asciiTheme="majorBidi" w:hAnsiTheme="majorBidi" w:cstheme="majorBidi"/>
        </w:rPr>
        <w:t>Le dossier d’appel d’offres doit préciser de manière claire,la façon dont les variantes doivent être prises enconsidération pour l’évaluation des offres.</w:t>
      </w:r>
    </w:p>
    <w:p w:rsidR="009C461F" w:rsidRPr="00B131E2" w:rsidRDefault="009C461F" w:rsidP="005656ED">
      <w:pPr>
        <w:pStyle w:val="Paragraphedeliste"/>
        <w:numPr>
          <w:ilvl w:val="0"/>
          <w:numId w:val="36"/>
        </w:numPr>
        <w:rPr>
          <w:rFonts w:asciiTheme="majorBidi" w:hAnsiTheme="majorBidi" w:cstheme="majorBidi"/>
        </w:rPr>
      </w:pPr>
      <w:r w:rsidRPr="00B131E2">
        <w:rPr>
          <w:rFonts w:asciiTheme="majorBidi" w:hAnsiTheme="majorBidi" w:cstheme="majorBidi"/>
        </w:rPr>
        <w:t>Les variantes sont évaluées suivant leur mérite propre,sans que ne soient pour autant remis en cause les principesde choix de l’offre tels que définit à l’article 38 de la loi n°2010-044 du 22/07/2010 portant Code des MarchésPublics.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33 :</w:t>
      </w:r>
      <w:r w:rsidRPr="00B131E2">
        <w:rPr>
          <w:rFonts w:asciiTheme="majorBidi" w:hAnsiTheme="majorBidi" w:cstheme="majorBidi"/>
          <w:b/>
          <w:bCs/>
        </w:rPr>
        <w:t xml:space="preserve"> De la préférence nationale</w:t>
      </w:r>
    </w:p>
    <w:p w:rsidR="009C461F" w:rsidRPr="00B131E2" w:rsidRDefault="009C461F" w:rsidP="00101D9A">
      <w:pPr>
        <w:rPr>
          <w:rFonts w:asciiTheme="majorBidi" w:hAnsiTheme="majorBidi" w:cstheme="majorBidi"/>
        </w:rPr>
      </w:pPr>
      <w:r w:rsidRPr="00B131E2">
        <w:rPr>
          <w:rFonts w:asciiTheme="majorBidi" w:hAnsiTheme="majorBidi" w:cstheme="majorBidi"/>
        </w:rPr>
        <w:t>Lors de la passation d’un dossier d’appel d’offres internationalouvert exclusivement, les entreprises nationales peuventbénéficier d’une préférence nationale dont le montant ne peuten aucun cas dépasser quinze (15) pour cent.</w:t>
      </w:r>
    </w:p>
    <w:p w:rsidR="009C461F" w:rsidRPr="00B131E2" w:rsidRDefault="009C461F" w:rsidP="00101D9A">
      <w:pPr>
        <w:rPr>
          <w:rFonts w:asciiTheme="majorBidi" w:hAnsiTheme="majorBidi" w:cstheme="majorBidi"/>
          <w:b/>
          <w:bCs/>
        </w:rPr>
      </w:pPr>
      <w:r w:rsidRPr="00B131E2">
        <w:rPr>
          <w:rFonts w:asciiTheme="majorBidi" w:hAnsiTheme="majorBidi" w:cstheme="majorBidi"/>
          <w:b/>
          <w:bCs/>
          <w:u w:val="single"/>
        </w:rPr>
        <w:t>Article 34</w:t>
      </w:r>
      <w:r w:rsidRPr="00B131E2">
        <w:rPr>
          <w:rFonts w:asciiTheme="majorBidi" w:hAnsiTheme="majorBidi" w:cstheme="majorBidi"/>
          <w:b/>
          <w:bCs/>
        </w:rPr>
        <w:t xml:space="preserve"> : Des modalités d’application de la préférence</w:t>
      </w:r>
      <w:r w:rsidR="00613B9C">
        <w:rPr>
          <w:rFonts w:asciiTheme="majorBidi" w:hAnsiTheme="majorBidi" w:cstheme="majorBidi"/>
          <w:b/>
          <w:bCs/>
        </w:rPr>
        <w:t xml:space="preserve"> </w:t>
      </w:r>
      <w:r w:rsidRPr="00B131E2">
        <w:rPr>
          <w:rFonts w:asciiTheme="majorBidi" w:hAnsiTheme="majorBidi" w:cstheme="majorBidi"/>
          <w:b/>
          <w:bCs/>
        </w:rPr>
        <w:t>nationale</w:t>
      </w:r>
    </w:p>
    <w:p w:rsidR="009C461F" w:rsidRPr="00B131E2" w:rsidRDefault="009C461F" w:rsidP="00101D9A">
      <w:pPr>
        <w:rPr>
          <w:rFonts w:asciiTheme="majorBidi" w:hAnsiTheme="majorBidi" w:cstheme="majorBidi"/>
        </w:rPr>
      </w:pPr>
      <w:r w:rsidRPr="00B131E2">
        <w:rPr>
          <w:rFonts w:asciiTheme="majorBidi" w:hAnsiTheme="majorBidi" w:cstheme="majorBidi"/>
        </w:rPr>
        <w:t>Cette préférence ne peut être invoquée que si elle a été</w:t>
      </w:r>
      <w:r w:rsidR="00613B9C">
        <w:rPr>
          <w:rFonts w:asciiTheme="majorBidi" w:hAnsiTheme="majorBidi" w:cstheme="majorBidi"/>
        </w:rPr>
        <w:t xml:space="preserve"> </w:t>
      </w:r>
      <w:r w:rsidRPr="00B131E2">
        <w:rPr>
          <w:rFonts w:asciiTheme="majorBidi" w:hAnsiTheme="majorBidi" w:cstheme="majorBidi"/>
        </w:rPr>
        <w:t>annoncée dans le Dossier d’Appel d’Offres. Au sens du présent</w:t>
      </w:r>
      <w:r w:rsidR="00613B9C">
        <w:rPr>
          <w:rFonts w:asciiTheme="majorBidi" w:hAnsiTheme="majorBidi" w:cstheme="majorBidi"/>
        </w:rPr>
        <w:t xml:space="preserve"> </w:t>
      </w:r>
      <w:r w:rsidRPr="00B131E2">
        <w:rPr>
          <w:rFonts w:asciiTheme="majorBidi" w:hAnsiTheme="majorBidi" w:cstheme="majorBidi"/>
        </w:rPr>
        <w:t>décret le terme entreprises nationales s’étend de toute</w:t>
      </w:r>
      <w:r w:rsidR="00613B9C">
        <w:rPr>
          <w:rFonts w:asciiTheme="majorBidi" w:hAnsiTheme="majorBidi" w:cstheme="majorBidi"/>
        </w:rPr>
        <w:t xml:space="preserve"> </w:t>
      </w:r>
      <w:r w:rsidRPr="00B131E2">
        <w:rPr>
          <w:rFonts w:asciiTheme="majorBidi" w:hAnsiTheme="majorBidi" w:cstheme="majorBidi"/>
        </w:rPr>
        <w:t>entreprise de droit mauritanien dont le capital social est</w:t>
      </w:r>
      <w:r w:rsidR="00613B9C">
        <w:rPr>
          <w:rFonts w:asciiTheme="majorBidi" w:hAnsiTheme="majorBidi" w:cstheme="majorBidi"/>
        </w:rPr>
        <w:t xml:space="preserve"> </w:t>
      </w:r>
      <w:r w:rsidRPr="00B131E2">
        <w:rPr>
          <w:rFonts w:asciiTheme="majorBidi" w:hAnsiTheme="majorBidi" w:cstheme="majorBidi"/>
        </w:rPr>
        <w:t>majoritairement détenu par des nationaux.</w:t>
      </w:r>
    </w:p>
    <w:p w:rsidR="009C461F" w:rsidRPr="00B131E2" w:rsidRDefault="009C461F" w:rsidP="00101D9A">
      <w:pPr>
        <w:rPr>
          <w:rFonts w:asciiTheme="majorBidi" w:hAnsiTheme="majorBidi" w:cstheme="majorBidi"/>
        </w:rPr>
      </w:pPr>
      <w:r w:rsidRPr="00B131E2">
        <w:rPr>
          <w:rFonts w:asciiTheme="majorBidi" w:hAnsiTheme="majorBidi" w:cstheme="majorBidi"/>
        </w:rPr>
        <w:t>Des sociétés peuvent bénéficier de cette préférence en cas de</w:t>
      </w:r>
      <w:r w:rsidR="00613B9C">
        <w:rPr>
          <w:rFonts w:asciiTheme="majorBidi" w:hAnsiTheme="majorBidi" w:cstheme="majorBidi"/>
        </w:rPr>
        <w:t xml:space="preserve"> </w:t>
      </w:r>
      <w:r w:rsidRPr="00B131E2">
        <w:rPr>
          <w:rFonts w:asciiTheme="majorBidi" w:hAnsiTheme="majorBidi" w:cstheme="majorBidi"/>
        </w:rPr>
        <w:t>fournitures étrangères rassemblées en Mauritanie au moment</w:t>
      </w:r>
      <w:r w:rsidR="00613B9C">
        <w:rPr>
          <w:rFonts w:asciiTheme="majorBidi" w:hAnsiTheme="majorBidi" w:cstheme="majorBidi"/>
        </w:rPr>
        <w:t xml:space="preserve"> </w:t>
      </w:r>
      <w:r w:rsidRPr="00B131E2">
        <w:rPr>
          <w:rFonts w:asciiTheme="majorBidi" w:hAnsiTheme="majorBidi" w:cstheme="majorBidi"/>
        </w:rPr>
        <w:t>du lancement de l’appel d’offres international si ces dernières</w:t>
      </w:r>
      <w:r w:rsidR="00613B9C">
        <w:rPr>
          <w:rFonts w:asciiTheme="majorBidi" w:hAnsiTheme="majorBidi" w:cstheme="majorBidi"/>
        </w:rPr>
        <w:t xml:space="preserve"> </w:t>
      </w:r>
      <w:r w:rsidRPr="00B131E2">
        <w:rPr>
          <w:rFonts w:asciiTheme="majorBidi" w:hAnsiTheme="majorBidi" w:cstheme="majorBidi"/>
        </w:rPr>
        <w:t>remplissent les conditions mentionnées ci-dessous.</w:t>
      </w:r>
    </w:p>
    <w:p w:rsidR="009C461F" w:rsidRPr="00B131E2" w:rsidRDefault="009C461F" w:rsidP="00101D9A">
      <w:pPr>
        <w:rPr>
          <w:rFonts w:asciiTheme="majorBidi" w:hAnsiTheme="majorBidi" w:cstheme="majorBidi"/>
        </w:rPr>
      </w:pPr>
      <w:r w:rsidRPr="00B131E2">
        <w:rPr>
          <w:rFonts w:asciiTheme="majorBidi" w:hAnsiTheme="majorBidi" w:cstheme="majorBidi"/>
        </w:rPr>
        <w:lastRenderedPageBreak/>
        <w:t>Le mécanisme d’application de la préférence nationale doit</w:t>
      </w:r>
      <w:r w:rsidR="00613B9C">
        <w:rPr>
          <w:rFonts w:asciiTheme="majorBidi" w:hAnsiTheme="majorBidi" w:cstheme="majorBidi"/>
        </w:rPr>
        <w:t xml:space="preserve"> </w:t>
      </w:r>
      <w:r w:rsidRPr="00B131E2">
        <w:rPr>
          <w:rFonts w:asciiTheme="majorBidi" w:hAnsiTheme="majorBidi" w:cstheme="majorBidi"/>
        </w:rPr>
        <w:t>suivre les méthodes et étapes suivantes lors de l’évaluation</w:t>
      </w:r>
      <w:r w:rsidR="00613B9C">
        <w:rPr>
          <w:rFonts w:asciiTheme="majorBidi" w:hAnsiTheme="majorBidi" w:cstheme="majorBidi"/>
        </w:rPr>
        <w:t xml:space="preserve"> </w:t>
      </w:r>
      <w:r w:rsidRPr="00B131E2">
        <w:rPr>
          <w:rFonts w:asciiTheme="majorBidi" w:hAnsiTheme="majorBidi" w:cstheme="majorBidi"/>
        </w:rPr>
        <w:t>des offres :</w:t>
      </w:r>
    </w:p>
    <w:p w:rsidR="009C461F" w:rsidRPr="00B131E2" w:rsidRDefault="009C461F" w:rsidP="005656ED">
      <w:pPr>
        <w:pStyle w:val="Paragraphedeliste"/>
        <w:numPr>
          <w:ilvl w:val="0"/>
          <w:numId w:val="37"/>
        </w:numPr>
        <w:rPr>
          <w:rFonts w:asciiTheme="majorBidi" w:hAnsiTheme="majorBidi" w:cstheme="majorBidi"/>
        </w:rPr>
      </w:pPr>
      <w:r w:rsidRPr="00B131E2">
        <w:rPr>
          <w:rFonts w:asciiTheme="majorBidi" w:hAnsiTheme="majorBidi" w:cstheme="majorBidi"/>
        </w:rPr>
        <w:t>Pour les marchés de fournitures :</w:t>
      </w:r>
    </w:p>
    <w:p w:rsidR="009C461F" w:rsidRPr="00B131E2" w:rsidRDefault="009C461F" w:rsidP="00101D9A">
      <w:pPr>
        <w:rPr>
          <w:rFonts w:asciiTheme="majorBidi" w:hAnsiTheme="majorBidi" w:cstheme="majorBidi"/>
        </w:rPr>
      </w:pPr>
      <w:r w:rsidRPr="00B131E2">
        <w:rPr>
          <w:rFonts w:asciiTheme="majorBidi" w:hAnsiTheme="majorBidi" w:cstheme="majorBidi"/>
        </w:rPr>
        <w:t>Aux fins de la comparaison, les offres conformes sont classées</w:t>
      </w:r>
      <w:r w:rsidR="00613B9C">
        <w:rPr>
          <w:rFonts w:asciiTheme="majorBidi" w:hAnsiTheme="majorBidi" w:cstheme="majorBidi"/>
        </w:rPr>
        <w:t xml:space="preserve"> </w:t>
      </w:r>
      <w:r w:rsidRPr="00B131E2">
        <w:rPr>
          <w:rFonts w:asciiTheme="majorBidi" w:hAnsiTheme="majorBidi" w:cstheme="majorBidi"/>
        </w:rPr>
        <w:t>dans l’un des trois groupes suivants :</w:t>
      </w:r>
    </w:p>
    <w:p w:rsidR="009C461F" w:rsidRPr="00B131E2" w:rsidRDefault="009C461F" w:rsidP="005656ED">
      <w:pPr>
        <w:pStyle w:val="Paragraphedeliste"/>
        <w:numPr>
          <w:ilvl w:val="0"/>
          <w:numId w:val="38"/>
        </w:numPr>
        <w:rPr>
          <w:rFonts w:asciiTheme="majorBidi" w:hAnsiTheme="majorBidi" w:cstheme="majorBidi"/>
        </w:rPr>
      </w:pPr>
      <w:r w:rsidRPr="00B131E2">
        <w:rPr>
          <w:rFonts w:asciiTheme="majorBidi" w:hAnsiTheme="majorBidi" w:cstheme="majorBidi"/>
        </w:rPr>
        <w:t>Groupe A : les offres qui proposent exclusivement des</w:t>
      </w:r>
      <w:r w:rsidR="00613B9C">
        <w:rPr>
          <w:rFonts w:asciiTheme="majorBidi" w:hAnsiTheme="majorBidi" w:cstheme="majorBidi"/>
        </w:rPr>
        <w:t xml:space="preserve"> </w:t>
      </w:r>
      <w:r w:rsidRPr="00B131E2">
        <w:rPr>
          <w:rFonts w:asciiTheme="majorBidi" w:hAnsiTheme="majorBidi" w:cstheme="majorBidi"/>
        </w:rPr>
        <w:t>fournitures fabriquées ou assemblées sur le sol national à</w:t>
      </w:r>
      <w:r w:rsidR="00613B9C">
        <w:rPr>
          <w:rFonts w:asciiTheme="majorBidi" w:hAnsiTheme="majorBidi" w:cstheme="majorBidi"/>
        </w:rPr>
        <w:t xml:space="preserve"> </w:t>
      </w:r>
      <w:r w:rsidRPr="00B131E2">
        <w:rPr>
          <w:rFonts w:asciiTheme="majorBidi" w:hAnsiTheme="majorBidi" w:cstheme="majorBidi"/>
        </w:rPr>
        <w:t>condition que (i) la main d’</w:t>
      </w:r>
      <w:r w:rsidR="009C5D1E" w:rsidRPr="00B131E2">
        <w:rPr>
          <w:rFonts w:asciiTheme="majorBidi" w:hAnsiTheme="majorBidi" w:cstheme="majorBidi"/>
        </w:rPr>
        <w:t>œuvre</w:t>
      </w:r>
      <w:r w:rsidRPr="00B131E2">
        <w:rPr>
          <w:rFonts w:asciiTheme="majorBidi" w:hAnsiTheme="majorBidi" w:cstheme="majorBidi"/>
        </w:rPr>
        <w:t>, les matières premièreset autres éléments nationaux représenteront au moins 30pour cent du prix sortie d’usine de la fourniture proposée(ii) l’installation de production dans laquelle ces fournituresseront fabriquées ou assemblées au moins depuis la datede la soumission de l’offre.</w:t>
      </w:r>
    </w:p>
    <w:p w:rsidR="009C461F" w:rsidRPr="00B131E2" w:rsidRDefault="009C461F" w:rsidP="005656ED">
      <w:pPr>
        <w:pStyle w:val="Paragraphedeliste"/>
        <w:numPr>
          <w:ilvl w:val="0"/>
          <w:numId w:val="38"/>
        </w:numPr>
        <w:rPr>
          <w:rFonts w:asciiTheme="majorBidi" w:hAnsiTheme="majorBidi" w:cstheme="majorBidi"/>
        </w:rPr>
      </w:pPr>
      <w:r w:rsidRPr="00B131E2">
        <w:rPr>
          <w:rFonts w:asciiTheme="majorBidi" w:hAnsiTheme="majorBidi" w:cstheme="majorBidi"/>
        </w:rPr>
        <w:t>Groupe B : toutes les autres offres qui proposent desproduits nationaux.</w:t>
      </w:r>
    </w:p>
    <w:p w:rsidR="009C461F" w:rsidRPr="00B131E2" w:rsidRDefault="009C461F" w:rsidP="005656ED">
      <w:pPr>
        <w:pStyle w:val="Paragraphedeliste"/>
        <w:numPr>
          <w:ilvl w:val="0"/>
          <w:numId w:val="38"/>
        </w:numPr>
        <w:rPr>
          <w:rFonts w:asciiTheme="majorBidi" w:hAnsiTheme="majorBidi" w:cstheme="majorBidi"/>
        </w:rPr>
      </w:pPr>
      <w:r w:rsidRPr="00B131E2">
        <w:rPr>
          <w:rFonts w:asciiTheme="majorBidi" w:hAnsiTheme="majorBidi" w:cstheme="majorBidi"/>
        </w:rPr>
        <w:t>Groupe C : les offres qui proposent des fournituresfabriquées à l’étranger qui ont déjà été importés ou quiseront directement importés.</w:t>
      </w:r>
    </w:p>
    <w:p w:rsidR="009C461F" w:rsidRPr="00B131E2" w:rsidRDefault="009C461F" w:rsidP="00101D9A">
      <w:pPr>
        <w:rPr>
          <w:rFonts w:asciiTheme="majorBidi" w:hAnsiTheme="majorBidi" w:cstheme="majorBidi"/>
        </w:rPr>
      </w:pPr>
      <w:r w:rsidRPr="00B131E2">
        <w:rPr>
          <w:rFonts w:asciiTheme="majorBidi" w:hAnsiTheme="majorBidi" w:cstheme="majorBidi"/>
        </w:rPr>
        <w:t>Les prix offerts pour les fournitures des offres des groupes A etB doivent inclure tous les droits et taxes payés ou payables surles matières premières ou composants achetés sur le marchélocal ou importés, mais exclura les taxes sur les ventes ou taxessimilaires frappant le produit fini. Les prix offerts pour lesfournitures des Groupes A et B doivent être les prix CIP (lieu dedestination) qui ne comportent pas les droits de douane etautres taxes d’importation déjà acquittés ou à acquitter.</w:t>
      </w:r>
    </w:p>
    <w:p w:rsidR="009C461F" w:rsidRPr="00B131E2" w:rsidRDefault="009C461F" w:rsidP="00101D9A">
      <w:pPr>
        <w:rPr>
          <w:rFonts w:asciiTheme="majorBidi" w:hAnsiTheme="majorBidi" w:cstheme="majorBidi"/>
        </w:rPr>
      </w:pPr>
      <w:r w:rsidRPr="00B131E2">
        <w:rPr>
          <w:rFonts w:asciiTheme="majorBidi" w:hAnsiTheme="majorBidi" w:cstheme="majorBidi"/>
        </w:rPr>
        <w:t>Dans un premier temps, on compare toutes les offres évaluéesdans chaque groupe afin de déterminer l’offre évaluée lamoins-disante au sein de ce groupe. Les (3) offres évaluées lesmoins-disantes sont ensuite comparées entre elles et, si à lasuite de cette comparaison, c’est une offre provenant desgroupes A ou B qui est évaluée la moins-disante, c’est cetteoffre qui est retenue aux fins d’attribution du marché.</w:t>
      </w:r>
    </w:p>
    <w:p w:rsidR="009C461F" w:rsidRPr="00B131E2" w:rsidRDefault="009C461F" w:rsidP="00101D9A">
      <w:pPr>
        <w:rPr>
          <w:rFonts w:asciiTheme="majorBidi" w:hAnsiTheme="majorBidi" w:cstheme="majorBidi"/>
        </w:rPr>
      </w:pPr>
      <w:r w:rsidRPr="00B131E2">
        <w:rPr>
          <w:rFonts w:asciiTheme="majorBidi" w:hAnsiTheme="majorBidi" w:cstheme="majorBidi"/>
        </w:rPr>
        <w:lastRenderedPageBreak/>
        <w:t>Si à l’issue de la comparaison effectuée selon les dispositionsdu paragraphe ci-dessus c’est une offre du Groupe C qui estévaluée la moins-disante, cette offre sera comparée à l’offre lamoins-disante du Groupe A ou B après avoir ajouté au prixévalué des fournitures offertes dans l’offre du Groupe C, auxfins de comparaison uniquement, un montant équivalant àquinze (15) pour cent du prix CIF indiqué dans l’offre. A l’issuede cette dernière comparaison, l’offre évaluée la moins</w:t>
      </w:r>
      <w:r w:rsidR="009C5D1E">
        <w:rPr>
          <w:rFonts w:asciiTheme="majorBidi" w:hAnsiTheme="majorBidi" w:cstheme="majorBidi"/>
        </w:rPr>
        <w:t>-</w:t>
      </w:r>
      <w:r w:rsidRPr="00B131E2">
        <w:rPr>
          <w:rFonts w:asciiTheme="majorBidi" w:hAnsiTheme="majorBidi" w:cstheme="majorBidi"/>
        </w:rPr>
        <w:t>disantesera sélectionnée.</w:t>
      </w:r>
    </w:p>
    <w:p w:rsidR="009C461F" w:rsidRPr="00B131E2" w:rsidRDefault="009C461F" w:rsidP="005656ED">
      <w:pPr>
        <w:pStyle w:val="Paragraphedeliste"/>
        <w:numPr>
          <w:ilvl w:val="0"/>
          <w:numId w:val="37"/>
        </w:numPr>
        <w:rPr>
          <w:rFonts w:asciiTheme="majorBidi" w:hAnsiTheme="majorBidi" w:cstheme="majorBidi"/>
        </w:rPr>
      </w:pPr>
      <w:r w:rsidRPr="00B131E2">
        <w:rPr>
          <w:rFonts w:asciiTheme="majorBidi" w:hAnsiTheme="majorBidi" w:cstheme="majorBidi"/>
        </w:rPr>
        <w:t>Pour les marchés de travaux :</w:t>
      </w:r>
    </w:p>
    <w:p w:rsidR="009C461F" w:rsidRPr="00B131E2" w:rsidRDefault="009C461F" w:rsidP="00101D9A">
      <w:pPr>
        <w:rPr>
          <w:rFonts w:asciiTheme="majorBidi" w:hAnsiTheme="majorBidi" w:cstheme="majorBidi"/>
        </w:rPr>
      </w:pPr>
      <w:r w:rsidRPr="00B131E2">
        <w:rPr>
          <w:rFonts w:asciiTheme="majorBidi" w:hAnsiTheme="majorBidi" w:cstheme="majorBidi"/>
        </w:rPr>
        <w:t>Les entrepreneurs demandant à bénéficier de cette préférencedoivent fournir, parmi les données nécessaires à leur sélection,tous renseignements, notamment sur la structure de leurcapital, nécessaires pour déterminer s’ils peuvent bénéficier dela préférence. Le dossier d’appel d’offres doit indiquerclairement la préférence accordée et la méthode d’évaluation</w:t>
      </w:r>
      <w:r w:rsidR="00613B9C">
        <w:rPr>
          <w:rFonts w:asciiTheme="majorBidi" w:hAnsiTheme="majorBidi" w:cstheme="majorBidi"/>
        </w:rPr>
        <w:t xml:space="preserve"> </w:t>
      </w:r>
      <w:r w:rsidRPr="00B131E2">
        <w:rPr>
          <w:rFonts w:asciiTheme="majorBidi" w:hAnsiTheme="majorBidi" w:cstheme="majorBidi"/>
        </w:rPr>
        <w:t>et de comparaison des offres qui sera suivie pour appliquer</w:t>
      </w:r>
      <w:r w:rsidR="00613B9C">
        <w:rPr>
          <w:rFonts w:asciiTheme="majorBidi" w:hAnsiTheme="majorBidi" w:cstheme="majorBidi"/>
        </w:rPr>
        <w:t xml:space="preserve"> </w:t>
      </w:r>
      <w:r w:rsidRPr="00B131E2">
        <w:rPr>
          <w:rFonts w:asciiTheme="majorBidi" w:hAnsiTheme="majorBidi" w:cstheme="majorBidi"/>
        </w:rPr>
        <w:t>ladite préférence.</w:t>
      </w:r>
    </w:p>
    <w:p w:rsidR="009C461F" w:rsidRPr="00B131E2" w:rsidRDefault="009C461F" w:rsidP="00101D9A">
      <w:pPr>
        <w:rPr>
          <w:rFonts w:asciiTheme="majorBidi" w:hAnsiTheme="majorBidi" w:cstheme="majorBidi"/>
        </w:rPr>
      </w:pPr>
      <w:r w:rsidRPr="00B131E2">
        <w:rPr>
          <w:rFonts w:asciiTheme="majorBidi" w:hAnsiTheme="majorBidi" w:cstheme="majorBidi"/>
        </w:rPr>
        <w:t>Après réception et examen des offres par la Commission de</w:t>
      </w:r>
      <w:r w:rsidR="00613B9C">
        <w:rPr>
          <w:rFonts w:asciiTheme="majorBidi" w:hAnsiTheme="majorBidi" w:cstheme="majorBidi"/>
        </w:rPr>
        <w:t xml:space="preserve"> </w:t>
      </w:r>
      <w:r w:rsidRPr="00B131E2">
        <w:rPr>
          <w:rFonts w:asciiTheme="majorBidi" w:hAnsiTheme="majorBidi" w:cstheme="majorBidi"/>
        </w:rPr>
        <w:t>Passation des Marchés Publics, les offres conformes sont</w:t>
      </w:r>
      <w:r w:rsidR="00613B9C">
        <w:rPr>
          <w:rFonts w:asciiTheme="majorBidi" w:hAnsiTheme="majorBidi" w:cstheme="majorBidi"/>
        </w:rPr>
        <w:t xml:space="preserve"> </w:t>
      </w:r>
      <w:r w:rsidRPr="00B131E2">
        <w:rPr>
          <w:rFonts w:asciiTheme="majorBidi" w:hAnsiTheme="majorBidi" w:cstheme="majorBidi"/>
        </w:rPr>
        <w:t>classées dans l’un des groupes suivants :</w:t>
      </w:r>
    </w:p>
    <w:p w:rsidR="009C461F" w:rsidRPr="00B131E2" w:rsidRDefault="009C461F" w:rsidP="00101D9A">
      <w:pPr>
        <w:rPr>
          <w:rFonts w:asciiTheme="majorBidi" w:hAnsiTheme="majorBidi" w:cstheme="majorBidi"/>
        </w:rPr>
      </w:pPr>
      <w:r w:rsidRPr="00B131E2">
        <w:rPr>
          <w:rFonts w:asciiTheme="majorBidi" w:hAnsiTheme="majorBidi" w:cstheme="majorBidi"/>
        </w:rPr>
        <w:t>1. Groupe A : offres émanant d’entrepreneurs nationaux</w:t>
      </w:r>
      <w:r w:rsidR="00613B9C">
        <w:rPr>
          <w:rFonts w:asciiTheme="majorBidi" w:hAnsiTheme="majorBidi" w:cstheme="majorBidi"/>
        </w:rPr>
        <w:t xml:space="preserve"> </w:t>
      </w:r>
      <w:r w:rsidRPr="00B131E2">
        <w:rPr>
          <w:rFonts w:asciiTheme="majorBidi" w:hAnsiTheme="majorBidi" w:cstheme="majorBidi"/>
        </w:rPr>
        <w:t>admis à bénéficier de la préférence.</w:t>
      </w:r>
    </w:p>
    <w:p w:rsidR="009C461F" w:rsidRPr="00B131E2" w:rsidRDefault="009C461F" w:rsidP="00101D9A">
      <w:pPr>
        <w:rPr>
          <w:rFonts w:asciiTheme="majorBidi" w:hAnsiTheme="majorBidi" w:cstheme="majorBidi"/>
        </w:rPr>
      </w:pPr>
      <w:r w:rsidRPr="00B131E2">
        <w:rPr>
          <w:rFonts w:asciiTheme="majorBidi" w:hAnsiTheme="majorBidi" w:cstheme="majorBidi"/>
        </w:rPr>
        <w:t>2. Groupe B : offres émanant d’autres entrepreneurs.</w:t>
      </w:r>
      <w:r w:rsidR="00613B9C">
        <w:rPr>
          <w:rFonts w:asciiTheme="majorBidi" w:hAnsiTheme="majorBidi" w:cstheme="majorBidi"/>
        </w:rPr>
        <w:t xml:space="preserve"> </w:t>
      </w:r>
      <w:r w:rsidRPr="00B131E2">
        <w:rPr>
          <w:rFonts w:asciiTheme="majorBidi" w:hAnsiTheme="majorBidi" w:cstheme="majorBidi"/>
        </w:rPr>
        <w:t>Aux fins de l’évaluation et de la comparaison des offres, un</w:t>
      </w:r>
      <w:r w:rsidR="00613B9C">
        <w:rPr>
          <w:rFonts w:asciiTheme="majorBidi" w:hAnsiTheme="majorBidi" w:cstheme="majorBidi"/>
        </w:rPr>
        <w:t xml:space="preserve"> </w:t>
      </w:r>
      <w:r w:rsidRPr="00B131E2">
        <w:rPr>
          <w:rFonts w:asciiTheme="majorBidi" w:hAnsiTheme="majorBidi" w:cstheme="majorBidi"/>
        </w:rPr>
        <w:t>montant égal à 15% du montant de l’offre est ajouté à chaque</w:t>
      </w:r>
      <w:r w:rsidR="00613B9C">
        <w:rPr>
          <w:rFonts w:asciiTheme="majorBidi" w:hAnsiTheme="majorBidi" w:cstheme="majorBidi"/>
        </w:rPr>
        <w:t xml:space="preserve"> </w:t>
      </w:r>
      <w:r w:rsidRPr="00B131E2">
        <w:rPr>
          <w:rFonts w:asciiTheme="majorBidi" w:hAnsiTheme="majorBidi" w:cstheme="majorBidi"/>
        </w:rPr>
        <w:t>offre du Groupe B ci-dessus. Si avec cette majoration une offre</w:t>
      </w:r>
      <w:r w:rsidR="00613B9C">
        <w:rPr>
          <w:rFonts w:asciiTheme="majorBidi" w:hAnsiTheme="majorBidi" w:cstheme="majorBidi"/>
        </w:rPr>
        <w:t xml:space="preserve"> </w:t>
      </w:r>
      <w:r w:rsidRPr="00B131E2">
        <w:rPr>
          <w:rFonts w:asciiTheme="majorBidi" w:hAnsiTheme="majorBidi" w:cstheme="majorBidi"/>
        </w:rPr>
        <w:t>provenant du groupe B est déclarée moins disante et qualifiée</w:t>
      </w:r>
      <w:r w:rsidR="00613B9C">
        <w:rPr>
          <w:rFonts w:asciiTheme="majorBidi" w:hAnsiTheme="majorBidi" w:cstheme="majorBidi"/>
        </w:rPr>
        <w:t xml:space="preserve"> </w:t>
      </w:r>
      <w:r w:rsidRPr="00B131E2">
        <w:rPr>
          <w:rFonts w:asciiTheme="majorBidi" w:hAnsiTheme="majorBidi" w:cstheme="majorBidi"/>
        </w:rPr>
        <w:t>celle-ci sera retenue avec son prix initial avant la majoration. Si</w:t>
      </w:r>
      <w:r w:rsidR="00613B9C">
        <w:rPr>
          <w:rFonts w:asciiTheme="majorBidi" w:hAnsiTheme="majorBidi" w:cstheme="majorBidi"/>
        </w:rPr>
        <w:t xml:space="preserve"> </w:t>
      </w:r>
      <w:r w:rsidRPr="00B131E2">
        <w:rPr>
          <w:rFonts w:asciiTheme="majorBidi" w:hAnsiTheme="majorBidi" w:cstheme="majorBidi"/>
        </w:rPr>
        <w:t>par contre avec l’application de la majoration une offre</w:t>
      </w:r>
      <w:r w:rsidR="00613B9C">
        <w:rPr>
          <w:rFonts w:asciiTheme="majorBidi" w:hAnsiTheme="majorBidi" w:cstheme="majorBidi"/>
        </w:rPr>
        <w:t xml:space="preserve"> </w:t>
      </w:r>
      <w:r w:rsidRPr="00B131E2">
        <w:rPr>
          <w:rFonts w:asciiTheme="majorBidi" w:hAnsiTheme="majorBidi" w:cstheme="majorBidi"/>
        </w:rPr>
        <w:t>provenant du groupe A se trouve moins disante et qualifiée</w:t>
      </w:r>
      <w:r w:rsidR="00613B9C">
        <w:rPr>
          <w:rFonts w:asciiTheme="majorBidi" w:hAnsiTheme="majorBidi" w:cstheme="majorBidi"/>
        </w:rPr>
        <w:t xml:space="preserve"> </w:t>
      </w:r>
      <w:r w:rsidRPr="00B131E2">
        <w:rPr>
          <w:rFonts w:asciiTheme="majorBidi" w:hAnsiTheme="majorBidi" w:cstheme="majorBidi"/>
        </w:rPr>
        <w:t>cette dernière est retenue pour l’attribution 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9 : De l’attribution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35 :</w:t>
      </w:r>
      <w:r w:rsidRPr="00B131E2">
        <w:rPr>
          <w:rFonts w:asciiTheme="majorBidi" w:hAnsiTheme="majorBidi" w:cstheme="majorBidi"/>
          <w:b/>
          <w:bCs/>
        </w:rPr>
        <w:t xml:space="preserve"> Du procès-verbal d’attribution</w:t>
      </w:r>
    </w:p>
    <w:p w:rsidR="009C461F" w:rsidRPr="00B131E2" w:rsidRDefault="009C461F" w:rsidP="00101D9A">
      <w:pPr>
        <w:rPr>
          <w:rFonts w:asciiTheme="majorBidi" w:hAnsiTheme="majorBidi" w:cstheme="majorBidi"/>
        </w:rPr>
      </w:pPr>
      <w:r w:rsidRPr="00B131E2">
        <w:rPr>
          <w:rFonts w:asciiTheme="majorBidi" w:hAnsiTheme="majorBidi" w:cstheme="majorBidi"/>
        </w:rPr>
        <w:t>La décision d’attribution provisoire émanant de la Commissionde Passation des Marchés Publics compétentes fait l’objet d’unprocès-verbal, dénommé procès-verbal d’attribution provisoireet qui mentionne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ou les soumissionnaires retenus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nom des soumissionnaires exclus et les motifs de leurrejet, et le cas échéant les motifs de rejet des offres jugésanormalement basses prévues à l’article 37 ci-dessous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principales dispositions permettant l’établissement duou des marchés et, en particulier, son objet, son prix, lesdélais, la part du marché que le soumissionnaire al’intention de sous-traiter à des tiers et le cas échéant, lesvariantes prises en compte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nom de l’attributaire et le montant évalué de son offre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et en ce qui concerne les procédures d’appel d’offres endeux étapes, restreint, consultation simplifiée ou ententedirecte, l’indication des circonstances qui justifient lerecours à ces procédures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et le cas échéant, les raisons pour lesquelles l’autoritécontractante a renoncé à passer un marché si ce cas defigure se présente.</w:t>
      </w:r>
    </w:p>
    <w:p w:rsidR="009C461F" w:rsidRPr="00B131E2" w:rsidRDefault="009C461F" w:rsidP="00101D9A">
      <w:pPr>
        <w:rPr>
          <w:rFonts w:asciiTheme="majorBidi" w:hAnsiTheme="majorBidi" w:cstheme="majorBidi"/>
        </w:rPr>
      </w:pPr>
      <w:r w:rsidRPr="00B131E2">
        <w:rPr>
          <w:rFonts w:asciiTheme="majorBidi" w:hAnsiTheme="majorBidi" w:cstheme="majorBidi"/>
        </w:rPr>
        <w:t>Ce procès-verbal est établi selon un document modèle et faitl’objet d’une publication, après validation par la CommissionNationale de Contrôle des Marchés Publics pour les marchésdont le montant est égal ou supérieur au seuil définiconformément aux dispositions de l’article 12 de la Loi n°2010-044 du 22/07/2010 portant Code des Marchés Publics.</w:t>
      </w:r>
    </w:p>
    <w:p w:rsidR="009C461F" w:rsidRPr="00B131E2" w:rsidRDefault="009C461F" w:rsidP="00101D9A">
      <w:pPr>
        <w:rPr>
          <w:rFonts w:asciiTheme="majorBidi" w:hAnsiTheme="majorBidi" w:cstheme="majorBidi"/>
        </w:rPr>
      </w:pPr>
      <w:r w:rsidRPr="00B131E2">
        <w:rPr>
          <w:rFonts w:asciiTheme="majorBidi" w:hAnsiTheme="majorBidi" w:cstheme="majorBidi"/>
        </w:rPr>
        <w:t>L’autorité contractante attribue le marché, dans la période devalidité des offres définie dans le dossier d’appel d’offres enréférence à l’article 19 du présent décret, au soumissionnairedont l’offre satisfait aux critères d’évaluation exigés par ledossier.</w:t>
      </w:r>
    </w:p>
    <w:p w:rsidR="009C461F" w:rsidRPr="00B131E2" w:rsidRDefault="009C461F" w:rsidP="00101D9A">
      <w:pPr>
        <w:rPr>
          <w:rFonts w:asciiTheme="majorBidi" w:hAnsiTheme="majorBidi" w:cstheme="majorBidi"/>
        </w:rPr>
      </w:pPr>
      <w:r w:rsidRPr="00B131E2">
        <w:rPr>
          <w:rFonts w:asciiTheme="majorBidi" w:hAnsiTheme="majorBidi" w:cstheme="majorBidi"/>
        </w:rPr>
        <w:t xml:space="preserve">Si ce délai de validité arrive à expiration avant l’attribution dumarché, l’autorité contractante </w:t>
      </w:r>
      <w:r w:rsidRPr="00B131E2">
        <w:rPr>
          <w:rFonts w:asciiTheme="majorBidi" w:hAnsiTheme="majorBidi" w:cstheme="majorBidi"/>
        </w:rPr>
        <w:lastRenderedPageBreak/>
        <w:t>doit inviter le soumissionnaireretenu à proroger la validité de son engagement. Ce dernierpeut refuser et sa caution doit alors lui être restituée.</w:t>
      </w:r>
    </w:p>
    <w:p w:rsidR="009C461F" w:rsidRPr="00B131E2" w:rsidRDefault="009C461F" w:rsidP="00DB62E2">
      <w:pPr>
        <w:rPr>
          <w:rFonts w:asciiTheme="majorBidi" w:hAnsiTheme="majorBidi" w:cstheme="majorBidi"/>
        </w:rPr>
      </w:pPr>
      <w:r w:rsidRPr="00B131E2">
        <w:rPr>
          <w:rFonts w:asciiTheme="majorBidi" w:hAnsiTheme="majorBidi" w:cstheme="majorBidi"/>
        </w:rPr>
        <w:t>L’autorité contractante procédera de la même façon avec lesoumissionnaire conforme et qualifié suivant parmi ceux quiont prorogé la période de validité de leurs offres. Si aucun dessoumissionnaires déclaré conformes n’accepte de proroger lavalidité de sa soumission le marché doit être déclaréinfructueux et l’autorité doit procéder à sa relance.Après la publication de l’attribution provisoire du marché,l’Autorité contractante dispose au-delà du délai de recours dedix (10) jours ouvrables pour la finalisation et la soumission duprojet de marché à l’examen de la CPMP pour les dossiersnationaux et quinze (15) jours ouvrables pour les dossiersinternationaux.</w:t>
      </w:r>
    </w:p>
    <w:p w:rsidR="009C461F" w:rsidRPr="00B131E2" w:rsidRDefault="009C461F" w:rsidP="00DB62E2">
      <w:pPr>
        <w:rPr>
          <w:rFonts w:asciiTheme="majorBidi" w:hAnsiTheme="majorBidi" w:cstheme="majorBidi"/>
        </w:rPr>
      </w:pPr>
      <w:r w:rsidRPr="00B131E2">
        <w:rPr>
          <w:rFonts w:asciiTheme="majorBidi" w:hAnsiTheme="majorBidi" w:cstheme="majorBidi"/>
        </w:rPr>
        <w:t>La CPMP dispose d’un délai de cinq (5) jours ouvrables pourprocéder à l’approbation 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36 :</w:t>
      </w:r>
      <w:r w:rsidRPr="00B131E2">
        <w:rPr>
          <w:rFonts w:asciiTheme="majorBidi" w:hAnsiTheme="majorBidi" w:cstheme="majorBidi"/>
          <w:b/>
          <w:bCs/>
        </w:rPr>
        <w:t xml:space="preserve"> De l’annulation de la procédure d’appel d’offres</w:t>
      </w:r>
    </w:p>
    <w:p w:rsidR="009C461F" w:rsidRPr="00B131E2" w:rsidRDefault="009C461F" w:rsidP="00DB62E2">
      <w:pPr>
        <w:rPr>
          <w:rFonts w:asciiTheme="majorBidi" w:hAnsiTheme="majorBidi" w:cstheme="majorBidi"/>
        </w:rPr>
      </w:pPr>
      <w:r w:rsidRPr="00B131E2">
        <w:rPr>
          <w:rFonts w:asciiTheme="majorBidi" w:hAnsiTheme="majorBidi" w:cstheme="majorBidi"/>
        </w:rPr>
        <w:t>Si l’autorité contractante décide que la procédure d’appeld’offres devrait être annulée, elle en fait la demande motivée àla Commission Nationale de Contrôle des Marchés Publics pourles dossiers à revue a priori. Les désaccords éventuels seronttranchés conformément aux dispositions de la Loi n° 2010-044du 22/07/2010 portant Code des Marchés Publics.</w:t>
      </w:r>
    </w:p>
    <w:p w:rsidR="009C461F" w:rsidRPr="00B131E2" w:rsidRDefault="009C461F" w:rsidP="00DB62E2">
      <w:pPr>
        <w:rPr>
          <w:rFonts w:asciiTheme="majorBidi" w:hAnsiTheme="majorBidi" w:cstheme="majorBidi"/>
        </w:rPr>
      </w:pPr>
      <w:r w:rsidRPr="00B131E2">
        <w:rPr>
          <w:rFonts w:asciiTheme="majorBidi" w:hAnsiTheme="majorBidi" w:cstheme="majorBidi"/>
        </w:rPr>
        <w:t>L’autorité contractante communique la décision d’annulationet ses motifs aux soumissionnaires.</w:t>
      </w:r>
    </w:p>
    <w:p w:rsidR="009C461F" w:rsidRPr="00B131E2" w:rsidRDefault="009C461F" w:rsidP="00DB62E2">
      <w:pPr>
        <w:rPr>
          <w:rFonts w:asciiTheme="majorBidi" w:hAnsiTheme="majorBidi" w:cstheme="majorBidi"/>
        </w:rPr>
      </w:pPr>
      <w:r w:rsidRPr="00B131E2">
        <w:rPr>
          <w:rFonts w:asciiTheme="majorBidi" w:hAnsiTheme="majorBidi" w:cstheme="majorBidi"/>
        </w:rPr>
        <w:t>Dans ces cas, les soumissionnaires ayant déjà remis leurs offressont déliés de tout engagement et leurs garanties libérées.</w:t>
      </w:r>
    </w:p>
    <w:p w:rsidR="009C461F" w:rsidRPr="00B131E2" w:rsidRDefault="009C461F" w:rsidP="00DB62E2">
      <w:pPr>
        <w:rPr>
          <w:rFonts w:asciiTheme="majorBidi" w:hAnsiTheme="majorBidi" w:cstheme="majorBidi"/>
        </w:rPr>
      </w:pPr>
      <w:r w:rsidRPr="00B131E2">
        <w:rPr>
          <w:rFonts w:asciiTheme="majorBidi" w:hAnsiTheme="majorBidi" w:cstheme="majorBidi"/>
        </w:rPr>
        <w:t>L’annulation de la procédure ne peut être prononcée parl’autorité contractante sans l’avis de la CPMP et ou celui de laCNCMP pour les dossiers soumis à l’examen a priori.</w:t>
      </w:r>
    </w:p>
    <w:p w:rsidR="009C461F" w:rsidRPr="00B131E2" w:rsidRDefault="009C461F" w:rsidP="00DB62E2">
      <w:pPr>
        <w:rPr>
          <w:rFonts w:asciiTheme="majorBidi" w:hAnsiTheme="majorBidi" w:cstheme="majorBidi"/>
          <w:b/>
          <w:bCs/>
        </w:rPr>
      </w:pPr>
      <w:r w:rsidRPr="00B131E2">
        <w:rPr>
          <w:rFonts w:asciiTheme="majorBidi" w:hAnsiTheme="majorBidi" w:cstheme="majorBidi"/>
          <w:b/>
          <w:bCs/>
          <w:u w:val="single"/>
        </w:rPr>
        <w:lastRenderedPageBreak/>
        <w:t>Article 37 :</w:t>
      </w:r>
      <w:r w:rsidRPr="00B131E2">
        <w:rPr>
          <w:rFonts w:asciiTheme="majorBidi" w:hAnsiTheme="majorBidi" w:cstheme="majorBidi"/>
          <w:b/>
          <w:bCs/>
        </w:rPr>
        <w:t xml:space="preserve"> Du rejet des offres anormalement basses et offreshors enveloppe</w:t>
      </w:r>
    </w:p>
    <w:p w:rsidR="009C461F" w:rsidRPr="00B131E2" w:rsidRDefault="009C461F" w:rsidP="00DB62E2">
      <w:pPr>
        <w:rPr>
          <w:rFonts w:asciiTheme="majorBidi" w:hAnsiTheme="majorBidi" w:cstheme="majorBidi"/>
        </w:rPr>
      </w:pPr>
      <w:r w:rsidRPr="00B131E2">
        <w:rPr>
          <w:rFonts w:asciiTheme="majorBidi" w:hAnsiTheme="majorBidi" w:cstheme="majorBidi"/>
        </w:rPr>
        <w:t>La Commission de Passation des Marchés Publics peutproposer à l’autorité contractante le rejet d’une offreanormalement basse, sous réserve que le candidat ait étéinvité à présenter par écrit toute justification que l’autoritécontractante estime appropriée, de nature technique oucommerciale, et notamment relative aux modes de fabricationdes produits, aux modalités de la prestation des services, auxprocédés de construction, aux conditions exceptionnellementfavorables dont dispose le candidat, à l’originalité de l’offre,aux dispositions relatives aux conditions de travail en vigueurdans le pays où la prestation est réalisée, à l’obtention</w:t>
      </w:r>
    </w:p>
    <w:p w:rsidR="009C461F" w:rsidRPr="00B131E2" w:rsidRDefault="009C461F" w:rsidP="00DB62E2">
      <w:pPr>
        <w:rPr>
          <w:rFonts w:asciiTheme="majorBidi" w:hAnsiTheme="majorBidi" w:cstheme="majorBidi"/>
        </w:rPr>
      </w:pPr>
      <w:r w:rsidRPr="00B131E2">
        <w:rPr>
          <w:rFonts w:asciiTheme="majorBidi" w:hAnsiTheme="majorBidi" w:cstheme="majorBidi"/>
        </w:rPr>
        <w:t>éventuelle d’une aide de l’Etat, et que ces justifications nesoient pas jugées acceptables.</w:t>
      </w:r>
    </w:p>
    <w:p w:rsidR="009C461F" w:rsidRPr="00B131E2" w:rsidRDefault="009C461F" w:rsidP="00DB62E2">
      <w:pPr>
        <w:rPr>
          <w:rFonts w:asciiTheme="majorBidi" w:hAnsiTheme="majorBidi" w:cstheme="majorBidi"/>
        </w:rPr>
      </w:pPr>
      <w:r w:rsidRPr="00B131E2">
        <w:rPr>
          <w:rFonts w:asciiTheme="majorBidi" w:hAnsiTheme="majorBidi" w:cstheme="majorBidi"/>
        </w:rPr>
        <w:t>Le soumissionnaire dispose d’un délai ne dépassant pas sept(7) jours calendaires pour fournir les éclaircissementsdemandés.</w:t>
      </w:r>
    </w:p>
    <w:p w:rsidR="009C461F" w:rsidRPr="00B131E2" w:rsidRDefault="009C461F" w:rsidP="00DB62E2">
      <w:pPr>
        <w:rPr>
          <w:rFonts w:asciiTheme="majorBidi" w:hAnsiTheme="majorBidi" w:cstheme="majorBidi"/>
        </w:rPr>
      </w:pPr>
      <w:r w:rsidRPr="00B131E2">
        <w:rPr>
          <w:rFonts w:asciiTheme="majorBidi" w:hAnsiTheme="majorBidi" w:cstheme="majorBidi"/>
        </w:rPr>
        <w:t>Si l’offre conforme, qualifiée et évaluée la moins disante sesitue de façon considérable au dessus de l’estimationbudgétaire arrêtée par l’autorité contractante au moment del’élaboration du dossier d’appel d’offres, cette dernière doitrelancer le dossier en revoyant les causes de cette situation.</w:t>
      </w:r>
    </w:p>
    <w:p w:rsidR="009C461F" w:rsidRPr="00B131E2" w:rsidRDefault="009C461F" w:rsidP="00DB62E2">
      <w:pPr>
        <w:rPr>
          <w:rFonts w:asciiTheme="majorBidi" w:hAnsiTheme="majorBidi" w:cstheme="majorBidi"/>
        </w:rPr>
      </w:pPr>
      <w:r w:rsidRPr="00B131E2">
        <w:rPr>
          <w:rFonts w:asciiTheme="majorBidi" w:hAnsiTheme="majorBidi" w:cstheme="majorBidi"/>
        </w:rPr>
        <w:t>Ou bien entamer les négociations avec le soumissionnaireayant présenté l’offre successible d’être retenue pour obtenirun marché satisfaisant sur la base d’une réduction relative del’étendue des prestations ou un partage des risques liés àl’exécution de ces prestations de nature à entraîner uneréduction du prix du marché.</w:t>
      </w:r>
    </w:p>
    <w:p w:rsidR="009C461F" w:rsidRPr="00B131E2" w:rsidRDefault="009C461F" w:rsidP="00DB62E2">
      <w:pPr>
        <w:rPr>
          <w:rFonts w:asciiTheme="majorBidi" w:hAnsiTheme="majorBidi" w:cstheme="majorBidi"/>
        </w:rPr>
      </w:pPr>
      <w:r w:rsidRPr="00B131E2">
        <w:rPr>
          <w:rFonts w:asciiTheme="majorBidi" w:hAnsiTheme="majorBidi" w:cstheme="majorBidi"/>
        </w:rPr>
        <w:t>Cependant une modification significative de l’étendue ou desdocuments du marché justifie une nouvelle procédure d’appeld’offres après réévaluation des moyens et des besoins pouréviter à l’avenir de tels dépassements budgétaires.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lastRenderedPageBreak/>
        <w:t>Chapitre 2 : De l’exécution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1 : Des dispositions générales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38 :</w:t>
      </w:r>
      <w:r w:rsidRPr="00B131E2">
        <w:rPr>
          <w:rFonts w:asciiTheme="majorBidi" w:hAnsiTheme="majorBidi" w:cstheme="majorBidi"/>
          <w:b/>
          <w:bCs/>
        </w:rPr>
        <w:t xml:space="preserve"> Des principes</w:t>
      </w:r>
    </w:p>
    <w:p w:rsidR="009C461F" w:rsidRPr="00B131E2" w:rsidRDefault="009C461F" w:rsidP="00DB62E2">
      <w:pPr>
        <w:rPr>
          <w:rFonts w:asciiTheme="majorBidi" w:hAnsiTheme="majorBidi" w:cstheme="majorBidi"/>
        </w:rPr>
      </w:pPr>
      <w:r w:rsidRPr="00B131E2">
        <w:rPr>
          <w:rFonts w:asciiTheme="majorBidi" w:hAnsiTheme="majorBidi" w:cstheme="majorBidi"/>
        </w:rPr>
        <w:t>Tout marché fait l’objet d’un contrat écrit contenant au moinsles mentions visées à l’article 39 ci-dessous.</w:t>
      </w:r>
    </w:p>
    <w:p w:rsidR="009C461F" w:rsidRPr="00B131E2" w:rsidRDefault="009C461F" w:rsidP="00DB62E2">
      <w:pPr>
        <w:rPr>
          <w:rFonts w:asciiTheme="majorBidi" w:hAnsiTheme="majorBidi" w:cstheme="majorBidi"/>
        </w:rPr>
      </w:pPr>
      <w:r w:rsidRPr="00B131E2">
        <w:rPr>
          <w:rFonts w:asciiTheme="majorBidi" w:hAnsiTheme="majorBidi" w:cstheme="majorBidi"/>
        </w:rPr>
        <w:t>Tout marché public doit être conclu et approuvé avant toutcommencement d’exécution.</w:t>
      </w:r>
    </w:p>
    <w:p w:rsidR="009C461F" w:rsidRPr="00B131E2" w:rsidRDefault="009C461F" w:rsidP="00DB62E2">
      <w:pPr>
        <w:rPr>
          <w:rFonts w:asciiTheme="majorBidi" w:hAnsiTheme="majorBidi" w:cstheme="majorBidi"/>
        </w:rPr>
      </w:pPr>
      <w:r w:rsidRPr="00B131E2">
        <w:rPr>
          <w:rFonts w:asciiTheme="majorBidi" w:hAnsiTheme="majorBidi" w:cstheme="majorBidi"/>
        </w:rPr>
        <w:t>Aucune réclamation portant sur l’exécution des prestationsn’est recevable avant l’entrée en vigueur du marchécorrespondant.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39 :</w:t>
      </w:r>
      <w:r w:rsidRPr="00B131E2">
        <w:rPr>
          <w:rFonts w:asciiTheme="majorBidi" w:hAnsiTheme="majorBidi" w:cstheme="majorBidi"/>
          <w:b/>
          <w:bCs/>
        </w:rPr>
        <w:t xml:space="preserve"> Des éléments constitutif du contrat</w:t>
      </w:r>
    </w:p>
    <w:p w:rsidR="009C461F" w:rsidRPr="00B131E2" w:rsidRDefault="009C461F" w:rsidP="00DB62E2">
      <w:pPr>
        <w:rPr>
          <w:rFonts w:asciiTheme="majorBidi" w:hAnsiTheme="majorBidi" w:cstheme="majorBidi"/>
        </w:rPr>
      </w:pPr>
      <w:r w:rsidRPr="00B131E2">
        <w:rPr>
          <w:rFonts w:asciiTheme="majorBidi" w:hAnsiTheme="majorBidi" w:cstheme="majorBidi"/>
        </w:rPr>
        <w:t>Chaque contrat de marché doit contenir au moins les mentionssuivantes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l’objet, le numéro et la date de conclusion du marché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b. l’identification des parties contractantes avec notammentle numéro d’inscription au registre du commerce ducontractant de l’Administration pour les entreprisesnationales.</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la justification de la qualité de la personne signataire dumarché et de la partie co-contractante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 mode de passation du marché et la référence auxdispositions du Code des marchés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l’indication des moyens de financement de la dépense etde la rubrique budgétaire d’imputation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l’énumération, par ordre de priorité, des piècesconstitutives du marché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 montant du marché, assorti des modalités de sadétermination ainsi que de celles, éventuelles, de sarévision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les obligations fiscales et douanières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la date de notification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 délai et le lieu d’exécution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les conditions de constitution des cautionnements et desgaranties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lastRenderedPageBreak/>
        <w:t>le délai de garantie des prestations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les conditions de réception ou de livraison des prestations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la désignation du représentant de l’autorité contractantechargé du contrôle de l’exécution du marché et de larédaction des ordres de service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les modalités de règlement des prestations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 comptable chargé du paiement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la domiciliation bancaire du co-contractant del’Administration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la référence aux assurances couvrant la responsabilitécivile et professionnelle du titulaire du marché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les conditions d’exécution et de résiliation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les sanctions contractuelles telles que la mise en régie</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les modalités de règlement des litiges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la juridiction compétente ;</w:t>
      </w:r>
    </w:p>
    <w:p w:rsidR="009C461F" w:rsidRPr="00B131E2" w:rsidRDefault="009C461F" w:rsidP="005656ED">
      <w:pPr>
        <w:pStyle w:val="Paragraphedeliste"/>
        <w:numPr>
          <w:ilvl w:val="0"/>
          <w:numId w:val="39"/>
        </w:numPr>
        <w:rPr>
          <w:rFonts w:asciiTheme="majorBidi" w:hAnsiTheme="majorBidi" w:cstheme="majorBidi"/>
        </w:rPr>
      </w:pPr>
      <w:r w:rsidRPr="00B131E2">
        <w:rPr>
          <w:rFonts w:asciiTheme="majorBidi" w:hAnsiTheme="majorBidi" w:cstheme="majorBidi"/>
        </w:rPr>
        <w:t>les conditions de mise en vigueur.</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40 :</w:t>
      </w:r>
      <w:r w:rsidRPr="00B131E2">
        <w:rPr>
          <w:rFonts w:asciiTheme="majorBidi" w:hAnsiTheme="majorBidi" w:cstheme="majorBidi"/>
          <w:b/>
          <w:bCs/>
        </w:rPr>
        <w:t xml:space="preserve"> Des documents constitutifs du marché</w:t>
      </w:r>
    </w:p>
    <w:p w:rsidR="009C461F" w:rsidRPr="00B131E2" w:rsidRDefault="009C461F" w:rsidP="00DB62E2">
      <w:pPr>
        <w:rPr>
          <w:rFonts w:asciiTheme="majorBidi" w:hAnsiTheme="majorBidi" w:cstheme="majorBidi"/>
        </w:rPr>
      </w:pPr>
      <w:r w:rsidRPr="00B131E2">
        <w:rPr>
          <w:rFonts w:asciiTheme="majorBidi" w:hAnsiTheme="majorBidi" w:cstheme="majorBidi"/>
        </w:rPr>
        <w:t>La rédaction de tous les documents définitifs constitutifs dumarché est assurée par l’autorité contractante ou sonreprésentant.</w:t>
      </w:r>
    </w:p>
    <w:p w:rsidR="009C461F" w:rsidRPr="00B131E2" w:rsidRDefault="009C461F" w:rsidP="00DB62E2">
      <w:pPr>
        <w:rPr>
          <w:rFonts w:asciiTheme="majorBidi" w:hAnsiTheme="majorBidi" w:cstheme="majorBidi"/>
        </w:rPr>
      </w:pPr>
      <w:r w:rsidRPr="00B131E2">
        <w:rPr>
          <w:rFonts w:asciiTheme="majorBidi" w:hAnsiTheme="majorBidi" w:cstheme="majorBidi"/>
        </w:rPr>
        <w:t>Le marché définitif ne peut, en aucun cas, modifier l’étendueet la nature des prestations prévues au dossier d’appeld’offres. Seuls les aménagements mineurs, sans incidencefinancière ni influence technique par rapport à l’offre retenue,sont acceptables.</w:t>
      </w:r>
    </w:p>
    <w:p w:rsidR="009C461F" w:rsidRPr="00B131E2" w:rsidRDefault="009C461F" w:rsidP="00DB62E2">
      <w:pPr>
        <w:rPr>
          <w:rFonts w:asciiTheme="majorBidi" w:hAnsiTheme="majorBidi" w:cstheme="majorBidi"/>
        </w:rPr>
      </w:pPr>
      <w:r w:rsidRPr="00B131E2">
        <w:rPr>
          <w:rFonts w:asciiTheme="majorBidi" w:hAnsiTheme="majorBidi" w:cstheme="majorBidi"/>
        </w:rPr>
        <w:t>L’autorité contractante est tenue de remettre au titulaire unexemplaire conforme des documents constitutifs du marché.</w:t>
      </w:r>
    </w:p>
    <w:p w:rsidR="009C461F" w:rsidRPr="00B131E2" w:rsidRDefault="009C461F" w:rsidP="00DB62E2">
      <w:pPr>
        <w:rPr>
          <w:rFonts w:asciiTheme="majorBidi" w:hAnsiTheme="majorBidi" w:cstheme="majorBidi"/>
        </w:rPr>
      </w:pPr>
      <w:r w:rsidRPr="00B131E2">
        <w:rPr>
          <w:rFonts w:asciiTheme="majorBidi" w:hAnsiTheme="majorBidi" w:cstheme="majorBidi"/>
        </w:rPr>
        <w:t>Les documents constitutifs du marché sont, par ordre depriorité, les suivants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contrat entre l’autorité contractante et le titulaire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 xml:space="preserve">l’offre technique et financière qui comporte, la soumission,le bordereau des prix unitaires, le devis estimatif etquantitatif, les annexes, si ces pièces sont indiquéescomme contractuelles, telles que </w:t>
      </w:r>
      <w:r w:rsidRPr="00B131E2">
        <w:rPr>
          <w:rFonts w:asciiTheme="majorBidi" w:hAnsiTheme="majorBidi" w:cstheme="majorBidi"/>
        </w:rPr>
        <w:lastRenderedPageBreak/>
        <w:t xml:space="preserve">la décomposition des prixforfaitaires, le sous détail des prix unitaires, le </w:t>
      </w:r>
      <w:r w:rsidR="009C5D1E" w:rsidRPr="00B131E2">
        <w:rPr>
          <w:rFonts w:asciiTheme="majorBidi" w:hAnsiTheme="majorBidi" w:cstheme="majorBidi"/>
        </w:rPr>
        <w:t>procès</w:t>
      </w:r>
      <w:r w:rsidR="009C5D1E">
        <w:rPr>
          <w:rFonts w:asciiTheme="majorBidi" w:hAnsiTheme="majorBidi" w:cstheme="majorBidi"/>
        </w:rPr>
        <w:t>-</w:t>
      </w:r>
      <w:r w:rsidR="009C5D1E" w:rsidRPr="00B131E2">
        <w:rPr>
          <w:rFonts w:asciiTheme="majorBidi" w:hAnsiTheme="majorBidi" w:cstheme="majorBidi"/>
        </w:rPr>
        <w:t>verbal</w:t>
      </w:r>
      <w:r w:rsidRPr="00B131E2">
        <w:rPr>
          <w:rFonts w:asciiTheme="majorBidi" w:hAnsiTheme="majorBidi" w:cstheme="majorBidi"/>
        </w:rPr>
        <w:t>de mise au point du contrat de marché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cahiers des charges comprennent les documentsparticuliers appropriés au marché, et définis à l’article ci</w:t>
      </w:r>
      <w:r w:rsidR="009C5D1E">
        <w:rPr>
          <w:rFonts w:asciiTheme="majorBidi" w:hAnsiTheme="majorBidi" w:cstheme="majorBidi"/>
        </w:rPr>
        <w:t>-</w:t>
      </w:r>
      <w:r w:rsidRPr="00B131E2">
        <w:rPr>
          <w:rFonts w:asciiTheme="majorBidi" w:hAnsiTheme="majorBidi" w:cstheme="majorBidi"/>
        </w:rPr>
        <w:t>après;</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cahiers des charges comprenant les documentsgénéraux définis à l’article ci-après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les garanties contractuelles requises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toute autre pièce expressément spécifiée dans le dossierd’appel d’offres.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41 :</w:t>
      </w:r>
      <w:r w:rsidRPr="00B131E2">
        <w:rPr>
          <w:rFonts w:asciiTheme="majorBidi" w:hAnsiTheme="majorBidi" w:cstheme="majorBidi"/>
          <w:b/>
          <w:bCs/>
        </w:rPr>
        <w:t xml:space="preserve"> Du contenu des cahiers des charges</w:t>
      </w:r>
    </w:p>
    <w:p w:rsidR="009C461F" w:rsidRPr="00B131E2" w:rsidRDefault="009C461F" w:rsidP="009E4515">
      <w:pPr>
        <w:rPr>
          <w:rFonts w:asciiTheme="majorBidi" w:hAnsiTheme="majorBidi" w:cstheme="majorBidi"/>
        </w:rPr>
      </w:pPr>
      <w:r w:rsidRPr="00B131E2">
        <w:rPr>
          <w:rFonts w:asciiTheme="majorBidi" w:hAnsiTheme="majorBidi" w:cstheme="majorBidi"/>
        </w:rPr>
        <w:t>Les Cahiers des charges déterminent les conditions danslesquelles les marchés sont exécutés. Ils comprennent lesdocuments généraux et les documents particuliers suivants. Le</w:t>
      </w:r>
    </w:p>
    <w:p w:rsidR="009C461F" w:rsidRPr="00B131E2" w:rsidRDefault="009C461F" w:rsidP="009E4515">
      <w:pPr>
        <w:rPr>
          <w:rFonts w:asciiTheme="majorBidi" w:hAnsiTheme="majorBidi" w:cstheme="majorBidi"/>
        </w:rPr>
      </w:pPr>
      <w:r w:rsidRPr="00B131E2">
        <w:rPr>
          <w:rFonts w:asciiTheme="majorBidi" w:hAnsiTheme="majorBidi" w:cstheme="majorBidi"/>
        </w:rPr>
        <w:t>contenu des documents généraux est précisé par voierèglementaire sur proposition de l’Autorité de Régulation desMarchés Publics et après consultation des départementsministériels sectoriels concernés ;</w:t>
      </w:r>
    </w:p>
    <w:p w:rsidR="009C461F" w:rsidRPr="00B131E2" w:rsidRDefault="009C461F" w:rsidP="005656ED">
      <w:pPr>
        <w:pStyle w:val="Paragraphedeliste"/>
        <w:numPr>
          <w:ilvl w:val="0"/>
          <w:numId w:val="40"/>
        </w:numPr>
        <w:rPr>
          <w:rFonts w:asciiTheme="majorBidi" w:hAnsiTheme="majorBidi" w:cstheme="majorBidi"/>
        </w:rPr>
      </w:pPr>
      <w:r w:rsidRPr="00B131E2">
        <w:rPr>
          <w:rFonts w:asciiTheme="majorBidi" w:hAnsiTheme="majorBidi" w:cstheme="majorBidi"/>
        </w:rPr>
        <w:t>Des documents généraux</w:t>
      </w:r>
    </w:p>
    <w:p w:rsidR="009C461F" w:rsidRPr="00B131E2" w:rsidRDefault="009C461F" w:rsidP="005656ED">
      <w:pPr>
        <w:pStyle w:val="Paragraphedeliste"/>
        <w:numPr>
          <w:ilvl w:val="0"/>
          <w:numId w:val="41"/>
        </w:numPr>
        <w:rPr>
          <w:rFonts w:asciiTheme="majorBidi" w:hAnsiTheme="majorBidi" w:cstheme="majorBidi"/>
        </w:rPr>
      </w:pPr>
      <w:r w:rsidRPr="00B131E2">
        <w:rPr>
          <w:rFonts w:asciiTheme="majorBidi" w:hAnsiTheme="majorBidi" w:cstheme="majorBidi"/>
        </w:rPr>
        <w:t>Les Cahiers des Clauses Administratives Générales (CGAG)qui fixent les dispositions administratives générales pourl’exécution et le contrôle des marchés publics, applicablesà toute une catégorie de marchés à savoir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Cahier des Clauses Administratives Généralesapplicables aux marchés publics de travaux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Cahier des Clauses Administratives Généralesapplicable aux marchés publics de fourniturescourantes complexes et de services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Cahier des Clauses Administratives Généralesapplicable aux marchés publics de prestationsintellectuelles</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Le Cahier des Clauses Administratives Généralesapplicable aux marchés publics industriels.</w:t>
      </w:r>
    </w:p>
    <w:p w:rsidR="009C461F" w:rsidRPr="00B131E2" w:rsidRDefault="009C461F" w:rsidP="005656ED">
      <w:pPr>
        <w:pStyle w:val="Paragraphedeliste"/>
        <w:numPr>
          <w:ilvl w:val="0"/>
          <w:numId w:val="41"/>
        </w:numPr>
        <w:rPr>
          <w:rFonts w:asciiTheme="majorBidi" w:hAnsiTheme="majorBidi" w:cstheme="majorBidi"/>
        </w:rPr>
      </w:pPr>
      <w:r w:rsidRPr="00B131E2">
        <w:rPr>
          <w:rFonts w:asciiTheme="majorBidi" w:hAnsiTheme="majorBidi" w:cstheme="majorBidi"/>
        </w:rPr>
        <w:lastRenderedPageBreak/>
        <w:t>Le Cahier des Clauses Techniques Générales (CCTG) quifixent les dispositions techniques applicables à toutes lesprestations de même nature. Ces clauses techniques seréfèrent aux normes en vigueur en République Islamiquede Mauritanie ou à défaut aux normes internationalesreconnues applicables en République Islamique deMauritanie.</w:t>
      </w:r>
    </w:p>
    <w:p w:rsidR="009C461F" w:rsidRPr="00B131E2" w:rsidRDefault="009C461F" w:rsidP="005656ED">
      <w:pPr>
        <w:pStyle w:val="Paragraphedeliste"/>
        <w:numPr>
          <w:ilvl w:val="0"/>
          <w:numId w:val="41"/>
        </w:numPr>
        <w:rPr>
          <w:rFonts w:asciiTheme="majorBidi" w:hAnsiTheme="majorBidi" w:cstheme="majorBidi"/>
        </w:rPr>
      </w:pPr>
      <w:r w:rsidRPr="00B131E2">
        <w:rPr>
          <w:rFonts w:asciiTheme="majorBidi" w:hAnsiTheme="majorBidi" w:cstheme="majorBidi"/>
        </w:rPr>
        <w:t>Le Cahier des Clauses de Travail comportant lesprescriptions législatives et règlementaires relatives à laprotection des salariés</w:t>
      </w:r>
    </w:p>
    <w:p w:rsidR="009E4515" w:rsidRPr="00B131E2" w:rsidRDefault="009E4515" w:rsidP="009E4515">
      <w:pPr>
        <w:pStyle w:val="Paragraphedeliste"/>
        <w:ind w:left="360"/>
        <w:rPr>
          <w:rFonts w:asciiTheme="majorBidi" w:hAnsiTheme="majorBidi" w:cstheme="majorBidi"/>
        </w:rPr>
      </w:pPr>
    </w:p>
    <w:p w:rsidR="009C461F" w:rsidRPr="00B131E2" w:rsidRDefault="009C461F" w:rsidP="005656ED">
      <w:pPr>
        <w:pStyle w:val="Paragraphedeliste"/>
        <w:numPr>
          <w:ilvl w:val="0"/>
          <w:numId w:val="40"/>
        </w:numPr>
        <w:rPr>
          <w:rFonts w:asciiTheme="majorBidi" w:hAnsiTheme="majorBidi" w:cstheme="majorBidi"/>
        </w:rPr>
      </w:pPr>
      <w:r w:rsidRPr="00B131E2">
        <w:rPr>
          <w:rFonts w:asciiTheme="majorBidi" w:hAnsiTheme="majorBidi" w:cstheme="majorBidi"/>
        </w:rPr>
        <w:t>Des documents particuliers</w:t>
      </w:r>
    </w:p>
    <w:p w:rsidR="009C461F" w:rsidRPr="00B131E2" w:rsidRDefault="009C461F" w:rsidP="005656ED">
      <w:pPr>
        <w:pStyle w:val="Paragraphedeliste"/>
        <w:numPr>
          <w:ilvl w:val="0"/>
          <w:numId w:val="42"/>
        </w:numPr>
        <w:rPr>
          <w:rFonts w:asciiTheme="majorBidi" w:hAnsiTheme="majorBidi" w:cstheme="majorBidi"/>
        </w:rPr>
      </w:pPr>
      <w:r w:rsidRPr="00B131E2">
        <w:rPr>
          <w:rFonts w:asciiTheme="majorBidi" w:hAnsiTheme="majorBidi" w:cstheme="majorBidi"/>
        </w:rPr>
        <w:t>Le Cahier des Clauses Administratives Particulièresqui fixe les dispositions administratives et financièrespropres à chaque marché ;</w:t>
      </w:r>
    </w:p>
    <w:p w:rsidR="009C461F" w:rsidRPr="00B131E2" w:rsidRDefault="009C461F" w:rsidP="005656ED">
      <w:pPr>
        <w:pStyle w:val="Paragraphedeliste"/>
        <w:numPr>
          <w:ilvl w:val="0"/>
          <w:numId w:val="42"/>
        </w:numPr>
        <w:rPr>
          <w:rFonts w:asciiTheme="majorBidi" w:hAnsiTheme="majorBidi" w:cstheme="majorBidi"/>
        </w:rPr>
      </w:pPr>
      <w:r w:rsidRPr="00B131E2">
        <w:rPr>
          <w:rFonts w:asciiTheme="majorBidi" w:hAnsiTheme="majorBidi" w:cstheme="majorBidi"/>
        </w:rPr>
        <w:t>Le Cahier des Clauses Techniques Particulières,spécifications techniques ou Termes de Référence,définissant les caractéristiques propres à chaquetype de marché, travaux, fournitures ou de serviceset prestations intellectuelles.</w:t>
      </w:r>
    </w:p>
    <w:p w:rsidR="009C461F" w:rsidRPr="00B131E2" w:rsidRDefault="009C461F" w:rsidP="009E4515">
      <w:pPr>
        <w:rPr>
          <w:rFonts w:asciiTheme="majorBidi" w:hAnsiTheme="majorBidi" w:cstheme="majorBidi"/>
        </w:rPr>
      </w:pPr>
      <w:r w:rsidRPr="00B131E2">
        <w:rPr>
          <w:rFonts w:asciiTheme="majorBidi" w:hAnsiTheme="majorBidi" w:cstheme="majorBidi"/>
        </w:rPr>
        <w:t>Le Cahier des Clauses Administratives Particulières et le Cahierdes Clauses Techniques Particulières sont établis à l’occasionde chaque marché par l’Autorité contractante.</w:t>
      </w:r>
    </w:p>
    <w:p w:rsidR="009C461F" w:rsidRPr="00B131E2" w:rsidRDefault="009C461F" w:rsidP="009E4515">
      <w:pPr>
        <w:rPr>
          <w:rFonts w:asciiTheme="majorBidi" w:hAnsiTheme="majorBidi" w:cstheme="majorBidi"/>
        </w:rPr>
      </w:pPr>
      <w:r w:rsidRPr="00B131E2">
        <w:rPr>
          <w:rFonts w:asciiTheme="majorBidi" w:hAnsiTheme="majorBidi" w:cstheme="majorBidi"/>
        </w:rPr>
        <w:t>Les documents particuliers doivent mentionner les articles desdocuments généraux auxquels ils dérogent.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2 : Des obligations d’ordre comptable et social</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42 :</w:t>
      </w:r>
      <w:r w:rsidRPr="00B131E2">
        <w:rPr>
          <w:rFonts w:asciiTheme="majorBidi" w:hAnsiTheme="majorBidi" w:cstheme="majorBidi"/>
          <w:b/>
          <w:bCs/>
        </w:rPr>
        <w:t xml:space="preserve"> Du document comptable</w:t>
      </w:r>
    </w:p>
    <w:p w:rsidR="009C461F" w:rsidRPr="00B131E2" w:rsidRDefault="009C461F" w:rsidP="009C461F">
      <w:pPr>
        <w:rPr>
          <w:rFonts w:asciiTheme="majorBidi" w:hAnsiTheme="majorBidi" w:cstheme="majorBidi"/>
        </w:rPr>
      </w:pPr>
      <w:r w:rsidRPr="00B131E2">
        <w:rPr>
          <w:rFonts w:asciiTheme="majorBidi" w:hAnsiTheme="majorBidi" w:cstheme="majorBidi"/>
        </w:rPr>
        <w:t>Le titulaire du marché est tenu d’ouvrir et de tenir à jour :</w:t>
      </w:r>
    </w:p>
    <w:p w:rsidR="009C461F" w:rsidRPr="00B131E2" w:rsidRDefault="009C461F" w:rsidP="005656ED">
      <w:pPr>
        <w:pStyle w:val="Paragraphedeliste"/>
        <w:numPr>
          <w:ilvl w:val="0"/>
          <w:numId w:val="43"/>
        </w:numPr>
        <w:rPr>
          <w:rFonts w:asciiTheme="majorBidi" w:hAnsiTheme="majorBidi" w:cstheme="majorBidi"/>
        </w:rPr>
      </w:pPr>
      <w:r w:rsidRPr="00B131E2">
        <w:rPr>
          <w:rFonts w:asciiTheme="majorBidi" w:hAnsiTheme="majorBidi" w:cstheme="majorBidi"/>
        </w:rPr>
        <w:t>un document comptable spécifique au marché etfaisant ressortir les différentes sources definancement, les états des sommes facturées et dessommes réglées ;</w:t>
      </w:r>
    </w:p>
    <w:p w:rsidR="009C461F" w:rsidRPr="00B131E2" w:rsidRDefault="009C461F" w:rsidP="005656ED">
      <w:pPr>
        <w:pStyle w:val="Paragraphedeliste"/>
        <w:numPr>
          <w:ilvl w:val="0"/>
          <w:numId w:val="43"/>
        </w:numPr>
        <w:rPr>
          <w:rFonts w:asciiTheme="majorBidi" w:hAnsiTheme="majorBidi" w:cstheme="majorBidi"/>
        </w:rPr>
      </w:pPr>
      <w:r w:rsidRPr="00B131E2">
        <w:rPr>
          <w:rFonts w:asciiTheme="majorBidi" w:hAnsiTheme="majorBidi" w:cstheme="majorBidi"/>
        </w:rPr>
        <w:t>un état des déclarations fiscales et douanièresrelatives au marché.</w:t>
      </w:r>
    </w:p>
    <w:p w:rsidR="009C461F" w:rsidRPr="00B131E2" w:rsidRDefault="009C461F" w:rsidP="009E4515">
      <w:pPr>
        <w:rPr>
          <w:rFonts w:asciiTheme="majorBidi" w:hAnsiTheme="majorBidi" w:cstheme="majorBidi"/>
        </w:rPr>
      </w:pPr>
      <w:r w:rsidRPr="00B131E2">
        <w:rPr>
          <w:rFonts w:asciiTheme="majorBidi" w:hAnsiTheme="majorBidi" w:cstheme="majorBidi"/>
        </w:rPr>
        <w:lastRenderedPageBreak/>
        <w:t>L’Autorité contractante, et le cas échéant, l’Autorité deRégulation des Marchés Publics peuvent accéder, aux fins devérification, au document comptable visé à l’alinéa (a) ci</w:t>
      </w:r>
      <w:r w:rsidR="009C5D1E">
        <w:rPr>
          <w:rFonts w:asciiTheme="majorBidi" w:hAnsiTheme="majorBidi" w:cstheme="majorBidi"/>
        </w:rPr>
        <w:t>-</w:t>
      </w:r>
      <w:r w:rsidRPr="00B131E2">
        <w:rPr>
          <w:rFonts w:asciiTheme="majorBidi" w:hAnsiTheme="majorBidi" w:cstheme="majorBidi"/>
        </w:rPr>
        <w:t>dessus,jusqu’à l’expiration d’un délai maximum de trois (3)ans à compter de la date de réception définitive desprestations ou de celle de la dernière livraison relative aumarché concerné.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43 :</w:t>
      </w:r>
      <w:r w:rsidRPr="00B131E2">
        <w:rPr>
          <w:rFonts w:asciiTheme="majorBidi" w:hAnsiTheme="majorBidi" w:cstheme="majorBidi"/>
          <w:b/>
          <w:bCs/>
        </w:rPr>
        <w:t xml:space="preserve"> Des opérations comptables</w:t>
      </w:r>
    </w:p>
    <w:p w:rsidR="009C461F" w:rsidRPr="00B131E2" w:rsidRDefault="009C461F" w:rsidP="009E4515">
      <w:pPr>
        <w:rPr>
          <w:rFonts w:asciiTheme="majorBidi" w:hAnsiTheme="majorBidi" w:cstheme="majorBidi"/>
        </w:rPr>
      </w:pPr>
      <w:r w:rsidRPr="00B131E2">
        <w:rPr>
          <w:rFonts w:asciiTheme="majorBidi" w:hAnsiTheme="majorBidi" w:cstheme="majorBidi"/>
        </w:rPr>
        <w:t>La comptabilité du titulaire du marché doit retracer lesopérations se rapportant au marché de la manière suivante :</w:t>
      </w:r>
    </w:p>
    <w:p w:rsidR="009C461F" w:rsidRPr="00B131E2" w:rsidRDefault="009C461F" w:rsidP="005656ED">
      <w:pPr>
        <w:pStyle w:val="Paragraphedeliste"/>
        <w:numPr>
          <w:ilvl w:val="0"/>
          <w:numId w:val="44"/>
        </w:numPr>
        <w:rPr>
          <w:rFonts w:asciiTheme="majorBidi" w:hAnsiTheme="majorBidi" w:cstheme="majorBidi"/>
        </w:rPr>
      </w:pPr>
      <w:r w:rsidRPr="00B131E2">
        <w:rPr>
          <w:rFonts w:asciiTheme="majorBidi" w:hAnsiTheme="majorBidi" w:cstheme="majorBidi"/>
        </w:rPr>
        <w:t>les dépenses afférentes aux approvisionnements, àl’acquisition de matériaux, matières premières ou d’objetsfabriqués destinés à entrer dans la composition dumarché ;</w:t>
      </w:r>
    </w:p>
    <w:p w:rsidR="009C461F" w:rsidRPr="00B131E2" w:rsidRDefault="009C461F" w:rsidP="005656ED">
      <w:pPr>
        <w:pStyle w:val="Paragraphedeliste"/>
        <w:numPr>
          <w:ilvl w:val="0"/>
          <w:numId w:val="44"/>
        </w:numPr>
        <w:rPr>
          <w:rFonts w:asciiTheme="majorBidi" w:hAnsiTheme="majorBidi" w:cstheme="majorBidi"/>
        </w:rPr>
      </w:pPr>
      <w:r w:rsidRPr="00B131E2">
        <w:rPr>
          <w:rFonts w:asciiTheme="majorBidi" w:hAnsiTheme="majorBidi" w:cstheme="majorBidi"/>
        </w:rPr>
        <w:t>les frais relatifs à la main d’</w:t>
      </w:r>
      <w:r w:rsidR="009C5D1E" w:rsidRPr="00B131E2">
        <w:rPr>
          <w:rFonts w:asciiTheme="majorBidi" w:hAnsiTheme="majorBidi" w:cstheme="majorBidi"/>
        </w:rPr>
        <w:t>œuvre</w:t>
      </w:r>
      <w:r w:rsidRPr="00B131E2">
        <w:rPr>
          <w:rFonts w:asciiTheme="majorBidi" w:hAnsiTheme="majorBidi" w:cstheme="majorBidi"/>
        </w:rPr>
        <w:t xml:space="preserve"> exclusivement employéeainsi que toutes autres charges ou dépensesindividualisées ;</w:t>
      </w:r>
    </w:p>
    <w:p w:rsidR="009C461F" w:rsidRPr="00B131E2" w:rsidRDefault="009C461F" w:rsidP="005656ED">
      <w:pPr>
        <w:pStyle w:val="Paragraphedeliste"/>
        <w:numPr>
          <w:ilvl w:val="0"/>
          <w:numId w:val="44"/>
        </w:numPr>
        <w:rPr>
          <w:rFonts w:asciiTheme="majorBidi" w:hAnsiTheme="majorBidi" w:cstheme="majorBidi"/>
        </w:rPr>
      </w:pPr>
      <w:r w:rsidRPr="00B131E2">
        <w:rPr>
          <w:rFonts w:asciiTheme="majorBidi" w:hAnsiTheme="majorBidi" w:cstheme="majorBidi"/>
        </w:rPr>
        <w:t>le bordereau des quantités exécutées ou des fournitureslivrées.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44 :</w:t>
      </w:r>
      <w:r w:rsidRPr="00B131E2">
        <w:rPr>
          <w:rFonts w:asciiTheme="majorBidi" w:hAnsiTheme="majorBidi" w:cstheme="majorBidi"/>
          <w:b/>
          <w:bCs/>
        </w:rPr>
        <w:t xml:space="preserve"> Des obligations sociales</w:t>
      </w:r>
    </w:p>
    <w:p w:rsidR="009C461F" w:rsidRPr="00B131E2" w:rsidRDefault="009C461F" w:rsidP="009E4515">
      <w:pPr>
        <w:rPr>
          <w:rFonts w:asciiTheme="majorBidi" w:hAnsiTheme="majorBidi" w:cstheme="majorBidi"/>
        </w:rPr>
      </w:pPr>
      <w:r w:rsidRPr="00B131E2">
        <w:rPr>
          <w:rFonts w:asciiTheme="majorBidi" w:hAnsiTheme="majorBidi" w:cstheme="majorBidi"/>
        </w:rPr>
        <w:t>Les entreprises, fournisseurs, prestataires de servicessoumissionnaires doivent s’engager dans leur offres, à seconformer à toutes dispositions législatives et règlementairesou toutes dispositions résultant des conventions collectivesrelatives notamment aux salaires, aux conditions de travail, desécurité, d’environnement, de santé et de bien être destravailleurs intéressés.</w:t>
      </w:r>
    </w:p>
    <w:p w:rsidR="009C461F" w:rsidRPr="00B131E2" w:rsidRDefault="009C461F" w:rsidP="009E4515">
      <w:pPr>
        <w:rPr>
          <w:rFonts w:asciiTheme="majorBidi" w:hAnsiTheme="majorBidi" w:cstheme="majorBidi"/>
        </w:rPr>
      </w:pPr>
      <w:r w:rsidRPr="00B131E2">
        <w:rPr>
          <w:rFonts w:asciiTheme="majorBidi" w:hAnsiTheme="majorBidi" w:cstheme="majorBidi"/>
        </w:rPr>
        <w:t>Ils demeurent, en outre, garants de l’observation desobligations du travail, et responsables de leur application partout sous-traitant.</w:t>
      </w:r>
    </w:p>
    <w:p w:rsidR="009C461F" w:rsidRPr="00B131E2" w:rsidRDefault="009C461F" w:rsidP="009E4515">
      <w:pPr>
        <w:jc w:val="center"/>
        <w:rPr>
          <w:rFonts w:asciiTheme="majorBidi" w:hAnsiTheme="majorBidi" w:cstheme="majorBidi"/>
          <w:b/>
          <w:bCs/>
        </w:rPr>
      </w:pPr>
      <w:r w:rsidRPr="00B131E2">
        <w:rPr>
          <w:rFonts w:asciiTheme="majorBidi" w:hAnsiTheme="majorBidi" w:cstheme="majorBidi"/>
          <w:b/>
          <w:bCs/>
        </w:rPr>
        <w:t>Section 3 : Des garanties et cautions</w:t>
      </w:r>
    </w:p>
    <w:p w:rsidR="009C461F" w:rsidRPr="00B131E2" w:rsidRDefault="009C461F" w:rsidP="00BA498D">
      <w:pPr>
        <w:rPr>
          <w:rFonts w:asciiTheme="majorBidi" w:hAnsiTheme="majorBidi" w:cstheme="majorBidi"/>
        </w:rPr>
      </w:pPr>
      <w:r w:rsidRPr="00B131E2">
        <w:rPr>
          <w:rFonts w:asciiTheme="majorBidi" w:hAnsiTheme="majorBidi" w:cstheme="majorBidi"/>
        </w:rPr>
        <w:t xml:space="preserve">Les cautionnements relatifs aux marchés publics sontobligatoirement réalisés par des banques ou établissementsfinanciers nationaux et internationaux habilités. Les documentsémis par des banques ou établissements </w:t>
      </w:r>
      <w:r w:rsidRPr="00B131E2">
        <w:rPr>
          <w:rFonts w:asciiTheme="majorBidi" w:hAnsiTheme="majorBidi" w:cstheme="majorBidi"/>
        </w:rPr>
        <w:lastRenderedPageBreak/>
        <w:t>financiersinternationaux doivent être validés par leurs représentants oucorrespondants installés en Mauritanie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Paragraphe 1 : De la garantie d’offre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45 :</w:t>
      </w:r>
      <w:r w:rsidRPr="00B131E2">
        <w:rPr>
          <w:rFonts w:asciiTheme="majorBidi" w:hAnsiTheme="majorBidi" w:cstheme="majorBidi"/>
          <w:b/>
          <w:bCs/>
        </w:rPr>
        <w:t xml:space="preserve"> De l’obligation de fournir une garantie</w:t>
      </w:r>
    </w:p>
    <w:p w:rsidR="009C461F" w:rsidRPr="00B131E2" w:rsidRDefault="009C461F" w:rsidP="00BA498D">
      <w:pPr>
        <w:rPr>
          <w:rFonts w:asciiTheme="majorBidi" w:hAnsiTheme="majorBidi" w:cstheme="majorBidi"/>
        </w:rPr>
      </w:pPr>
      <w:r w:rsidRPr="00B131E2">
        <w:rPr>
          <w:rFonts w:asciiTheme="majorBidi" w:hAnsiTheme="majorBidi" w:cstheme="majorBidi"/>
        </w:rPr>
        <w:t>Pour être admis à présenter une offre, les soumissionnairesaux marchés passés après appel d’offres sont tenus de fournirune garantie d’offre lorsque le Dossier d’Appel d’Offres l’exige.</w:t>
      </w:r>
    </w:p>
    <w:p w:rsidR="009C461F" w:rsidRPr="00B131E2" w:rsidRDefault="009C461F" w:rsidP="00BA498D">
      <w:pPr>
        <w:rPr>
          <w:rFonts w:asciiTheme="majorBidi" w:hAnsiTheme="majorBidi" w:cstheme="majorBidi"/>
        </w:rPr>
      </w:pPr>
      <w:r w:rsidRPr="00B131E2">
        <w:rPr>
          <w:rFonts w:asciiTheme="majorBidi" w:hAnsiTheme="majorBidi" w:cstheme="majorBidi"/>
        </w:rPr>
        <w:t>Des engagements sur l’honneur de la part des candidatspeuvent être acceptés en déca d’un certain seuil qui seradéterminé par arrêté du Premier Ministre. Il n’est pasdemandé de garantie d’offre pour les marchés de prestationsintellectuelles.</w:t>
      </w:r>
    </w:p>
    <w:p w:rsidR="009C461F" w:rsidRPr="00B131E2" w:rsidRDefault="009C461F" w:rsidP="00BA498D">
      <w:pPr>
        <w:rPr>
          <w:rFonts w:asciiTheme="majorBidi" w:hAnsiTheme="majorBidi" w:cstheme="majorBidi"/>
          <w:b/>
          <w:bCs/>
        </w:rPr>
      </w:pPr>
      <w:r w:rsidRPr="00B131E2">
        <w:rPr>
          <w:rFonts w:asciiTheme="majorBidi" w:hAnsiTheme="majorBidi" w:cstheme="majorBidi"/>
          <w:b/>
          <w:bCs/>
          <w:u w:val="single"/>
        </w:rPr>
        <w:t>Article 46 :</w:t>
      </w:r>
      <w:r w:rsidRPr="00B131E2">
        <w:rPr>
          <w:rFonts w:asciiTheme="majorBidi" w:hAnsiTheme="majorBidi" w:cstheme="majorBidi"/>
          <w:b/>
          <w:bCs/>
        </w:rPr>
        <w:t xml:space="preserve"> Du montant</w:t>
      </w:r>
    </w:p>
    <w:p w:rsidR="009C461F" w:rsidRPr="00B131E2" w:rsidRDefault="009C461F" w:rsidP="00BA498D">
      <w:pPr>
        <w:rPr>
          <w:rFonts w:asciiTheme="majorBidi" w:hAnsiTheme="majorBidi" w:cstheme="majorBidi"/>
        </w:rPr>
      </w:pPr>
      <w:r w:rsidRPr="00B131E2">
        <w:rPr>
          <w:rFonts w:asciiTheme="majorBidi" w:hAnsiTheme="majorBidi" w:cstheme="majorBidi"/>
        </w:rPr>
        <w:t>Le montant de la garantie d’offre est indiqué dans le dossierd’appel d’offres. Il est fixé en fonction de l’importance dumarché par l’Autorité contractante. Il est compris entre un et</w:t>
      </w:r>
    </w:p>
    <w:p w:rsidR="009C461F" w:rsidRPr="00B131E2" w:rsidRDefault="009C461F" w:rsidP="009C461F">
      <w:pPr>
        <w:rPr>
          <w:rFonts w:asciiTheme="majorBidi" w:hAnsiTheme="majorBidi" w:cstheme="majorBidi"/>
        </w:rPr>
      </w:pPr>
      <w:r w:rsidRPr="00B131E2">
        <w:rPr>
          <w:rFonts w:asciiTheme="majorBidi" w:hAnsiTheme="majorBidi" w:cstheme="majorBidi"/>
        </w:rPr>
        <w:t>deux pour cent du montant prévisionnel 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47 :</w:t>
      </w:r>
      <w:r w:rsidRPr="00B131E2">
        <w:rPr>
          <w:rFonts w:asciiTheme="majorBidi" w:hAnsiTheme="majorBidi" w:cstheme="majorBidi"/>
          <w:b/>
          <w:bCs/>
        </w:rPr>
        <w:t xml:space="preserve"> De la constitution</w:t>
      </w:r>
    </w:p>
    <w:p w:rsidR="009C461F" w:rsidRPr="00B131E2" w:rsidRDefault="009C461F" w:rsidP="00BA498D">
      <w:pPr>
        <w:rPr>
          <w:rFonts w:asciiTheme="majorBidi" w:hAnsiTheme="majorBidi" w:cstheme="majorBidi"/>
        </w:rPr>
      </w:pPr>
      <w:r w:rsidRPr="00B131E2">
        <w:rPr>
          <w:rFonts w:asciiTheme="majorBidi" w:hAnsiTheme="majorBidi" w:cstheme="majorBidi"/>
        </w:rPr>
        <w:t>La garantie d’offre est jointe dans l’enveloppe contenant lasoumission du candidat au sein de l’offre technique.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48 :</w:t>
      </w:r>
      <w:r w:rsidRPr="00B131E2">
        <w:rPr>
          <w:rFonts w:asciiTheme="majorBidi" w:hAnsiTheme="majorBidi" w:cstheme="majorBidi"/>
          <w:b/>
          <w:bCs/>
        </w:rPr>
        <w:t xml:space="preserve"> De la libération</w:t>
      </w:r>
    </w:p>
    <w:p w:rsidR="009C461F" w:rsidRPr="00B131E2" w:rsidRDefault="009C461F" w:rsidP="00BA498D">
      <w:pPr>
        <w:rPr>
          <w:rFonts w:asciiTheme="majorBidi" w:hAnsiTheme="majorBidi" w:cstheme="majorBidi"/>
        </w:rPr>
      </w:pPr>
      <w:r w:rsidRPr="00B131E2">
        <w:rPr>
          <w:rFonts w:asciiTheme="majorBidi" w:hAnsiTheme="majorBidi" w:cstheme="majorBidi"/>
        </w:rPr>
        <w:t>La garantie d’offre est libérée au plus tard à la date fixée pourson expiration dans le dossier d’appel d’offre. Les conditionssans lesquelles la garantie d’offre peut être retenue parl’autorité contractante sont fixées par les cahiers des charges.</w:t>
      </w:r>
    </w:p>
    <w:p w:rsidR="009C461F" w:rsidRPr="00B131E2" w:rsidRDefault="009C461F" w:rsidP="00BA498D">
      <w:pPr>
        <w:rPr>
          <w:rFonts w:asciiTheme="majorBidi" w:hAnsiTheme="majorBidi" w:cstheme="majorBidi"/>
        </w:rPr>
      </w:pPr>
      <w:r w:rsidRPr="00B131E2">
        <w:rPr>
          <w:rFonts w:asciiTheme="majorBidi" w:hAnsiTheme="majorBidi" w:cstheme="majorBidi"/>
        </w:rPr>
        <w:t>Pour l’attribution du marché, sa délibération est conditionnéepar la constitution d’une garantie de bonne exécution.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lastRenderedPageBreak/>
        <w:t>Paragraphe 2 : De la garantie de bonne exécution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49 :</w:t>
      </w:r>
      <w:r w:rsidRPr="00B131E2">
        <w:rPr>
          <w:rFonts w:asciiTheme="majorBidi" w:hAnsiTheme="majorBidi" w:cstheme="majorBidi"/>
          <w:b/>
          <w:bCs/>
        </w:rPr>
        <w:t xml:space="preserve"> De l’obligation de fournir une garantie</w:t>
      </w:r>
    </w:p>
    <w:p w:rsidR="009C461F" w:rsidRPr="00B131E2" w:rsidRDefault="009C461F" w:rsidP="00BA498D">
      <w:pPr>
        <w:rPr>
          <w:rFonts w:asciiTheme="majorBidi" w:hAnsiTheme="majorBidi" w:cstheme="majorBidi"/>
        </w:rPr>
      </w:pPr>
      <w:r w:rsidRPr="00B131E2">
        <w:rPr>
          <w:rFonts w:asciiTheme="majorBidi" w:hAnsiTheme="majorBidi" w:cstheme="majorBidi"/>
        </w:rPr>
        <w:t>Sans préjudice de l’application des dispositions des lois etrèglements en vigueur en matière de garantie des travaux,fournitures et services, les titulaires d’un marché sont tenus defournir une garantie de bonne exécution lorsque la nature,l’importance et le délai d’exécution du marché le requièrent.</w:t>
      </w:r>
    </w:p>
    <w:p w:rsidR="009C461F" w:rsidRPr="00B131E2" w:rsidRDefault="009C461F" w:rsidP="00BA498D">
      <w:pPr>
        <w:rPr>
          <w:rFonts w:asciiTheme="majorBidi" w:hAnsiTheme="majorBidi" w:cstheme="majorBidi"/>
        </w:rPr>
      </w:pPr>
      <w:r w:rsidRPr="00B131E2">
        <w:rPr>
          <w:rFonts w:asciiTheme="majorBidi" w:hAnsiTheme="majorBidi" w:cstheme="majorBidi"/>
        </w:rPr>
        <w:t>Elle est fixée dans les cahiers des charges et doit être enrapport avec l’objet du marché.</w:t>
      </w:r>
    </w:p>
    <w:p w:rsidR="009C461F" w:rsidRPr="00B131E2" w:rsidRDefault="009C461F" w:rsidP="00BA498D">
      <w:pPr>
        <w:rPr>
          <w:rFonts w:asciiTheme="majorBidi" w:hAnsiTheme="majorBidi" w:cstheme="majorBidi"/>
        </w:rPr>
      </w:pPr>
      <w:r w:rsidRPr="00B131E2">
        <w:rPr>
          <w:rFonts w:asciiTheme="majorBidi" w:hAnsiTheme="majorBidi" w:cstheme="majorBidi"/>
        </w:rPr>
        <w:t>Les attributaires des marchés de prestations intellectuelles nesont pas soumis à cette obligation.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50 :</w:t>
      </w:r>
      <w:r w:rsidRPr="00B131E2">
        <w:rPr>
          <w:rFonts w:asciiTheme="majorBidi" w:hAnsiTheme="majorBidi" w:cstheme="majorBidi"/>
          <w:b/>
          <w:bCs/>
        </w:rPr>
        <w:t xml:space="preserve"> Du montant de la garantie</w:t>
      </w:r>
    </w:p>
    <w:p w:rsidR="009C461F" w:rsidRPr="00B131E2" w:rsidRDefault="009C461F" w:rsidP="00AB2F51">
      <w:pPr>
        <w:rPr>
          <w:rFonts w:asciiTheme="majorBidi" w:hAnsiTheme="majorBidi" w:cstheme="majorBidi"/>
        </w:rPr>
      </w:pPr>
      <w:r w:rsidRPr="00B131E2">
        <w:rPr>
          <w:rFonts w:asciiTheme="majorBidi" w:hAnsiTheme="majorBidi" w:cstheme="majorBidi"/>
        </w:rPr>
        <w:t>Le montant de la garantie est fixé par la Personne Responsabledes Marchés Publics. Il ne peut excéder dix (10%) pour cent dumontant du marché signé.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51 :</w:t>
      </w:r>
      <w:r w:rsidRPr="00B131E2">
        <w:rPr>
          <w:rFonts w:asciiTheme="majorBidi" w:hAnsiTheme="majorBidi" w:cstheme="majorBidi"/>
          <w:b/>
          <w:bCs/>
        </w:rPr>
        <w:t xml:space="preserve"> De la constitution de la garantie</w:t>
      </w:r>
    </w:p>
    <w:p w:rsidR="009C461F" w:rsidRPr="00B131E2" w:rsidRDefault="009C461F" w:rsidP="00AB2F51">
      <w:pPr>
        <w:rPr>
          <w:rFonts w:asciiTheme="majorBidi" w:hAnsiTheme="majorBidi" w:cstheme="majorBidi"/>
        </w:rPr>
      </w:pPr>
      <w:r w:rsidRPr="00B131E2">
        <w:rPr>
          <w:rFonts w:asciiTheme="majorBidi" w:hAnsiTheme="majorBidi" w:cstheme="majorBidi"/>
        </w:rPr>
        <w:t>La garantie de bonne exécution doit être constituée dans lesquinze (15) jours calendaires qui suivent la notification del’attribution du marché. La signature du marché doit êtresubordonnée à la présentation de cette garantie. En casd’existence d’une garantie de l’offre, elle doit être constituéeavant que la garantie de l’offre n’expire.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52 :</w:t>
      </w:r>
      <w:r w:rsidRPr="00B131E2">
        <w:rPr>
          <w:rFonts w:asciiTheme="majorBidi" w:hAnsiTheme="majorBidi" w:cstheme="majorBidi"/>
          <w:b/>
          <w:bCs/>
        </w:rPr>
        <w:t xml:space="preserve"> De la libération de la garantie</w:t>
      </w:r>
    </w:p>
    <w:p w:rsidR="009C461F" w:rsidRPr="00B131E2" w:rsidRDefault="009C461F" w:rsidP="00AB2F51">
      <w:pPr>
        <w:rPr>
          <w:rFonts w:asciiTheme="majorBidi" w:hAnsiTheme="majorBidi" w:cstheme="majorBidi"/>
        </w:rPr>
      </w:pPr>
      <w:r w:rsidRPr="00B131E2">
        <w:rPr>
          <w:rFonts w:asciiTheme="majorBidi" w:hAnsiTheme="majorBidi" w:cstheme="majorBidi"/>
        </w:rPr>
        <w:t>La moitié de la garantie de bonne exécution est libérée à laréception provisoire et l’autre moitié appelée garantie debonne fin est libérée à la réception définitive des travaux,fournitures ou services.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Paragraphe 3 : Des autres garanties</w:t>
      </w:r>
    </w:p>
    <w:p w:rsidR="009C461F" w:rsidRPr="00B131E2" w:rsidRDefault="009C461F" w:rsidP="00AB2F51">
      <w:pPr>
        <w:rPr>
          <w:rFonts w:asciiTheme="majorBidi" w:hAnsiTheme="majorBidi" w:cstheme="majorBidi"/>
          <w:b/>
          <w:bCs/>
        </w:rPr>
      </w:pPr>
      <w:r w:rsidRPr="00B131E2">
        <w:rPr>
          <w:rFonts w:asciiTheme="majorBidi" w:hAnsiTheme="majorBidi" w:cstheme="majorBidi"/>
          <w:b/>
          <w:bCs/>
          <w:u w:val="single"/>
        </w:rPr>
        <w:t>Article 53 :</w:t>
      </w:r>
      <w:r w:rsidRPr="00B131E2">
        <w:rPr>
          <w:rFonts w:asciiTheme="majorBidi" w:hAnsiTheme="majorBidi" w:cstheme="majorBidi"/>
          <w:b/>
          <w:bCs/>
        </w:rPr>
        <w:t xml:space="preserve"> De la garantie de remboursement de l’avance dedémarrage</w:t>
      </w:r>
    </w:p>
    <w:p w:rsidR="009C461F" w:rsidRPr="00B131E2" w:rsidRDefault="009C461F" w:rsidP="005656ED">
      <w:pPr>
        <w:pStyle w:val="Paragraphedeliste"/>
        <w:numPr>
          <w:ilvl w:val="0"/>
          <w:numId w:val="45"/>
        </w:numPr>
        <w:rPr>
          <w:rFonts w:asciiTheme="majorBidi" w:hAnsiTheme="majorBidi" w:cstheme="majorBidi"/>
        </w:rPr>
      </w:pPr>
      <w:r w:rsidRPr="00B131E2">
        <w:rPr>
          <w:rFonts w:asciiTheme="majorBidi" w:hAnsiTheme="majorBidi" w:cstheme="majorBidi"/>
        </w:rPr>
        <w:lastRenderedPageBreak/>
        <w:t>lorsque le marché prévoit des avances supérieures à dixpour cent du montant du marché, le titulaire est tenu defournir une garantie égale au montant de l’avance.</w:t>
      </w:r>
    </w:p>
    <w:p w:rsidR="009C461F" w:rsidRPr="00B131E2" w:rsidRDefault="009C461F" w:rsidP="005656ED">
      <w:pPr>
        <w:pStyle w:val="Paragraphedeliste"/>
        <w:numPr>
          <w:ilvl w:val="0"/>
          <w:numId w:val="45"/>
        </w:numPr>
        <w:rPr>
          <w:rFonts w:asciiTheme="majorBidi" w:hAnsiTheme="majorBidi" w:cstheme="majorBidi"/>
        </w:rPr>
      </w:pPr>
      <w:r w:rsidRPr="00B131E2">
        <w:rPr>
          <w:rFonts w:asciiTheme="majorBidi" w:hAnsiTheme="majorBidi" w:cstheme="majorBidi"/>
        </w:rPr>
        <w:t>Le Cahier des Clauses Administratives Particulières peuttoutefois exiger une garantie de remboursement desavances inférieures ou égales à dix pour cent du montantdu marché lorsque l’importance des sommes à avancer lejustifie.</w:t>
      </w:r>
    </w:p>
    <w:p w:rsidR="009C461F" w:rsidRPr="00B131E2" w:rsidRDefault="009C461F" w:rsidP="005656ED">
      <w:pPr>
        <w:pStyle w:val="Paragraphedeliste"/>
        <w:numPr>
          <w:ilvl w:val="0"/>
          <w:numId w:val="45"/>
        </w:numPr>
        <w:rPr>
          <w:rFonts w:asciiTheme="majorBidi" w:hAnsiTheme="majorBidi" w:cstheme="majorBidi"/>
        </w:rPr>
      </w:pPr>
      <w:r w:rsidRPr="00B131E2">
        <w:rPr>
          <w:rFonts w:asciiTheme="majorBidi" w:hAnsiTheme="majorBidi" w:cstheme="majorBidi"/>
        </w:rPr>
        <w:t>Les conditions de constitution et de libération de cettegarantie qui doit être libérée au fur et à mesure duremboursement des avances sont également définies parle cahier des charges.</w:t>
      </w:r>
    </w:p>
    <w:p w:rsidR="009C461F" w:rsidRPr="00B131E2" w:rsidRDefault="009C461F" w:rsidP="00AB2F51">
      <w:pPr>
        <w:rPr>
          <w:rFonts w:asciiTheme="majorBidi" w:hAnsiTheme="majorBidi" w:cstheme="majorBidi"/>
          <w:b/>
          <w:bCs/>
        </w:rPr>
      </w:pPr>
      <w:r w:rsidRPr="00B131E2">
        <w:rPr>
          <w:rFonts w:asciiTheme="majorBidi" w:hAnsiTheme="majorBidi" w:cstheme="majorBidi"/>
          <w:b/>
          <w:bCs/>
          <w:u w:val="single"/>
        </w:rPr>
        <w:t>Article 54 :</w:t>
      </w:r>
      <w:r w:rsidRPr="00B131E2">
        <w:rPr>
          <w:rFonts w:asciiTheme="majorBidi" w:hAnsiTheme="majorBidi" w:cstheme="majorBidi"/>
          <w:b/>
          <w:bCs/>
        </w:rPr>
        <w:t xml:space="preserve"> De la garantie de remboursement de l’avance à lacommande</w:t>
      </w:r>
    </w:p>
    <w:p w:rsidR="009C461F" w:rsidRPr="00B131E2" w:rsidRDefault="009C461F" w:rsidP="00AB2F51">
      <w:pPr>
        <w:rPr>
          <w:rFonts w:asciiTheme="majorBidi" w:hAnsiTheme="majorBidi" w:cstheme="majorBidi"/>
        </w:rPr>
      </w:pPr>
      <w:r w:rsidRPr="00B131E2">
        <w:rPr>
          <w:rFonts w:asciiTheme="majorBidi" w:hAnsiTheme="majorBidi" w:cstheme="majorBidi"/>
        </w:rPr>
        <w:t>Lorsque le titulaire d’un marché bénéficie d’une avance à lacommande, il doit produire un cautionnement oul’engagement de la caution solidaire en joignant les facturespro forma et les lettres de commande. Le cautionnement oul’engagement de caution solidaire doivent couvrir la totalité del’avance. Il est restitué ou levé au fur et à mesure desprélèvements effectués sur les sommes dues par l’autoritécontractante au titre du marché.</w:t>
      </w:r>
    </w:p>
    <w:p w:rsidR="009C461F" w:rsidRPr="00B131E2" w:rsidRDefault="009C461F" w:rsidP="00AB2F51">
      <w:pPr>
        <w:rPr>
          <w:rFonts w:asciiTheme="majorBidi" w:hAnsiTheme="majorBidi" w:cstheme="majorBidi"/>
          <w:b/>
          <w:bCs/>
        </w:rPr>
      </w:pPr>
      <w:r w:rsidRPr="00B131E2">
        <w:rPr>
          <w:rFonts w:asciiTheme="majorBidi" w:hAnsiTheme="majorBidi" w:cstheme="majorBidi"/>
          <w:b/>
          <w:bCs/>
          <w:u w:val="single"/>
        </w:rPr>
        <w:t>Article 55 :</w:t>
      </w:r>
      <w:r w:rsidRPr="00B131E2">
        <w:rPr>
          <w:rFonts w:asciiTheme="majorBidi" w:hAnsiTheme="majorBidi" w:cstheme="majorBidi"/>
          <w:b/>
          <w:bCs/>
        </w:rPr>
        <w:t xml:space="preserve"> De la garantie des biens remis par l’autoritécontractante</w:t>
      </w:r>
    </w:p>
    <w:p w:rsidR="009C461F" w:rsidRPr="00B131E2" w:rsidRDefault="009C461F" w:rsidP="00AB2F51">
      <w:pPr>
        <w:rPr>
          <w:rFonts w:asciiTheme="majorBidi" w:hAnsiTheme="majorBidi" w:cstheme="majorBidi"/>
        </w:rPr>
      </w:pPr>
      <w:r w:rsidRPr="00B131E2">
        <w:rPr>
          <w:rFonts w:asciiTheme="majorBidi" w:hAnsiTheme="majorBidi" w:cstheme="majorBidi"/>
        </w:rPr>
        <w:t>Lorsque, en vue de la livraison de fournitures ou l’exécution deprestations ou travaux, des matériels, machines, outillages ouéquipements sont remis par l’autorité contractante au titulairesans transfert de propriété à son profit, celui-ci assume à sonégard la responsabilité de gardien pour le compte dupropriétaire.</w:t>
      </w:r>
    </w:p>
    <w:p w:rsidR="009C461F" w:rsidRPr="00B131E2" w:rsidRDefault="009C461F" w:rsidP="00AB2F51">
      <w:pPr>
        <w:rPr>
          <w:rFonts w:asciiTheme="majorBidi" w:hAnsiTheme="majorBidi" w:cstheme="majorBidi"/>
        </w:rPr>
      </w:pPr>
      <w:r w:rsidRPr="00B131E2">
        <w:rPr>
          <w:rFonts w:asciiTheme="majorBidi" w:hAnsiTheme="majorBidi" w:cstheme="majorBidi"/>
        </w:rPr>
        <w:t>Dans ce cas, l’autorité contractante peut exiger, en cas dedépôt volontaire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Soit un cautionnement ou l’engagement d’une cautionpersonnelle et solidaire, garantissant l’entretien et larestitution des matériels, machines, outillages ouéquipements remis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lastRenderedPageBreak/>
        <w:t>Soit une assurance contre les dommages pouvant êtresubis. L’autorité contractante peut également prévoir dansles cahiers des charges, des pénalités de retard imputablesau titulaire dans la restitution des matériels, machines,outillages ou équipements remis, ainsi qu’unerémunération appropriée pour la garde des chosesdéposées.</w:t>
      </w:r>
    </w:p>
    <w:p w:rsidR="009C461F" w:rsidRPr="00B131E2" w:rsidRDefault="009C461F" w:rsidP="00AB2F51">
      <w:pPr>
        <w:rPr>
          <w:rFonts w:asciiTheme="majorBidi" w:hAnsiTheme="majorBidi" w:cstheme="majorBidi"/>
          <w:b/>
          <w:bCs/>
        </w:rPr>
      </w:pPr>
      <w:r w:rsidRPr="00B131E2">
        <w:rPr>
          <w:rFonts w:asciiTheme="majorBidi" w:hAnsiTheme="majorBidi" w:cstheme="majorBidi"/>
          <w:b/>
          <w:bCs/>
          <w:u w:val="single"/>
        </w:rPr>
        <w:t>Article 56 :</w:t>
      </w:r>
      <w:r w:rsidRPr="00B131E2">
        <w:rPr>
          <w:rFonts w:asciiTheme="majorBidi" w:hAnsiTheme="majorBidi" w:cstheme="majorBidi"/>
          <w:b/>
          <w:bCs/>
        </w:rPr>
        <w:t xml:space="preserve"> Des approvisionnements remis par l’autoritécontractante</w:t>
      </w:r>
    </w:p>
    <w:p w:rsidR="009C461F" w:rsidRPr="00B131E2" w:rsidRDefault="009C461F" w:rsidP="00AB2F51">
      <w:pPr>
        <w:rPr>
          <w:rFonts w:asciiTheme="majorBidi" w:hAnsiTheme="majorBidi" w:cstheme="majorBidi"/>
        </w:rPr>
      </w:pPr>
      <w:r w:rsidRPr="00B131E2">
        <w:rPr>
          <w:rFonts w:asciiTheme="majorBidi" w:hAnsiTheme="majorBidi" w:cstheme="majorBidi"/>
        </w:rPr>
        <w:t>Lorsque, en vue de la livraison de fournitures ou l’exécution deprestations ou travaux, des approvisionnements sont remis parl’autorité contractante au titulaire, celui-ci est responsable dela représentation de ces approvisionnements jusqu’à parfaiteexécution de ses obligations contractuelles.</w:t>
      </w:r>
    </w:p>
    <w:p w:rsidR="009C461F" w:rsidRPr="00B131E2" w:rsidRDefault="009C461F" w:rsidP="00AB2F51">
      <w:pPr>
        <w:rPr>
          <w:rFonts w:asciiTheme="majorBidi" w:hAnsiTheme="majorBidi" w:cstheme="majorBidi"/>
        </w:rPr>
      </w:pPr>
      <w:r w:rsidRPr="00B131E2">
        <w:rPr>
          <w:rFonts w:asciiTheme="majorBidi" w:hAnsiTheme="majorBidi" w:cstheme="majorBidi"/>
        </w:rPr>
        <w:t>Le marché détermine les conditions dans lesquelles, en casd’utilisation partielle des approvisionnements ou de résiliationdu marché ou de réduction de la masse de fournitures,prestations ou travaux, le titulaire doit restituer à l’autoritécontractante les approvisionnements remis en excédent.</w:t>
      </w:r>
    </w:p>
    <w:p w:rsidR="009C461F" w:rsidRPr="00B131E2" w:rsidRDefault="009C461F" w:rsidP="00AB2F51">
      <w:pPr>
        <w:rPr>
          <w:rFonts w:asciiTheme="majorBidi" w:hAnsiTheme="majorBidi" w:cstheme="majorBidi"/>
        </w:rPr>
      </w:pPr>
      <w:r w:rsidRPr="00B131E2">
        <w:rPr>
          <w:rFonts w:asciiTheme="majorBidi" w:hAnsiTheme="majorBidi" w:cstheme="majorBidi"/>
        </w:rPr>
        <w:t>En cas de perte d’approvisionnement ou de défaut d’utilisationde ces approvisionnements pour leur destination, le titulairedoit assurer, avant tout nouveau paiement au choix del’autorité contractante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soit leur remplacement à l’identique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soit la restitution immédiate de la valeur desapprovisionnements dus, sauf possibilité d’imputation surles versements à venir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soit la constitution d’une caution garantissant la restitutionde la valeur des approvisionnements dus.</w:t>
      </w:r>
    </w:p>
    <w:p w:rsidR="009C461F" w:rsidRPr="00B131E2" w:rsidRDefault="009C461F" w:rsidP="00AB2F51">
      <w:pPr>
        <w:rPr>
          <w:rFonts w:asciiTheme="majorBidi" w:hAnsiTheme="majorBidi" w:cstheme="majorBidi"/>
          <w:b/>
          <w:bCs/>
        </w:rPr>
      </w:pPr>
      <w:r w:rsidRPr="00B131E2">
        <w:rPr>
          <w:rFonts w:asciiTheme="majorBidi" w:hAnsiTheme="majorBidi" w:cstheme="majorBidi"/>
          <w:b/>
          <w:bCs/>
          <w:u w:val="single"/>
        </w:rPr>
        <w:t>Article 57 :</w:t>
      </w:r>
      <w:r w:rsidRPr="00B131E2">
        <w:rPr>
          <w:rFonts w:asciiTheme="majorBidi" w:hAnsiTheme="majorBidi" w:cstheme="majorBidi"/>
          <w:b/>
          <w:bCs/>
        </w:rPr>
        <w:t xml:space="preserve"> De la garantie des acomptes surapprovisionnements</w:t>
      </w:r>
    </w:p>
    <w:p w:rsidR="009C461F" w:rsidRPr="00B131E2" w:rsidRDefault="009C461F" w:rsidP="00AB2F51">
      <w:pPr>
        <w:rPr>
          <w:rFonts w:asciiTheme="majorBidi" w:hAnsiTheme="majorBidi" w:cstheme="majorBidi"/>
        </w:rPr>
      </w:pPr>
      <w:r w:rsidRPr="00B131E2">
        <w:rPr>
          <w:rFonts w:asciiTheme="majorBidi" w:hAnsiTheme="majorBidi" w:cstheme="majorBidi"/>
        </w:rPr>
        <w:t>Lorsque le titulaire du marché reçoit des acomptes surapprovisionnements, la propriété des approvisionnements esttransférée à la personne publique contractante.</w:t>
      </w:r>
    </w:p>
    <w:p w:rsidR="009C461F" w:rsidRPr="00B131E2" w:rsidRDefault="009C461F" w:rsidP="00AB2F51">
      <w:pPr>
        <w:rPr>
          <w:rFonts w:asciiTheme="majorBidi" w:hAnsiTheme="majorBidi" w:cstheme="majorBidi"/>
        </w:rPr>
      </w:pPr>
      <w:r w:rsidRPr="00B131E2">
        <w:rPr>
          <w:rFonts w:asciiTheme="majorBidi" w:hAnsiTheme="majorBidi" w:cstheme="majorBidi"/>
        </w:rPr>
        <w:lastRenderedPageBreak/>
        <w:t>Le titulaire assume à l’égard de ces approvisionnements laresponsabilité légale du dépositaire.</w:t>
      </w:r>
    </w:p>
    <w:p w:rsidR="009C461F" w:rsidRPr="00B131E2" w:rsidRDefault="009C461F" w:rsidP="00AB2F51">
      <w:pPr>
        <w:rPr>
          <w:rFonts w:asciiTheme="majorBidi" w:hAnsiTheme="majorBidi" w:cstheme="majorBidi"/>
        </w:rPr>
      </w:pPr>
      <w:r w:rsidRPr="00B131E2">
        <w:rPr>
          <w:rFonts w:asciiTheme="majorBidi" w:hAnsiTheme="majorBidi" w:cstheme="majorBidi"/>
        </w:rPr>
        <w:t>Dans ce cas, l’autorité contractante peut exiger uncautionnement ou l’engagement d’une caution personnelle etsolidaire garantissant la valeur de cet acompte et selon desconditions et modalités définies dans le Cahier des ClausesAdministratives Particulières.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Paragraphe 4 : Du régime des garanties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58 :</w:t>
      </w:r>
      <w:r w:rsidRPr="00B131E2">
        <w:rPr>
          <w:rFonts w:asciiTheme="majorBidi" w:hAnsiTheme="majorBidi" w:cstheme="majorBidi"/>
          <w:b/>
          <w:bCs/>
        </w:rPr>
        <w:t xml:space="preserve"> De la forme des garanties</w:t>
      </w:r>
    </w:p>
    <w:p w:rsidR="009C461F" w:rsidRPr="00B131E2" w:rsidRDefault="009C461F" w:rsidP="00AB2F51">
      <w:pPr>
        <w:rPr>
          <w:rFonts w:asciiTheme="majorBidi" w:hAnsiTheme="majorBidi" w:cstheme="majorBidi"/>
        </w:rPr>
      </w:pPr>
      <w:r w:rsidRPr="00B131E2">
        <w:rPr>
          <w:rFonts w:asciiTheme="majorBidi" w:hAnsiTheme="majorBidi" w:cstheme="majorBidi"/>
        </w:rPr>
        <w:t>Les garanties sont soumises sous la forme de numérairesdéposées à la Caisse des dépôts et consignations du TrésorPublic, d’un cautionnement personnel et solidaire établi enconformité avec la règlementation en vigueur, ou d’unegarantie bancaire à première demande fournie par unétablissement bancaire ou financier national ou internationalreconnu.</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Paragraphe 5 : De la retenue de garantie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59 :</w:t>
      </w:r>
      <w:r w:rsidRPr="00B131E2">
        <w:rPr>
          <w:rFonts w:asciiTheme="majorBidi" w:hAnsiTheme="majorBidi" w:cstheme="majorBidi"/>
          <w:b/>
          <w:bCs/>
        </w:rPr>
        <w:t xml:space="preserve"> Retenue de garantie</w:t>
      </w:r>
    </w:p>
    <w:p w:rsidR="009C461F" w:rsidRPr="00B131E2" w:rsidRDefault="009C461F" w:rsidP="00AB2F51">
      <w:pPr>
        <w:rPr>
          <w:rFonts w:asciiTheme="majorBidi" w:hAnsiTheme="majorBidi" w:cstheme="majorBidi"/>
        </w:rPr>
      </w:pPr>
      <w:r w:rsidRPr="00B131E2">
        <w:rPr>
          <w:rFonts w:asciiTheme="majorBidi" w:hAnsiTheme="majorBidi" w:cstheme="majorBidi"/>
        </w:rPr>
        <w:t>Lorsque le marché comporte un délai de garantie, une partiede chaque paiement peut être retenue par l’autoritécontractante au titre de « retenue de garantie » pour couvrirl’obligation de parfait achèvement des travaux, fournitures ouservices.</w:t>
      </w:r>
    </w:p>
    <w:p w:rsidR="009C461F" w:rsidRPr="00B131E2" w:rsidRDefault="009C461F" w:rsidP="00AB2F51">
      <w:pPr>
        <w:rPr>
          <w:rFonts w:asciiTheme="majorBidi" w:hAnsiTheme="majorBidi" w:cstheme="majorBidi"/>
        </w:rPr>
      </w:pPr>
      <w:r w:rsidRPr="00B131E2">
        <w:rPr>
          <w:rFonts w:asciiTheme="majorBidi" w:hAnsiTheme="majorBidi" w:cstheme="majorBidi"/>
        </w:rPr>
        <w:t>La part des paiements retenue par l’autorité contractante nepeut être supérieure à cinq pour cent du montant despaiements.</w:t>
      </w:r>
    </w:p>
    <w:p w:rsidR="009C461F" w:rsidRPr="00B131E2" w:rsidRDefault="009C461F" w:rsidP="00AB2F51">
      <w:pPr>
        <w:rPr>
          <w:rFonts w:asciiTheme="majorBidi" w:hAnsiTheme="majorBidi" w:cstheme="majorBidi"/>
        </w:rPr>
      </w:pPr>
      <w:r w:rsidRPr="00B131E2">
        <w:rPr>
          <w:rFonts w:asciiTheme="majorBidi" w:hAnsiTheme="majorBidi" w:cstheme="majorBidi"/>
        </w:rPr>
        <w:t>Elle est fixée, tout comme les conditions de sa libération, dansle cahier de charges.</w:t>
      </w:r>
    </w:p>
    <w:p w:rsidR="009C461F" w:rsidRPr="00B131E2" w:rsidRDefault="009C461F" w:rsidP="00AB2F51">
      <w:pPr>
        <w:rPr>
          <w:rFonts w:asciiTheme="majorBidi" w:hAnsiTheme="majorBidi" w:cstheme="majorBidi"/>
        </w:rPr>
      </w:pPr>
      <w:r w:rsidRPr="00B131E2">
        <w:rPr>
          <w:rFonts w:asciiTheme="majorBidi" w:hAnsiTheme="majorBidi" w:cstheme="majorBidi"/>
        </w:rPr>
        <w:t>En tout état de cause, la retenue de garantie doit êtreremboursée de moitié à la réception provisoire.Les conditions du remplacement total ou partiel de la garantiede bonne exécution par une retenue de garantie sontdéterminées suivant les prescriptions des cahiers des charges.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4 : Du prix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60 :</w:t>
      </w:r>
      <w:r w:rsidRPr="00B131E2">
        <w:rPr>
          <w:rFonts w:asciiTheme="majorBidi" w:hAnsiTheme="majorBidi" w:cstheme="majorBidi"/>
          <w:b/>
          <w:bCs/>
        </w:rPr>
        <w:t xml:space="preserve"> Du contenu des prix</w:t>
      </w:r>
    </w:p>
    <w:p w:rsidR="009C461F" w:rsidRPr="00B131E2" w:rsidRDefault="009C461F" w:rsidP="00AB2F51">
      <w:pPr>
        <w:rPr>
          <w:rFonts w:asciiTheme="majorBidi" w:hAnsiTheme="majorBidi" w:cstheme="majorBidi"/>
        </w:rPr>
      </w:pPr>
      <w:r w:rsidRPr="00B131E2">
        <w:rPr>
          <w:rFonts w:asciiTheme="majorBidi" w:hAnsiTheme="majorBidi" w:cstheme="majorBidi"/>
        </w:rPr>
        <w:t>Le prix du marché rémunère le titulaire du marché. Il estréputé lui assurer un bénéfice et couvrir toutes les dépensesqui sont la conséquence nécessaire et directe des travaux,fournitures ou services, et notamment les impôts, droits ettaxes applicables sauf lorsqu’ils sont exclus du prix du marchéen vertu du terme de commerce retenu.</w:t>
      </w:r>
    </w:p>
    <w:p w:rsidR="009C461F" w:rsidRPr="00B131E2" w:rsidRDefault="009C461F" w:rsidP="00AB2F51">
      <w:pPr>
        <w:rPr>
          <w:rFonts w:asciiTheme="majorBidi" w:hAnsiTheme="majorBidi" w:cstheme="majorBidi"/>
        </w:rPr>
      </w:pPr>
      <w:r w:rsidRPr="00B131E2">
        <w:rPr>
          <w:rFonts w:asciiTheme="majorBidi" w:hAnsiTheme="majorBidi" w:cstheme="majorBidi"/>
        </w:rPr>
        <w:t>Les prestations faisant l’objet du marché sont réglées, soit pardes prix forfaitaires appliqués à tout ou partie du marchéquelles que soient les quantités, soit par des prix unitairesappliqués aux quantités réellement livrées ou exécutées, soitune combinaison des deux, soit sur dépenses contrôlées :</w:t>
      </w:r>
    </w:p>
    <w:p w:rsidR="009C461F" w:rsidRPr="00B131E2" w:rsidRDefault="009C461F" w:rsidP="005656ED">
      <w:pPr>
        <w:pStyle w:val="Paragraphedeliste"/>
        <w:numPr>
          <w:ilvl w:val="0"/>
          <w:numId w:val="46"/>
        </w:numPr>
        <w:rPr>
          <w:rFonts w:asciiTheme="majorBidi" w:hAnsiTheme="majorBidi" w:cstheme="majorBidi"/>
        </w:rPr>
      </w:pPr>
      <w:r w:rsidRPr="00B131E2">
        <w:rPr>
          <w:rFonts w:asciiTheme="majorBidi" w:hAnsiTheme="majorBidi" w:cstheme="majorBidi"/>
        </w:rPr>
        <w:t>est forfaitaire, tout prix qui rémunère le titulairepour un ensemble de prestations, un ouvrage ou unepartie d’ouvrage, tel que défini au moment de laconclusion du marché ; la fixation d’un prix forfaitaireest imposée dès lors que les prestations peuvent êtredéterminées au moment de la conclusion dumarché ;</w:t>
      </w:r>
    </w:p>
    <w:p w:rsidR="009C461F" w:rsidRPr="00B131E2" w:rsidRDefault="009C461F" w:rsidP="005656ED">
      <w:pPr>
        <w:pStyle w:val="Paragraphedeliste"/>
        <w:numPr>
          <w:ilvl w:val="0"/>
          <w:numId w:val="46"/>
        </w:numPr>
        <w:rPr>
          <w:rFonts w:asciiTheme="majorBidi" w:hAnsiTheme="majorBidi" w:cstheme="majorBidi"/>
        </w:rPr>
      </w:pPr>
      <w:r w:rsidRPr="00B131E2">
        <w:rPr>
          <w:rFonts w:asciiTheme="majorBidi" w:hAnsiTheme="majorBidi" w:cstheme="majorBidi"/>
        </w:rPr>
        <w:t>est unitaire, tout prix qui s’applique à une prestationélémentaire, à une fourniture ou à un élémentd’ouvrage et qui sera réglé en appliquant ledit prixunitaire aux quantités réellement exécutées et qui nesont indiquées au marché qu’à titre prévisionnel ;</w:t>
      </w:r>
    </w:p>
    <w:p w:rsidR="009C461F" w:rsidRPr="00B131E2" w:rsidRDefault="009C461F" w:rsidP="005656ED">
      <w:pPr>
        <w:pStyle w:val="Paragraphedeliste"/>
        <w:numPr>
          <w:ilvl w:val="0"/>
          <w:numId w:val="46"/>
        </w:numPr>
        <w:rPr>
          <w:rFonts w:asciiTheme="majorBidi" w:hAnsiTheme="majorBidi" w:cstheme="majorBidi"/>
        </w:rPr>
      </w:pPr>
      <w:r w:rsidRPr="00B131E2">
        <w:rPr>
          <w:rFonts w:asciiTheme="majorBidi" w:hAnsiTheme="majorBidi" w:cstheme="majorBidi"/>
        </w:rPr>
        <w:t>les marchés de travaux peuvent en outre, et à titreexceptionnel, justifiés par des considérations d’ordretechnique imprévisibles au moment de leurpassation, comporter des prestations rémunéréessur la base de dépenses contrôlées ;</w:t>
      </w:r>
    </w:p>
    <w:p w:rsidR="009C461F" w:rsidRPr="00B131E2" w:rsidRDefault="009C461F" w:rsidP="005656ED">
      <w:pPr>
        <w:pStyle w:val="Paragraphedeliste"/>
        <w:numPr>
          <w:ilvl w:val="0"/>
          <w:numId w:val="46"/>
        </w:numPr>
        <w:rPr>
          <w:rFonts w:asciiTheme="majorBidi" w:hAnsiTheme="majorBidi" w:cstheme="majorBidi"/>
        </w:rPr>
      </w:pPr>
      <w:r w:rsidRPr="00B131E2">
        <w:rPr>
          <w:rFonts w:asciiTheme="majorBidi" w:hAnsiTheme="majorBidi" w:cstheme="majorBidi"/>
        </w:rPr>
        <w:t xml:space="preserve">est évalué sur dépenses contrôlées, le prix dû au cocontractantqui correspond aux dépenses qu’iljustifie avoir faites, après accord préalable de laPersonne Responsable des Marchés Publics, et quisont relatives aux salaires et indemnités dupersonnel, charges salariales, matériaux, matièresconsommables et emploi des matériels ainsi que desfrais généraux, impôts et taxes imputables auchantier. Le </w:t>
      </w:r>
      <w:r w:rsidRPr="00B131E2">
        <w:rPr>
          <w:rFonts w:asciiTheme="majorBidi" w:hAnsiTheme="majorBidi" w:cstheme="majorBidi"/>
        </w:rPr>
        <w:lastRenderedPageBreak/>
        <w:t>marché précise le coefficient majorateurà appliquer à ces dépenses pour tenir compte desfrais généraux et de la marge bénéficiaire du titulairedu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61 :</w:t>
      </w:r>
      <w:r w:rsidRPr="00B131E2">
        <w:rPr>
          <w:rFonts w:asciiTheme="majorBidi" w:hAnsiTheme="majorBidi" w:cstheme="majorBidi"/>
          <w:b/>
          <w:bCs/>
        </w:rPr>
        <w:t xml:space="preserve"> Des caractéristiques des prix</w:t>
      </w:r>
    </w:p>
    <w:p w:rsidR="009C461F" w:rsidRPr="00B131E2" w:rsidRDefault="009C461F" w:rsidP="00AB2F51">
      <w:pPr>
        <w:rPr>
          <w:rFonts w:asciiTheme="majorBidi" w:hAnsiTheme="majorBidi" w:cstheme="majorBidi"/>
        </w:rPr>
      </w:pPr>
      <w:r w:rsidRPr="00B131E2">
        <w:rPr>
          <w:rFonts w:asciiTheme="majorBidi" w:hAnsiTheme="majorBidi" w:cstheme="majorBidi"/>
        </w:rPr>
        <w:t>Que le prix soit forfaitaire ou unitaire, ou sur dépensescontrôlées, les marchés sont conclus à prix ferme ou à prixrévisable.</w:t>
      </w:r>
    </w:p>
    <w:p w:rsidR="009C461F" w:rsidRPr="00B131E2" w:rsidRDefault="009C461F" w:rsidP="00AB2F51">
      <w:pPr>
        <w:rPr>
          <w:rFonts w:asciiTheme="majorBidi" w:hAnsiTheme="majorBidi" w:cstheme="majorBidi"/>
        </w:rPr>
      </w:pPr>
      <w:r w:rsidRPr="00B131E2">
        <w:rPr>
          <w:rFonts w:asciiTheme="majorBidi" w:hAnsiTheme="majorBidi" w:cstheme="majorBidi"/>
        </w:rPr>
        <w:t>Le prix des marchés est réputé ferme sauf si le Cahier desClauses Administratives Particulières prévoit qu’il est révisable.</w:t>
      </w:r>
    </w:p>
    <w:p w:rsidR="009C461F" w:rsidRPr="00B131E2" w:rsidRDefault="009C461F" w:rsidP="00522A57">
      <w:pPr>
        <w:rPr>
          <w:rFonts w:asciiTheme="majorBidi" w:hAnsiTheme="majorBidi" w:cstheme="majorBidi"/>
        </w:rPr>
      </w:pPr>
      <w:r w:rsidRPr="00B131E2">
        <w:rPr>
          <w:rFonts w:asciiTheme="majorBidi" w:hAnsiTheme="majorBidi" w:cstheme="majorBidi"/>
        </w:rPr>
        <w:t>Le prix est ferme lorsqu’il ne peut être modifié en coursd’exécution du marché à raison des variations des conditionséconomiques.</w:t>
      </w:r>
    </w:p>
    <w:p w:rsidR="009C461F" w:rsidRPr="00B131E2" w:rsidRDefault="009C461F" w:rsidP="00522A57">
      <w:pPr>
        <w:rPr>
          <w:rFonts w:asciiTheme="majorBidi" w:hAnsiTheme="majorBidi" w:cstheme="majorBidi"/>
        </w:rPr>
      </w:pPr>
      <w:r w:rsidRPr="00B131E2">
        <w:rPr>
          <w:rFonts w:asciiTheme="majorBidi" w:hAnsiTheme="majorBidi" w:cstheme="majorBidi"/>
        </w:rPr>
        <w:t>Les marchés sont conclus à prix ferme lorsque l’évolutionprévisible des conditions économiques n’expose ni le titulairedu marché, ni l’autorité contractante à des aléas importants.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62 :</w:t>
      </w:r>
      <w:r w:rsidRPr="00B131E2">
        <w:rPr>
          <w:rFonts w:asciiTheme="majorBidi" w:hAnsiTheme="majorBidi" w:cstheme="majorBidi"/>
          <w:b/>
          <w:bCs/>
        </w:rPr>
        <w:t xml:space="preserve"> De l’actualisation des prix</w:t>
      </w:r>
    </w:p>
    <w:p w:rsidR="009C461F" w:rsidRPr="00B131E2" w:rsidRDefault="009C461F" w:rsidP="00522A57">
      <w:pPr>
        <w:rPr>
          <w:rFonts w:asciiTheme="majorBidi" w:hAnsiTheme="majorBidi" w:cstheme="majorBidi"/>
        </w:rPr>
      </w:pPr>
      <w:r w:rsidRPr="00B131E2">
        <w:rPr>
          <w:rFonts w:asciiTheme="majorBidi" w:hAnsiTheme="majorBidi" w:cstheme="majorBidi"/>
        </w:rPr>
        <w:t>Le prix ferme est actualisable entre la date d’expiration dudélai de validité des offres et la date de notification du marchéselon des modalités qui doivent être déterminées dans ledossier d’appel d’offres.</w:t>
      </w:r>
    </w:p>
    <w:p w:rsidR="009C461F" w:rsidRPr="00B131E2" w:rsidRDefault="009C461F" w:rsidP="00522A57">
      <w:pPr>
        <w:rPr>
          <w:rFonts w:asciiTheme="majorBidi" w:hAnsiTheme="majorBidi" w:cstheme="majorBidi"/>
        </w:rPr>
      </w:pPr>
      <w:r w:rsidRPr="00B131E2">
        <w:rPr>
          <w:rFonts w:asciiTheme="majorBidi" w:hAnsiTheme="majorBidi" w:cstheme="majorBidi"/>
        </w:rPr>
        <w:t>L’actualisation est appliquée sur toute la durée qui sépare ladate de validité des offres de celle de la notification du contratpour les marchés de travaux.</w:t>
      </w:r>
    </w:p>
    <w:p w:rsidR="009C461F" w:rsidRPr="00B131E2" w:rsidRDefault="009C461F" w:rsidP="00522A57">
      <w:pPr>
        <w:rPr>
          <w:rFonts w:asciiTheme="majorBidi" w:hAnsiTheme="majorBidi" w:cstheme="majorBidi"/>
        </w:rPr>
      </w:pPr>
      <w:r w:rsidRPr="00B131E2">
        <w:rPr>
          <w:rFonts w:asciiTheme="majorBidi" w:hAnsiTheme="majorBidi" w:cstheme="majorBidi"/>
        </w:rPr>
        <w:t>L’actualisation n’intervient qu’après la prorogation du délai devalidité des offres. L’évaluation des offres ne tient compte quedes prix initiaux et non les prix actualisés.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63 :</w:t>
      </w:r>
      <w:r w:rsidRPr="00B131E2">
        <w:rPr>
          <w:rFonts w:asciiTheme="majorBidi" w:hAnsiTheme="majorBidi" w:cstheme="majorBidi"/>
          <w:b/>
          <w:bCs/>
        </w:rPr>
        <w:t xml:space="preserve"> De la révision des prix</w:t>
      </w:r>
    </w:p>
    <w:p w:rsidR="009C461F" w:rsidRPr="00B131E2" w:rsidRDefault="009C461F" w:rsidP="00522A57">
      <w:pPr>
        <w:rPr>
          <w:rFonts w:asciiTheme="majorBidi" w:hAnsiTheme="majorBidi" w:cstheme="majorBidi"/>
        </w:rPr>
      </w:pPr>
      <w:r w:rsidRPr="00B131E2">
        <w:rPr>
          <w:rFonts w:asciiTheme="majorBidi" w:hAnsiTheme="majorBidi" w:cstheme="majorBidi"/>
        </w:rPr>
        <w:t>Tout marché dont la durée d’exécution n’excède pas six moisne peut faire l’objet de révision de prix, sous réserve de la priseen compte par l’autorité contractante de situationsexceptionnelles justifiées par le titulaire du marché et/ouconstatées par l’autorité contractante elle-même.</w:t>
      </w:r>
    </w:p>
    <w:p w:rsidR="009C461F" w:rsidRPr="00B131E2" w:rsidRDefault="009C461F" w:rsidP="00522A57">
      <w:pPr>
        <w:rPr>
          <w:rFonts w:asciiTheme="majorBidi" w:hAnsiTheme="majorBidi" w:cstheme="majorBidi"/>
        </w:rPr>
      </w:pPr>
      <w:r w:rsidRPr="00B131E2">
        <w:rPr>
          <w:rFonts w:asciiTheme="majorBidi" w:hAnsiTheme="majorBidi" w:cstheme="majorBidi"/>
        </w:rPr>
        <w:lastRenderedPageBreak/>
        <w:t>Le prix est révisable lorsqu’il peut être modifié durantl’exécution des prestations aux conditions de révisionexpressément prévus par le marché en vertu d’une clause derévision du prix stipulée au marché par application des indicesde prix officiels nationaux et, le cas échéant, étrangers.</w:t>
      </w:r>
    </w:p>
    <w:p w:rsidR="009C461F" w:rsidRPr="00B131E2" w:rsidRDefault="009C461F" w:rsidP="00522A57">
      <w:pPr>
        <w:rPr>
          <w:rFonts w:asciiTheme="majorBidi" w:hAnsiTheme="majorBidi" w:cstheme="majorBidi"/>
        </w:rPr>
      </w:pPr>
      <w:r w:rsidRPr="00B131E2">
        <w:rPr>
          <w:rFonts w:asciiTheme="majorBidi" w:hAnsiTheme="majorBidi" w:cstheme="majorBidi"/>
        </w:rPr>
        <w:t>Les modalités de révision du prix doivent être prévues dans lescahiers des charges.</w:t>
      </w:r>
    </w:p>
    <w:p w:rsidR="009C461F" w:rsidRPr="00B131E2" w:rsidRDefault="009C461F" w:rsidP="00522A57">
      <w:pPr>
        <w:rPr>
          <w:rFonts w:asciiTheme="majorBidi" w:hAnsiTheme="majorBidi" w:cstheme="majorBidi"/>
        </w:rPr>
      </w:pPr>
      <w:r w:rsidRPr="00B131E2">
        <w:rPr>
          <w:rFonts w:asciiTheme="majorBidi" w:hAnsiTheme="majorBidi" w:cstheme="majorBidi"/>
        </w:rPr>
        <w:t>Les formules de révision doivent comporter obligatoirementune partie fixe au moins égale à quinze pour cent du montantdu marché.</w:t>
      </w:r>
    </w:p>
    <w:p w:rsidR="009C461F" w:rsidRPr="00B131E2" w:rsidRDefault="009C461F" w:rsidP="00522A57">
      <w:pPr>
        <w:rPr>
          <w:rFonts w:asciiTheme="majorBidi" w:hAnsiTheme="majorBidi" w:cstheme="majorBidi"/>
        </w:rPr>
      </w:pPr>
      <w:r w:rsidRPr="00B131E2">
        <w:rPr>
          <w:rFonts w:asciiTheme="majorBidi" w:hAnsiTheme="majorBidi" w:cstheme="majorBidi"/>
        </w:rPr>
        <w:t>Ces formules de révision des prix sont de type linéaire donnantla variation du prix total en fonction des variations des prix desdivers paramètres, suivant le modèle ci-après :</w:t>
      </w:r>
    </w:p>
    <w:p w:rsidR="009C461F" w:rsidRPr="00B131E2" w:rsidRDefault="009C461F" w:rsidP="009C461F">
      <w:pPr>
        <w:rPr>
          <w:rFonts w:asciiTheme="majorBidi" w:hAnsiTheme="majorBidi" w:cstheme="majorBidi"/>
          <w:lang w:val="en-US"/>
        </w:rPr>
      </w:pPr>
      <w:r w:rsidRPr="00B131E2">
        <w:rPr>
          <w:rFonts w:asciiTheme="majorBidi" w:hAnsiTheme="majorBidi" w:cstheme="majorBidi"/>
          <w:lang w:val="en-US"/>
        </w:rPr>
        <w:t>K= P/Po = a + b S/So + cM/Mo dans :</w:t>
      </w:r>
    </w:p>
    <w:p w:rsidR="009C461F" w:rsidRPr="00B131E2" w:rsidRDefault="009C461F" w:rsidP="009C461F">
      <w:pPr>
        <w:rPr>
          <w:rFonts w:asciiTheme="majorBidi" w:hAnsiTheme="majorBidi" w:cstheme="majorBidi"/>
        </w:rPr>
      </w:pPr>
      <w:r w:rsidRPr="00B131E2">
        <w:rPr>
          <w:rFonts w:asciiTheme="majorBidi" w:hAnsiTheme="majorBidi" w:cstheme="majorBidi"/>
        </w:rPr>
        <w:t>K : Coefficient de révision de prix</w:t>
      </w:r>
    </w:p>
    <w:p w:rsidR="009C461F" w:rsidRPr="00B131E2" w:rsidRDefault="009C461F" w:rsidP="009C461F">
      <w:pPr>
        <w:rPr>
          <w:rFonts w:asciiTheme="majorBidi" w:hAnsiTheme="majorBidi" w:cstheme="majorBidi"/>
        </w:rPr>
      </w:pPr>
      <w:r w:rsidRPr="00B131E2">
        <w:rPr>
          <w:rFonts w:asciiTheme="majorBidi" w:hAnsiTheme="majorBidi" w:cstheme="majorBidi"/>
        </w:rPr>
        <w:t>P : Prix révisé</w:t>
      </w:r>
    </w:p>
    <w:p w:rsidR="009C461F" w:rsidRPr="00B131E2" w:rsidRDefault="009C461F" w:rsidP="009C461F">
      <w:pPr>
        <w:rPr>
          <w:rFonts w:asciiTheme="majorBidi" w:hAnsiTheme="majorBidi" w:cstheme="majorBidi"/>
        </w:rPr>
      </w:pPr>
      <w:r w:rsidRPr="00B131E2">
        <w:rPr>
          <w:rFonts w:asciiTheme="majorBidi" w:hAnsiTheme="majorBidi" w:cstheme="majorBidi"/>
        </w:rPr>
        <w:t>Po : Prix initial</w:t>
      </w:r>
    </w:p>
    <w:p w:rsidR="009C461F" w:rsidRPr="00B131E2" w:rsidRDefault="009C461F" w:rsidP="009C461F">
      <w:pPr>
        <w:rPr>
          <w:rFonts w:asciiTheme="majorBidi" w:hAnsiTheme="majorBidi" w:cstheme="majorBidi"/>
        </w:rPr>
      </w:pPr>
      <w:r w:rsidRPr="00B131E2">
        <w:rPr>
          <w:rFonts w:asciiTheme="majorBidi" w:hAnsiTheme="majorBidi" w:cstheme="majorBidi"/>
        </w:rPr>
        <w:t>a : Partie fixe obligatoire, dont la valeur est fixée à quinze pour</w:t>
      </w:r>
    </w:p>
    <w:p w:rsidR="009C461F" w:rsidRPr="00B131E2" w:rsidRDefault="009C461F" w:rsidP="009C461F">
      <w:pPr>
        <w:rPr>
          <w:rFonts w:asciiTheme="majorBidi" w:hAnsiTheme="majorBidi" w:cstheme="majorBidi"/>
        </w:rPr>
      </w:pPr>
      <w:r w:rsidRPr="00B131E2">
        <w:rPr>
          <w:rFonts w:asciiTheme="majorBidi" w:hAnsiTheme="majorBidi" w:cstheme="majorBidi"/>
        </w:rPr>
        <w:t>cent et représentant les frais généraux ainsi que les bénéfices ;</w:t>
      </w:r>
    </w:p>
    <w:p w:rsidR="009C461F" w:rsidRPr="00B131E2" w:rsidRDefault="009C461F" w:rsidP="009C461F">
      <w:pPr>
        <w:rPr>
          <w:rFonts w:asciiTheme="majorBidi" w:hAnsiTheme="majorBidi" w:cstheme="majorBidi"/>
        </w:rPr>
      </w:pPr>
      <w:r w:rsidRPr="00B131E2">
        <w:rPr>
          <w:rFonts w:asciiTheme="majorBidi" w:hAnsiTheme="majorBidi" w:cstheme="majorBidi"/>
        </w:rPr>
        <w:t>b pourcentage révisable en fonction du paramètre S</w:t>
      </w:r>
    </w:p>
    <w:p w:rsidR="009C461F" w:rsidRPr="00B131E2" w:rsidRDefault="009C461F" w:rsidP="009C461F">
      <w:pPr>
        <w:rPr>
          <w:rFonts w:asciiTheme="majorBidi" w:hAnsiTheme="majorBidi" w:cstheme="majorBidi"/>
        </w:rPr>
      </w:pPr>
      <w:r w:rsidRPr="00B131E2">
        <w:rPr>
          <w:rFonts w:asciiTheme="majorBidi" w:hAnsiTheme="majorBidi" w:cstheme="majorBidi"/>
        </w:rPr>
        <w:t>c : Pourcentage révisable en fonction du paramètre M</w:t>
      </w:r>
    </w:p>
    <w:p w:rsidR="009C461F" w:rsidRPr="00B131E2" w:rsidRDefault="009C461F" w:rsidP="009C461F">
      <w:pPr>
        <w:rPr>
          <w:rFonts w:asciiTheme="majorBidi" w:hAnsiTheme="majorBidi" w:cstheme="majorBidi"/>
        </w:rPr>
      </w:pPr>
      <w:r w:rsidRPr="00B131E2">
        <w:rPr>
          <w:rFonts w:asciiTheme="majorBidi" w:hAnsiTheme="majorBidi" w:cstheme="majorBidi"/>
        </w:rPr>
        <w:t>So : Valeur initiale des paramètres S et M</w:t>
      </w:r>
    </w:p>
    <w:p w:rsidR="009C461F" w:rsidRPr="00B131E2" w:rsidRDefault="009C461F" w:rsidP="00522A57">
      <w:pPr>
        <w:rPr>
          <w:rFonts w:asciiTheme="majorBidi" w:hAnsiTheme="majorBidi" w:cstheme="majorBidi"/>
        </w:rPr>
      </w:pPr>
      <w:r w:rsidRPr="00B131E2">
        <w:rPr>
          <w:rFonts w:asciiTheme="majorBidi" w:hAnsiTheme="majorBidi" w:cstheme="majorBidi"/>
        </w:rPr>
        <w:t>S. M valeur correspondant à la période d’exécution destravaux.</w:t>
      </w:r>
    </w:p>
    <w:p w:rsidR="009C461F" w:rsidRPr="00B131E2" w:rsidRDefault="009C461F" w:rsidP="009C461F">
      <w:pPr>
        <w:rPr>
          <w:rFonts w:asciiTheme="majorBidi" w:hAnsiTheme="majorBidi" w:cstheme="majorBidi"/>
        </w:rPr>
      </w:pPr>
      <w:r w:rsidRPr="00B131E2">
        <w:rPr>
          <w:rFonts w:asciiTheme="majorBidi" w:hAnsiTheme="majorBidi" w:cstheme="majorBidi"/>
        </w:rPr>
        <w:t>Par définition : a + b + c = 1</w:t>
      </w:r>
    </w:p>
    <w:p w:rsidR="009C461F" w:rsidRPr="00B131E2" w:rsidRDefault="009C461F" w:rsidP="00522A57">
      <w:pPr>
        <w:rPr>
          <w:rFonts w:asciiTheme="majorBidi" w:hAnsiTheme="majorBidi" w:cstheme="majorBidi"/>
        </w:rPr>
      </w:pPr>
      <w:r w:rsidRPr="00B131E2">
        <w:rPr>
          <w:rFonts w:asciiTheme="majorBidi" w:hAnsiTheme="majorBidi" w:cstheme="majorBidi"/>
        </w:rPr>
        <w:t>La valeur relative de chaque paramètre est le rapport entre savaleur de comparaison et sa valeur initiale ou valeur d’origine.</w:t>
      </w:r>
    </w:p>
    <w:p w:rsidR="009C461F" w:rsidRPr="00B131E2" w:rsidRDefault="009C461F" w:rsidP="00522A57">
      <w:pPr>
        <w:rPr>
          <w:rFonts w:asciiTheme="majorBidi" w:hAnsiTheme="majorBidi" w:cstheme="majorBidi"/>
        </w:rPr>
      </w:pPr>
      <w:r w:rsidRPr="00B131E2">
        <w:rPr>
          <w:rFonts w:asciiTheme="majorBidi" w:hAnsiTheme="majorBidi" w:cstheme="majorBidi"/>
        </w:rPr>
        <w:t xml:space="preserve">La valeur initiale et la valeur de comparaison sont dites valeursde base du paramètre considéré. Les valeurs initiales desparamètres </w:t>
      </w:r>
      <w:r w:rsidRPr="00B131E2">
        <w:rPr>
          <w:rFonts w:asciiTheme="majorBidi" w:hAnsiTheme="majorBidi" w:cstheme="majorBidi"/>
        </w:rPr>
        <w:lastRenderedPageBreak/>
        <w:t>sont celles en vigueur à la date fixée pour la remisedes offres.</w:t>
      </w:r>
    </w:p>
    <w:p w:rsidR="009C461F" w:rsidRPr="00B131E2" w:rsidRDefault="009C461F" w:rsidP="00522A57">
      <w:pPr>
        <w:rPr>
          <w:rFonts w:asciiTheme="majorBidi" w:hAnsiTheme="majorBidi" w:cstheme="majorBidi"/>
        </w:rPr>
      </w:pPr>
      <w:r w:rsidRPr="00B131E2">
        <w:rPr>
          <w:rFonts w:asciiTheme="majorBidi" w:hAnsiTheme="majorBidi" w:cstheme="majorBidi"/>
        </w:rPr>
        <w:t>La révision des prix est opérée successivement sur le montantde chaque acompte représentant la partie exécutée dumontant du marché.</w:t>
      </w:r>
    </w:p>
    <w:p w:rsidR="009C461F" w:rsidRPr="00B131E2" w:rsidRDefault="009C461F" w:rsidP="00522A57">
      <w:pPr>
        <w:rPr>
          <w:rFonts w:asciiTheme="majorBidi" w:hAnsiTheme="majorBidi" w:cstheme="majorBidi"/>
        </w:rPr>
      </w:pPr>
      <w:r w:rsidRPr="00B131E2">
        <w:rPr>
          <w:rFonts w:asciiTheme="majorBidi" w:hAnsiTheme="majorBidi" w:cstheme="majorBidi"/>
        </w:rPr>
        <w:t>Si pendant le délai contractuel, les prix subissent une variationtelle que la dépense à exécuter à un montant donné se trouve,par le jeu des formules de révisions des prix, augmentée oudiminuée de plus de vingt (20%) par rapport à la dépenseévaluée avec les prix initiaux du marché, l’autoritécontractante / maître d’ouvrage ou le maître d’ouvragedélégué peut procéder à la résiliation du marché.</w:t>
      </w:r>
    </w:p>
    <w:p w:rsidR="009C461F" w:rsidRPr="00B131E2" w:rsidRDefault="009C461F" w:rsidP="00522A57">
      <w:pPr>
        <w:rPr>
          <w:rFonts w:asciiTheme="majorBidi" w:hAnsiTheme="majorBidi" w:cstheme="majorBidi"/>
        </w:rPr>
      </w:pPr>
      <w:r w:rsidRPr="00B131E2">
        <w:rPr>
          <w:rFonts w:asciiTheme="majorBidi" w:hAnsiTheme="majorBidi" w:cstheme="majorBidi"/>
        </w:rPr>
        <w:t>Le titulaire du marché a droit dans cette hypothèse et sur sademande écrite, à la résiliation du marché. Mais il doitcontinuer les prestations jusqu’à la décision del’Administration.</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64 :</w:t>
      </w:r>
      <w:r w:rsidRPr="00B131E2">
        <w:rPr>
          <w:rFonts w:asciiTheme="majorBidi" w:hAnsiTheme="majorBidi" w:cstheme="majorBidi"/>
          <w:b/>
          <w:bCs/>
        </w:rPr>
        <w:t xml:space="preserve"> Des cas des prestations en régie</w:t>
      </w:r>
    </w:p>
    <w:p w:rsidR="009C461F" w:rsidRPr="00B131E2" w:rsidRDefault="009C461F" w:rsidP="00522A57">
      <w:pPr>
        <w:rPr>
          <w:rFonts w:asciiTheme="majorBidi" w:hAnsiTheme="majorBidi" w:cstheme="majorBidi"/>
        </w:rPr>
      </w:pPr>
      <w:r w:rsidRPr="00B131E2">
        <w:rPr>
          <w:rFonts w:asciiTheme="majorBidi" w:hAnsiTheme="majorBidi" w:cstheme="majorBidi"/>
        </w:rPr>
        <w:t>Lorsqu’un marché comporte des prestations exécutées enrégie, celles-ci sont réalisées à ladiligence et sous la responsabilité de l’autorité contractante.</w:t>
      </w:r>
    </w:p>
    <w:p w:rsidR="009C461F" w:rsidRPr="00B131E2" w:rsidRDefault="009C461F" w:rsidP="00522A57">
      <w:pPr>
        <w:rPr>
          <w:rFonts w:asciiTheme="majorBidi" w:hAnsiTheme="majorBidi" w:cstheme="majorBidi"/>
        </w:rPr>
      </w:pPr>
      <w:r w:rsidRPr="00B131E2">
        <w:rPr>
          <w:rFonts w:asciiTheme="majorBidi" w:hAnsiTheme="majorBidi" w:cstheme="majorBidi"/>
        </w:rPr>
        <w:t>Dans ce cas, le Cahier des Clauses Administratives Particulièresdoit indiquer la nature, le mode de décompte et la valeur desdivers éléments qui concourent à la détermination du prix derèglement.</w:t>
      </w:r>
    </w:p>
    <w:p w:rsidR="009C461F" w:rsidRPr="00B131E2" w:rsidRDefault="009C461F" w:rsidP="00522A57">
      <w:pPr>
        <w:rPr>
          <w:rFonts w:asciiTheme="majorBidi" w:hAnsiTheme="majorBidi" w:cstheme="majorBidi"/>
        </w:rPr>
      </w:pPr>
      <w:r w:rsidRPr="00B131E2">
        <w:rPr>
          <w:rFonts w:asciiTheme="majorBidi" w:hAnsiTheme="majorBidi" w:cstheme="majorBidi"/>
        </w:rPr>
        <w:t>La mise en régie est une sanction contractuelle dans lesmarchés de travaux, qui consiste à faire poursuivre l’exécutiondes travaux par des agents de l’autorité contractante, aux fraiset risques de l’entrepreneur défaillants et en utilisant lesmoyens de son chantier. Cette décision est prise après avisfavorable de la Commission Nationale de Contrôle desMarchés Publics.</w:t>
      </w:r>
    </w:p>
    <w:p w:rsidR="009C461F" w:rsidRPr="00B131E2" w:rsidRDefault="009C461F" w:rsidP="00522A57">
      <w:pPr>
        <w:rPr>
          <w:rFonts w:asciiTheme="majorBidi" w:hAnsiTheme="majorBidi" w:cstheme="majorBidi"/>
        </w:rPr>
      </w:pPr>
      <w:r w:rsidRPr="00B131E2">
        <w:rPr>
          <w:rFonts w:asciiTheme="majorBidi" w:hAnsiTheme="majorBidi" w:cstheme="majorBidi"/>
        </w:rPr>
        <w:t xml:space="preserve">La mise en régie ne peut, en aucun cas, être exclue par uneclause contractuelle. Elle est nécessairement précédée d’unemise en demeure dont le délai ne peut être inférieur à </w:t>
      </w:r>
      <w:r w:rsidRPr="00B131E2">
        <w:rPr>
          <w:rFonts w:asciiTheme="majorBidi" w:hAnsiTheme="majorBidi" w:cstheme="majorBidi"/>
        </w:rPr>
        <w:lastRenderedPageBreak/>
        <w:t>dix (10)jours. Le montant des prestations exécutées en régie ne peutêtre supérieur à vingt (20%) pour cent du montant toutes taxescomprises du marché, en cas de défaillance de l’entreprise. Siles prestations dépassent ce taux cela justifie la passation d’unnouveau marché.</w:t>
      </w:r>
    </w:p>
    <w:p w:rsidR="009C461F" w:rsidRPr="00B131E2" w:rsidRDefault="009C461F" w:rsidP="00522A57">
      <w:pPr>
        <w:rPr>
          <w:rFonts w:asciiTheme="majorBidi" w:hAnsiTheme="majorBidi" w:cstheme="majorBidi"/>
        </w:rPr>
      </w:pPr>
      <w:r w:rsidRPr="00B131E2">
        <w:rPr>
          <w:rFonts w:asciiTheme="majorBidi" w:hAnsiTheme="majorBidi" w:cstheme="majorBidi"/>
        </w:rPr>
        <w:t>La régie peut être totale ou partielle. Dès le prononcé de lamise en régie, il est procédé immédiatement, en présence del’entrepreneur dûment convoqué, à la constatation desouvrages exécutés.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5 : Des changements en cours d’exécution du contrat</w:t>
      </w:r>
    </w:p>
    <w:p w:rsidR="009C461F" w:rsidRPr="00B131E2" w:rsidRDefault="009C461F" w:rsidP="00522A57">
      <w:pPr>
        <w:rPr>
          <w:rFonts w:asciiTheme="majorBidi" w:hAnsiTheme="majorBidi" w:cstheme="majorBidi"/>
        </w:rPr>
      </w:pPr>
      <w:r w:rsidRPr="00B131E2">
        <w:rPr>
          <w:rFonts w:asciiTheme="majorBidi" w:hAnsiTheme="majorBidi" w:cstheme="majorBidi"/>
          <w:b/>
          <w:bCs/>
          <w:u w:val="single"/>
        </w:rPr>
        <w:t>Article 65 :</w:t>
      </w:r>
      <w:r w:rsidRPr="00B131E2">
        <w:rPr>
          <w:rFonts w:asciiTheme="majorBidi" w:hAnsiTheme="majorBidi" w:cstheme="majorBidi"/>
          <w:b/>
          <w:bCs/>
        </w:rPr>
        <w:t xml:space="preserve"> Des changements dans le volume ou le coût desprestations</w:t>
      </w:r>
    </w:p>
    <w:p w:rsidR="009C461F" w:rsidRPr="00B131E2" w:rsidRDefault="009C461F" w:rsidP="00522A57">
      <w:pPr>
        <w:rPr>
          <w:rFonts w:asciiTheme="majorBidi" w:hAnsiTheme="majorBidi" w:cstheme="majorBidi"/>
        </w:rPr>
      </w:pPr>
      <w:r w:rsidRPr="00B131E2">
        <w:rPr>
          <w:rFonts w:asciiTheme="majorBidi" w:hAnsiTheme="majorBidi" w:cstheme="majorBidi"/>
        </w:rPr>
        <w:t>Les stipulations relatives au montant d’un marché public nepeuvent être modifiées que par voie d’avenant et dans lalimite de vingt (20%) pour cent de la valeur totale du marché</w:t>
      </w:r>
    </w:p>
    <w:p w:rsidR="009C461F" w:rsidRPr="00B131E2" w:rsidRDefault="009C461F" w:rsidP="00522A57">
      <w:pPr>
        <w:rPr>
          <w:rFonts w:asciiTheme="majorBidi" w:hAnsiTheme="majorBidi" w:cstheme="majorBidi"/>
        </w:rPr>
      </w:pPr>
      <w:r w:rsidRPr="00B131E2">
        <w:rPr>
          <w:rFonts w:asciiTheme="majorBidi" w:hAnsiTheme="majorBidi" w:cstheme="majorBidi"/>
        </w:rPr>
        <w:t>de base. Au-delà de cette limite l’autorité contractante esttenue d’entreprendre une nouvelle procédure de passation.</w:t>
      </w:r>
    </w:p>
    <w:p w:rsidR="009C461F" w:rsidRPr="00B131E2" w:rsidRDefault="009C461F" w:rsidP="00522A57">
      <w:pPr>
        <w:rPr>
          <w:rFonts w:asciiTheme="majorBidi" w:hAnsiTheme="majorBidi" w:cstheme="majorBidi"/>
        </w:rPr>
      </w:pPr>
      <w:r w:rsidRPr="00B131E2">
        <w:rPr>
          <w:rFonts w:asciiTheme="majorBidi" w:hAnsiTheme="majorBidi" w:cstheme="majorBidi"/>
        </w:rPr>
        <w:t>L’importance de certains marchés peut être de nature àjustifier des limitations complémentaires à la conclusiond’avenants, qui sont en tout état de cause définies dans leCahier des Clauses Administratives Particulières.</w:t>
      </w:r>
    </w:p>
    <w:p w:rsidR="009C461F" w:rsidRPr="00B131E2" w:rsidRDefault="009C461F" w:rsidP="00522A57">
      <w:pPr>
        <w:rPr>
          <w:rFonts w:asciiTheme="majorBidi" w:hAnsiTheme="majorBidi" w:cstheme="majorBidi"/>
        </w:rPr>
      </w:pPr>
      <w:r w:rsidRPr="00B131E2">
        <w:rPr>
          <w:rFonts w:asciiTheme="majorBidi" w:hAnsiTheme="majorBidi" w:cstheme="majorBidi"/>
        </w:rPr>
        <w:t>L’avenant est adopté et notifié selon la même procédured’examen que le marché de base. Il ne peut modifier ni l’objetdu marché, ni le titulaire du marché, ni la monnaie derèglement, ni la formule de révision des prix. La passation detout avenant est soumise à l’autorisation de la CommissionNationale de Contrôle des Marchés Publics.</w:t>
      </w:r>
    </w:p>
    <w:p w:rsidR="009C461F" w:rsidRPr="00B131E2" w:rsidRDefault="009C461F" w:rsidP="00522A57">
      <w:pPr>
        <w:rPr>
          <w:rFonts w:asciiTheme="majorBidi" w:hAnsiTheme="majorBidi" w:cstheme="majorBidi"/>
        </w:rPr>
      </w:pPr>
      <w:r w:rsidRPr="00B131E2">
        <w:rPr>
          <w:rFonts w:asciiTheme="majorBidi" w:hAnsiTheme="majorBidi" w:cstheme="majorBidi"/>
        </w:rPr>
        <w:t>Les ordres de services relatifs aux prix, aux délais et auxprogrammes constituent des actes contractuels de gestiond’un marché et ne peuvent être émis que dans les conditionssuivantes :</w:t>
      </w:r>
    </w:p>
    <w:p w:rsidR="009C461F" w:rsidRPr="00B131E2" w:rsidRDefault="009C461F" w:rsidP="005656ED">
      <w:pPr>
        <w:pStyle w:val="Paragraphedeliste"/>
        <w:numPr>
          <w:ilvl w:val="0"/>
          <w:numId w:val="47"/>
        </w:numPr>
        <w:rPr>
          <w:rFonts w:asciiTheme="majorBidi" w:hAnsiTheme="majorBidi" w:cstheme="majorBidi"/>
        </w:rPr>
      </w:pPr>
      <w:r w:rsidRPr="00B131E2">
        <w:rPr>
          <w:rFonts w:asciiTheme="majorBidi" w:hAnsiTheme="majorBidi" w:cstheme="majorBidi"/>
        </w:rPr>
        <w:lastRenderedPageBreak/>
        <w:t>lorsqu’un ordre de service est susceptible d’entraînerle dépassement du montant du marché, sa signatureest subordonnée aux justificatifs de la disponibilitédu financement</w:t>
      </w:r>
    </w:p>
    <w:p w:rsidR="009C461F" w:rsidRPr="00B131E2" w:rsidRDefault="009C461F" w:rsidP="005656ED">
      <w:pPr>
        <w:pStyle w:val="Paragraphedeliste"/>
        <w:numPr>
          <w:ilvl w:val="0"/>
          <w:numId w:val="47"/>
        </w:numPr>
        <w:rPr>
          <w:rFonts w:asciiTheme="majorBidi" w:hAnsiTheme="majorBidi" w:cstheme="majorBidi"/>
        </w:rPr>
      </w:pPr>
      <w:r w:rsidRPr="00B131E2">
        <w:rPr>
          <w:rFonts w:asciiTheme="majorBidi" w:hAnsiTheme="majorBidi" w:cstheme="majorBidi"/>
        </w:rPr>
        <w:t>en cas de dépassement du montant du marché dansune proposition égale à dix (10%) pour cent au plus,les modifications du marché peuvent être apportéespar ordre de service et régularisées par voied’avenant sous réserve des dispositions de l’alinéa 2du présent article.</w:t>
      </w:r>
    </w:p>
    <w:p w:rsidR="009C461F" w:rsidRPr="00B131E2" w:rsidRDefault="009C461F" w:rsidP="005656ED">
      <w:pPr>
        <w:pStyle w:val="Paragraphedeliste"/>
        <w:numPr>
          <w:ilvl w:val="0"/>
          <w:numId w:val="47"/>
        </w:numPr>
        <w:rPr>
          <w:rFonts w:asciiTheme="majorBidi" w:hAnsiTheme="majorBidi" w:cstheme="majorBidi"/>
        </w:rPr>
      </w:pPr>
      <w:r w:rsidRPr="00B131E2">
        <w:rPr>
          <w:rFonts w:asciiTheme="majorBidi" w:hAnsiTheme="majorBidi" w:cstheme="majorBidi"/>
        </w:rPr>
        <w:t>Lorsque le dépassement du montant du marché estsupérieur à dix (10%) pour cent, les modifications nepeuvent se faire qu’après signature de l’avenant yafférent ;</w:t>
      </w:r>
    </w:p>
    <w:p w:rsidR="009C461F" w:rsidRPr="00B131E2" w:rsidRDefault="009C461F" w:rsidP="005656ED">
      <w:pPr>
        <w:pStyle w:val="Paragraphedeliste"/>
        <w:numPr>
          <w:ilvl w:val="0"/>
          <w:numId w:val="47"/>
        </w:numPr>
        <w:rPr>
          <w:rFonts w:asciiTheme="majorBidi" w:hAnsiTheme="majorBidi" w:cstheme="majorBidi"/>
        </w:rPr>
      </w:pPr>
      <w:r w:rsidRPr="00B131E2">
        <w:rPr>
          <w:rFonts w:asciiTheme="majorBidi" w:hAnsiTheme="majorBidi" w:cstheme="majorBidi"/>
        </w:rPr>
        <w:t>Le jeu normal des révisions de prix en application desclauses contractuelles ne donne pas lieu à passationd’avenant.</w:t>
      </w:r>
    </w:p>
    <w:p w:rsidR="009C461F" w:rsidRPr="00B131E2" w:rsidRDefault="009C461F" w:rsidP="00522A57">
      <w:pPr>
        <w:rPr>
          <w:rFonts w:asciiTheme="majorBidi" w:hAnsiTheme="majorBidi" w:cstheme="majorBidi"/>
        </w:rPr>
      </w:pPr>
      <w:r w:rsidRPr="00B131E2">
        <w:rPr>
          <w:rFonts w:asciiTheme="majorBidi" w:hAnsiTheme="majorBidi" w:cstheme="majorBidi"/>
        </w:rPr>
        <w:t>Toutefois, lorsque l’application de la formule de variation desprix conduit à une variation supérieure à vingt (20%) pour centdu montant initial du marché ou du montant de la partie dumarché restant à exécuter, l’autorité contractante ou letitulaire peuvent demander la résiliation du marchéconformément aux dispositions de l’article 77 alinéa c duprésent décret.</w:t>
      </w:r>
    </w:p>
    <w:p w:rsidR="009C461F" w:rsidRPr="00B131E2" w:rsidRDefault="009C461F" w:rsidP="00522A57">
      <w:pPr>
        <w:rPr>
          <w:rFonts w:asciiTheme="majorBidi" w:hAnsiTheme="majorBidi" w:cstheme="majorBidi"/>
        </w:rPr>
      </w:pPr>
      <w:r w:rsidRPr="00B131E2">
        <w:rPr>
          <w:rFonts w:asciiTheme="majorBidi" w:hAnsiTheme="majorBidi" w:cstheme="majorBidi"/>
        </w:rPr>
        <w:t>En tout état de cause, toute modification touchant auxspécifications techniques doit faire l’objet d’une étudepréalable sur l’étendue, le coût et les délais du marché. Lavariation dans la quantité des prestations s’effectuera dans lesconditions définies par le Cahier des Clauses AdministrativesGénérales.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66 :</w:t>
      </w:r>
      <w:r w:rsidRPr="00B131E2">
        <w:rPr>
          <w:rFonts w:asciiTheme="majorBidi" w:hAnsiTheme="majorBidi" w:cstheme="majorBidi"/>
          <w:b/>
          <w:bCs/>
        </w:rPr>
        <w:t xml:space="preserve"> Des retards dans l’exécution du contrat</w:t>
      </w:r>
    </w:p>
    <w:p w:rsidR="009C461F" w:rsidRPr="00B131E2" w:rsidRDefault="009C461F" w:rsidP="00522A57">
      <w:pPr>
        <w:rPr>
          <w:rFonts w:asciiTheme="majorBidi" w:hAnsiTheme="majorBidi" w:cstheme="majorBidi"/>
        </w:rPr>
      </w:pPr>
      <w:r w:rsidRPr="00B131E2">
        <w:rPr>
          <w:rFonts w:asciiTheme="majorBidi" w:hAnsiTheme="majorBidi" w:cstheme="majorBidi"/>
        </w:rPr>
        <w:t>En cas de dépassement des délais contractuels fixés par lemarché imputable au titulaire, ce dernier est passible depénalités, ces pénalités doivent être prévues dans le marché ;elles sont applicables, sur la simple confrontation de la dated’expiration du délai contractuel d’exécution et de la date deréception suivant les dispositions prévues à l’articles 89 duprésent décret.</w:t>
      </w:r>
    </w:p>
    <w:p w:rsidR="009C461F" w:rsidRPr="00B131E2" w:rsidRDefault="009C461F" w:rsidP="00522A57">
      <w:pPr>
        <w:rPr>
          <w:rFonts w:asciiTheme="majorBidi" w:hAnsiTheme="majorBidi" w:cstheme="majorBidi"/>
        </w:rPr>
      </w:pPr>
      <w:r w:rsidRPr="00B131E2">
        <w:rPr>
          <w:rFonts w:asciiTheme="majorBidi" w:hAnsiTheme="majorBidi" w:cstheme="majorBidi"/>
        </w:rPr>
        <w:lastRenderedPageBreak/>
        <w:t>La remise totale ou partielle des pénalités peut être prononcéepar l’autorité hiérarchique de l’autorité contractante après avisfavorable de la Commission Nationale de Contrôle des</w:t>
      </w:r>
    </w:p>
    <w:p w:rsidR="009C461F" w:rsidRPr="00B131E2" w:rsidRDefault="009C461F" w:rsidP="00522A57">
      <w:pPr>
        <w:rPr>
          <w:rFonts w:asciiTheme="majorBidi" w:hAnsiTheme="majorBidi" w:cstheme="majorBidi"/>
        </w:rPr>
      </w:pPr>
      <w:r w:rsidRPr="00B131E2">
        <w:rPr>
          <w:rFonts w:asciiTheme="majorBidi" w:hAnsiTheme="majorBidi" w:cstheme="majorBidi"/>
        </w:rPr>
        <w:t>Marchés publics. Une copie de la décision de remise despénalités est transmise à l’Autorité de Régulation des MarchésPublics.</w:t>
      </w:r>
    </w:p>
    <w:p w:rsidR="009C461F" w:rsidRPr="00B131E2" w:rsidRDefault="009C461F" w:rsidP="00522A57">
      <w:pPr>
        <w:rPr>
          <w:rFonts w:asciiTheme="majorBidi" w:hAnsiTheme="majorBidi" w:cstheme="majorBidi"/>
        </w:rPr>
      </w:pPr>
      <w:r w:rsidRPr="00B131E2">
        <w:rPr>
          <w:rFonts w:asciiTheme="majorBidi" w:hAnsiTheme="majorBidi" w:cstheme="majorBidi"/>
        </w:rPr>
        <w:t>Les empêchements résultant de la force majeure exonèrent letitulaire des pénalités de retard qui pourraient en résulter.</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67 :</w:t>
      </w:r>
      <w:r w:rsidRPr="00B131E2">
        <w:rPr>
          <w:rFonts w:asciiTheme="majorBidi" w:hAnsiTheme="majorBidi" w:cstheme="majorBidi"/>
          <w:b/>
          <w:bCs/>
        </w:rPr>
        <w:t xml:space="preserve"> Des primes pour avance</w:t>
      </w:r>
    </w:p>
    <w:p w:rsidR="009C461F" w:rsidRPr="00B131E2" w:rsidRDefault="009C461F" w:rsidP="00522A57">
      <w:pPr>
        <w:rPr>
          <w:rFonts w:asciiTheme="majorBidi" w:hAnsiTheme="majorBidi" w:cstheme="majorBidi"/>
        </w:rPr>
      </w:pPr>
      <w:r w:rsidRPr="00B131E2">
        <w:rPr>
          <w:rFonts w:asciiTheme="majorBidi" w:hAnsiTheme="majorBidi" w:cstheme="majorBidi"/>
        </w:rPr>
        <w:t>Chaque fois que cela apparaîtra nécessaire à l’autoritécontractante, des primes pour avance pourront être prévuesdans le dossier d’appel d’offres.</w:t>
      </w:r>
    </w:p>
    <w:p w:rsidR="009C461F" w:rsidRPr="00B131E2" w:rsidRDefault="009C461F" w:rsidP="00522A57">
      <w:pPr>
        <w:rPr>
          <w:rFonts w:asciiTheme="majorBidi" w:hAnsiTheme="majorBidi" w:cstheme="majorBidi"/>
        </w:rPr>
      </w:pPr>
      <w:r w:rsidRPr="00B131E2">
        <w:rPr>
          <w:rFonts w:asciiTheme="majorBidi" w:hAnsiTheme="majorBidi" w:cstheme="majorBidi"/>
        </w:rPr>
        <w:t>Le taux journalier de ces primes ne pourra en aucun casdépasser celui des pénalités pour retard.</w:t>
      </w:r>
    </w:p>
    <w:p w:rsidR="009C461F" w:rsidRPr="00B131E2" w:rsidRDefault="009C461F" w:rsidP="00522A57">
      <w:pPr>
        <w:rPr>
          <w:rFonts w:asciiTheme="majorBidi" w:hAnsiTheme="majorBidi" w:cstheme="majorBidi"/>
        </w:rPr>
      </w:pPr>
      <w:r w:rsidRPr="00B131E2">
        <w:rPr>
          <w:rFonts w:asciiTheme="majorBidi" w:hAnsiTheme="majorBidi" w:cstheme="majorBidi"/>
        </w:rPr>
        <w:t>En outre, la période pour laquelle pourront être attribuées detelles primes ne saurait excéder le dixième du délaicontractuel.</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6 : De la sous-traitance et la cotraitance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68 :</w:t>
      </w:r>
      <w:r w:rsidRPr="00B131E2">
        <w:rPr>
          <w:rFonts w:asciiTheme="majorBidi" w:hAnsiTheme="majorBidi" w:cstheme="majorBidi"/>
          <w:b/>
          <w:bCs/>
        </w:rPr>
        <w:t xml:space="preserve"> De la sous-traitance</w:t>
      </w:r>
    </w:p>
    <w:p w:rsidR="009C461F" w:rsidRPr="00B131E2" w:rsidRDefault="009C461F" w:rsidP="00522A57">
      <w:pPr>
        <w:rPr>
          <w:rFonts w:asciiTheme="majorBidi" w:hAnsiTheme="majorBidi" w:cstheme="majorBidi"/>
        </w:rPr>
      </w:pPr>
      <w:r w:rsidRPr="00B131E2">
        <w:rPr>
          <w:rFonts w:asciiTheme="majorBidi" w:hAnsiTheme="majorBidi" w:cstheme="majorBidi"/>
        </w:rPr>
        <w:t>Le titulaire d’un marché public peut sous-traiter l’exécution decertaines parties limitées de son marché à condition :</w:t>
      </w:r>
    </w:p>
    <w:p w:rsidR="009C461F" w:rsidRPr="00B131E2" w:rsidRDefault="009C461F" w:rsidP="00522A57">
      <w:pPr>
        <w:rPr>
          <w:rFonts w:asciiTheme="majorBidi" w:hAnsiTheme="majorBidi" w:cstheme="majorBidi"/>
        </w:rPr>
      </w:pPr>
      <w:r w:rsidRPr="00B131E2">
        <w:rPr>
          <w:rFonts w:asciiTheme="majorBidi" w:hAnsiTheme="majorBidi" w:cstheme="majorBidi"/>
        </w:rPr>
        <w:t>- que cette possibilité soit prévue dans le dossierd’appel d’offres ;</w:t>
      </w:r>
    </w:p>
    <w:p w:rsidR="009C461F" w:rsidRPr="00B131E2" w:rsidRDefault="009C461F" w:rsidP="00317461">
      <w:pPr>
        <w:rPr>
          <w:rFonts w:asciiTheme="majorBidi" w:hAnsiTheme="majorBidi" w:cstheme="majorBidi"/>
        </w:rPr>
      </w:pPr>
      <w:r w:rsidRPr="00B131E2">
        <w:rPr>
          <w:rFonts w:asciiTheme="majorBidi" w:hAnsiTheme="majorBidi" w:cstheme="majorBidi"/>
        </w:rPr>
        <w:t>- d’avoir obtenu de l’autorité contractantel’acceptation de chaque sous-traitant et l’agrémentde ses conditions de paiement.</w:t>
      </w:r>
    </w:p>
    <w:p w:rsidR="009C461F" w:rsidRPr="00B131E2" w:rsidRDefault="009C461F" w:rsidP="00317461">
      <w:pPr>
        <w:rPr>
          <w:rFonts w:asciiTheme="majorBidi" w:hAnsiTheme="majorBidi" w:cstheme="majorBidi"/>
        </w:rPr>
      </w:pPr>
      <w:r w:rsidRPr="00B131E2">
        <w:rPr>
          <w:rFonts w:asciiTheme="majorBidi" w:hAnsiTheme="majorBidi" w:cstheme="majorBidi"/>
        </w:rPr>
        <w:t>Le soumissionnaire ou le titulaire si la sous-traitance doitintervenir après la conclusion du marché a l’obligationd’indiquer dans son offre ou dans sa demande, la nature et lemontant de la partie des prestations qu’il envisage de sous</w:t>
      </w:r>
      <w:r w:rsidR="009C5D1E">
        <w:rPr>
          <w:rFonts w:asciiTheme="majorBidi" w:hAnsiTheme="majorBidi" w:cstheme="majorBidi"/>
        </w:rPr>
        <w:t>-</w:t>
      </w:r>
      <w:r w:rsidRPr="00B131E2">
        <w:rPr>
          <w:rFonts w:asciiTheme="majorBidi" w:hAnsiTheme="majorBidi" w:cstheme="majorBidi"/>
        </w:rPr>
        <w:t xml:space="preserve">traiter,le nom, la raison ou la dénomination </w:t>
      </w:r>
      <w:r w:rsidRPr="00B131E2">
        <w:rPr>
          <w:rFonts w:asciiTheme="majorBidi" w:hAnsiTheme="majorBidi" w:cstheme="majorBidi"/>
        </w:rPr>
        <w:lastRenderedPageBreak/>
        <w:t>sociale, l’adresseet les références techniques du sous-traitant proposé.</w:t>
      </w:r>
    </w:p>
    <w:p w:rsidR="009C461F" w:rsidRPr="00B131E2" w:rsidRDefault="009C461F" w:rsidP="00317461">
      <w:pPr>
        <w:rPr>
          <w:rFonts w:asciiTheme="majorBidi" w:hAnsiTheme="majorBidi" w:cstheme="majorBidi"/>
        </w:rPr>
      </w:pPr>
      <w:r w:rsidRPr="00B131E2">
        <w:rPr>
          <w:rFonts w:asciiTheme="majorBidi" w:hAnsiTheme="majorBidi" w:cstheme="majorBidi"/>
        </w:rPr>
        <w:t>A défaut de précisions contraires dans les cahiers des charges,l’autorité contractante doit faire connaître sa réponse dans undélai de dix (10) jours ouvrables à compter de la date deréception de la demande. En l’absence de réponse dans cedélai, la demande est réputée être refusée sauf si l’autoritécontractante revienne sur cette décision tacite.</w:t>
      </w:r>
    </w:p>
    <w:p w:rsidR="009C461F" w:rsidRPr="00B131E2" w:rsidRDefault="009C461F" w:rsidP="00317461">
      <w:pPr>
        <w:rPr>
          <w:rFonts w:asciiTheme="majorBidi" w:hAnsiTheme="majorBidi" w:cstheme="majorBidi"/>
        </w:rPr>
      </w:pPr>
      <w:r w:rsidRPr="00B131E2">
        <w:rPr>
          <w:rFonts w:asciiTheme="majorBidi" w:hAnsiTheme="majorBidi" w:cstheme="majorBidi"/>
        </w:rPr>
        <w:t>L’agrément du sous-traitant ne peut être donné qu’à despersonnes physiques ou morales répondant aux conditionsdéfinies aux articles 23 et suivant de la loi n° 2010-044 du22/07/2010 portant Code des Marchés Publics et 23 et suivantdu présent décret.</w:t>
      </w:r>
    </w:p>
    <w:p w:rsidR="009C461F" w:rsidRPr="00B131E2" w:rsidRDefault="009C461F" w:rsidP="00317461">
      <w:pPr>
        <w:rPr>
          <w:rFonts w:asciiTheme="majorBidi" w:hAnsiTheme="majorBidi" w:cstheme="majorBidi"/>
        </w:rPr>
      </w:pPr>
      <w:r w:rsidRPr="00B131E2">
        <w:rPr>
          <w:rFonts w:asciiTheme="majorBidi" w:hAnsiTheme="majorBidi" w:cstheme="majorBidi"/>
        </w:rPr>
        <w:t>La sous-traitance de plus de trente (30%) pour cent de la valeurglobale d’un marché est interdite.</w:t>
      </w:r>
    </w:p>
    <w:p w:rsidR="009C461F" w:rsidRPr="00B131E2" w:rsidRDefault="009C461F" w:rsidP="00317461">
      <w:pPr>
        <w:rPr>
          <w:rFonts w:asciiTheme="majorBidi" w:hAnsiTheme="majorBidi" w:cstheme="majorBidi"/>
        </w:rPr>
      </w:pPr>
      <w:r w:rsidRPr="00B131E2">
        <w:rPr>
          <w:rFonts w:asciiTheme="majorBidi" w:hAnsiTheme="majorBidi" w:cstheme="majorBidi"/>
        </w:rPr>
        <w:t>La sous-traitance ne peut en aucun cas conduire à unemodification substantielle de la qualification du titulaire aprèsattribution du marché.</w:t>
      </w:r>
    </w:p>
    <w:p w:rsidR="009C461F" w:rsidRPr="00B131E2" w:rsidRDefault="009C461F" w:rsidP="00317461">
      <w:pPr>
        <w:rPr>
          <w:rFonts w:asciiTheme="majorBidi" w:hAnsiTheme="majorBidi" w:cstheme="majorBidi"/>
        </w:rPr>
      </w:pPr>
      <w:r w:rsidRPr="00B131E2">
        <w:rPr>
          <w:rFonts w:asciiTheme="majorBidi" w:hAnsiTheme="majorBidi" w:cstheme="majorBidi"/>
        </w:rPr>
        <w:t>En cas de sous-traitance du marché, le titulaire demeurepersonnellement responsable de l’exécution de toutes lesobligations de celui-ci.</w:t>
      </w:r>
    </w:p>
    <w:p w:rsidR="009C461F" w:rsidRPr="00B131E2" w:rsidRDefault="009C461F" w:rsidP="00317461">
      <w:pPr>
        <w:rPr>
          <w:rFonts w:asciiTheme="majorBidi" w:hAnsiTheme="majorBidi" w:cstheme="majorBidi"/>
        </w:rPr>
      </w:pPr>
      <w:r w:rsidRPr="00B131E2">
        <w:rPr>
          <w:rFonts w:asciiTheme="majorBidi" w:hAnsiTheme="majorBidi" w:cstheme="majorBidi"/>
        </w:rPr>
        <w:t>Si la législation sur la sous-traitance l’autorise, le sous-traitantdu titulaire du marché qui a été accepté et dont les conditionsde paiement ont été agréées par l’autorité contractante estpayé, à sa demande, directement par cette dernière pour lapart du marché dont il assure l’exécution.</w:t>
      </w:r>
    </w:p>
    <w:p w:rsidR="009C461F" w:rsidRPr="00B131E2" w:rsidRDefault="009C461F" w:rsidP="00317461">
      <w:pPr>
        <w:rPr>
          <w:rFonts w:asciiTheme="majorBidi" w:hAnsiTheme="majorBidi" w:cstheme="majorBidi"/>
        </w:rPr>
      </w:pPr>
      <w:r w:rsidRPr="00B131E2">
        <w:rPr>
          <w:rFonts w:asciiTheme="majorBidi" w:hAnsiTheme="majorBidi" w:cstheme="majorBidi"/>
        </w:rPr>
        <w:t>Le paiement direct du sous-traitant n’exonère pas le titulairede sa responsabilité personnelle quant à la totalité du marchéet en particulier quant aux obligations en rapport avec la partdu marché exécuté par le sous-traitant.</w:t>
      </w:r>
    </w:p>
    <w:p w:rsidR="009C461F" w:rsidRPr="00B131E2" w:rsidRDefault="009C461F" w:rsidP="009C461F">
      <w:pPr>
        <w:rPr>
          <w:rFonts w:asciiTheme="majorBidi" w:hAnsiTheme="majorBidi" w:cstheme="majorBidi"/>
          <w:b/>
          <w:bCs/>
          <w:u w:val="single"/>
        </w:rPr>
      </w:pPr>
      <w:r w:rsidRPr="00B131E2">
        <w:rPr>
          <w:rFonts w:asciiTheme="majorBidi" w:hAnsiTheme="majorBidi" w:cstheme="majorBidi"/>
          <w:b/>
          <w:bCs/>
          <w:u w:val="single"/>
        </w:rPr>
        <w:t>Article 69 : De la co-traitance</w:t>
      </w:r>
    </w:p>
    <w:p w:rsidR="009C461F" w:rsidRPr="00B131E2" w:rsidRDefault="009C461F" w:rsidP="00317461">
      <w:pPr>
        <w:rPr>
          <w:rFonts w:asciiTheme="majorBidi" w:hAnsiTheme="majorBidi" w:cstheme="majorBidi"/>
        </w:rPr>
      </w:pPr>
      <w:r w:rsidRPr="00B131E2">
        <w:rPr>
          <w:rFonts w:asciiTheme="majorBidi" w:hAnsiTheme="majorBidi" w:cstheme="majorBidi"/>
        </w:rPr>
        <w:t>Les entrepreneurs, fournisseurs et prestataires de servicespeuvent présenter leur candidature ou leur offre sous formede groupement solidaire ou de groupement conjoint.</w:t>
      </w:r>
    </w:p>
    <w:p w:rsidR="009C461F" w:rsidRPr="00B131E2" w:rsidRDefault="009C461F" w:rsidP="00317461">
      <w:pPr>
        <w:rPr>
          <w:rFonts w:asciiTheme="majorBidi" w:hAnsiTheme="majorBidi" w:cstheme="majorBidi"/>
        </w:rPr>
      </w:pPr>
      <w:r w:rsidRPr="00B131E2">
        <w:rPr>
          <w:rFonts w:asciiTheme="majorBidi" w:hAnsiTheme="majorBidi" w:cstheme="majorBidi"/>
        </w:rPr>
        <w:lastRenderedPageBreak/>
        <w:t>Dans les deux formes de groupements, l’un des prestatairesmembres du groupement, désigné dans l’acte d’engagementcomme mandataire, représente l’ensemble des membres vis-à</w:t>
      </w:r>
      <w:r w:rsidR="009C5D1E">
        <w:rPr>
          <w:rFonts w:asciiTheme="majorBidi" w:hAnsiTheme="majorBidi" w:cstheme="majorBidi"/>
        </w:rPr>
        <w:t>-</w:t>
      </w:r>
      <w:r w:rsidRPr="00B131E2">
        <w:rPr>
          <w:rFonts w:asciiTheme="majorBidi" w:hAnsiTheme="majorBidi" w:cstheme="majorBidi"/>
        </w:rPr>
        <w:t>visde l’autorité contractante et coordonne les prestations desmembres du groupement.</w:t>
      </w:r>
    </w:p>
    <w:p w:rsidR="009C461F" w:rsidRPr="00B131E2" w:rsidRDefault="009C461F" w:rsidP="009C461F">
      <w:pPr>
        <w:rPr>
          <w:rFonts w:asciiTheme="majorBidi" w:hAnsiTheme="majorBidi" w:cstheme="majorBidi"/>
        </w:rPr>
      </w:pPr>
      <w:r w:rsidRPr="00B131E2">
        <w:rPr>
          <w:rFonts w:asciiTheme="majorBidi" w:hAnsiTheme="majorBidi" w:cstheme="majorBidi"/>
        </w:rPr>
        <w:t>On distingue deux sortes de co-traitance :</w:t>
      </w:r>
    </w:p>
    <w:p w:rsidR="009C461F" w:rsidRPr="00B131E2" w:rsidRDefault="009C461F" w:rsidP="00317461">
      <w:pPr>
        <w:rPr>
          <w:rFonts w:asciiTheme="majorBidi" w:hAnsiTheme="majorBidi" w:cstheme="majorBidi"/>
        </w:rPr>
      </w:pPr>
      <w:r w:rsidRPr="00B131E2">
        <w:rPr>
          <w:rFonts w:asciiTheme="majorBidi" w:hAnsiTheme="majorBidi" w:cstheme="majorBidi"/>
        </w:rPr>
        <w:t>- Co-traitance conjointe : lorsque le marché peut être divisé enlots, ou tranches assignés à chacun des co-traitants, cesderniers sont conjoints, chacun n’étant alors responsableque de la part des prestations qu’il s’est engagé à effectueret des garanties y afférentes Cependant, l’un d’entre eux,désigné dans la soumission comme mandataire pourreprésenter et coordonner les membres du groupement vis</w:t>
      </w:r>
      <w:r w:rsidR="00317461" w:rsidRPr="00B131E2">
        <w:rPr>
          <w:rFonts w:asciiTheme="majorBidi" w:hAnsiTheme="majorBidi" w:cstheme="majorBidi"/>
        </w:rPr>
        <w:t>-</w:t>
      </w:r>
      <w:r w:rsidRPr="00B131E2">
        <w:rPr>
          <w:rFonts w:asciiTheme="majorBidi" w:hAnsiTheme="majorBidi" w:cstheme="majorBidi"/>
        </w:rPr>
        <w:t>à-vis de l’autorité contractante dans l’exécution de leursobligations contractuelles. La formule du groupementconjoint doit être utilisée notamment pour les marchésconcernant plusieurs activités pour permettre l’associationde plusieurs entreprises de spécialité différente.</w:t>
      </w:r>
    </w:p>
    <w:p w:rsidR="009C461F" w:rsidRPr="00B131E2" w:rsidRDefault="009C461F" w:rsidP="00317461">
      <w:pPr>
        <w:rPr>
          <w:rFonts w:asciiTheme="majorBidi" w:hAnsiTheme="majorBidi" w:cstheme="majorBidi"/>
        </w:rPr>
      </w:pPr>
      <w:r w:rsidRPr="00B131E2">
        <w:rPr>
          <w:rFonts w:asciiTheme="majorBidi" w:hAnsiTheme="majorBidi" w:cstheme="majorBidi"/>
        </w:rPr>
        <w:t>- Co-traitant solidaire : lorsque le marché n’est pas divisé enlots ou tranches assignés à chacun des co-traitants, cesderniers sont solidaires de l’exécution, étant responsablesfinancièrement chacun pour la totalité du marché et desgaranties y afférentes. La formule du groupement solidairepeut être utilisée notamment pour les grands marchésconcernant une seule activité pour permettre l’associationde plusieurs entreprises de même spécialité.</w:t>
      </w:r>
    </w:p>
    <w:p w:rsidR="009C461F" w:rsidRPr="00B131E2" w:rsidRDefault="009C461F" w:rsidP="00317461">
      <w:pPr>
        <w:rPr>
          <w:rFonts w:asciiTheme="majorBidi" w:hAnsiTheme="majorBidi" w:cstheme="majorBidi"/>
        </w:rPr>
      </w:pPr>
      <w:r w:rsidRPr="00B131E2">
        <w:rPr>
          <w:rFonts w:asciiTheme="majorBidi" w:hAnsiTheme="majorBidi" w:cstheme="majorBidi"/>
        </w:rPr>
        <w:t>Les marchés publics en co-traitance n’impliquent nullementque le groupement d’entreprises ait la personnalité morale.</w:t>
      </w:r>
    </w:p>
    <w:p w:rsidR="009C461F" w:rsidRPr="00B131E2" w:rsidRDefault="009C461F" w:rsidP="00317461">
      <w:pPr>
        <w:rPr>
          <w:rFonts w:asciiTheme="majorBidi" w:hAnsiTheme="majorBidi" w:cstheme="majorBidi"/>
        </w:rPr>
      </w:pPr>
      <w:r w:rsidRPr="00B131E2">
        <w:rPr>
          <w:rFonts w:asciiTheme="majorBidi" w:hAnsiTheme="majorBidi" w:cstheme="majorBidi"/>
        </w:rPr>
        <w:t>Toutefois, le groupement n’est établi que s’il existe uneconvention entre ses membres, laquelle convention doit êtrefournie à l’appui de la soumission.</w:t>
      </w:r>
    </w:p>
    <w:p w:rsidR="009C461F" w:rsidRPr="00B131E2" w:rsidRDefault="009C461F" w:rsidP="00317461">
      <w:pPr>
        <w:rPr>
          <w:rFonts w:asciiTheme="majorBidi" w:hAnsiTheme="majorBidi" w:cstheme="majorBidi"/>
        </w:rPr>
      </w:pPr>
      <w:r w:rsidRPr="00B131E2">
        <w:rPr>
          <w:rFonts w:asciiTheme="majorBidi" w:hAnsiTheme="majorBidi" w:cstheme="majorBidi"/>
        </w:rPr>
        <w:t>L’attribution du marché au groupement signifie alors que lesmembres du groupement en deviennent de ce fait titulairesindivis.</w:t>
      </w:r>
    </w:p>
    <w:p w:rsidR="009C461F" w:rsidRPr="00B131E2" w:rsidRDefault="009C461F" w:rsidP="00317461">
      <w:pPr>
        <w:rPr>
          <w:rFonts w:asciiTheme="majorBidi" w:hAnsiTheme="majorBidi" w:cstheme="majorBidi"/>
        </w:rPr>
      </w:pPr>
      <w:r w:rsidRPr="00B131E2">
        <w:rPr>
          <w:rFonts w:asciiTheme="majorBidi" w:hAnsiTheme="majorBidi" w:cstheme="majorBidi"/>
        </w:rPr>
        <w:lastRenderedPageBreak/>
        <w:t>En cas de groupement conjoint, l’acte d’engagement est undocument unique qui indique le montant et la répartitiondétaillée des prestations que chacun des membres dugroupement s’engage à exécuter.</w:t>
      </w:r>
    </w:p>
    <w:p w:rsidR="009C461F" w:rsidRPr="00B131E2" w:rsidRDefault="009C461F" w:rsidP="00317461">
      <w:pPr>
        <w:rPr>
          <w:rFonts w:asciiTheme="majorBidi" w:hAnsiTheme="majorBidi" w:cstheme="majorBidi"/>
        </w:rPr>
      </w:pPr>
      <w:r w:rsidRPr="00B131E2">
        <w:rPr>
          <w:rFonts w:asciiTheme="majorBidi" w:hAnsiTheme="majorBidi" w:cstheme="majorBidi"/>
        </w:rPr>
        <w:t>En cas de groupement solidaire, l’acte d’engagement est undocument unique qui indique le montant total du marché etl’ensemble des prestations que les membres du groupements’engagent solidairement à réaliser.</w:t>
      </w:r>
    </w:p>
    <w:p w:rsidR="009C461F" w:rsidRPr="00B131E2" w:rsidRDefault="009C461F" w:rsidP="00317461">
      <w:pPr>
        <w:rPr>
          <w:rFonts w:asciiTheme="majorBidi" w:hAnsiTheme="majorBidi" w:cstheme="majorBidi"/>
        </w:rPr>
      </w:pPr>
      <w:r w:rsidRPr="00B131E2">
        <w:rPr>
          <w:rFonts w:asciiTheme="majorBidi" w:hAnsiTheme="majorBidi" w:cstheme="majorBidi"/>
        </w:rPr>
        <w:t>La composition du groupement ne peut pas être modifiéeentre la pré qualification des candidats et la remise de leursoffres.</w:t>
      </w:r>
    </w:p>
    <w:p w:rsidR="009C461F" w:rsidRPr="00B131E2" w:rsidRDefault="009C461F" w:rsidP="00317461">
      <w:pPr>
        <w:rPr>
          <w:rFonts w:asciiTheme="majorBidi" w:hAnsiTheme="majorBidi" w:cstheme="majorBidi"/>
        </w:rPr>
      </w:pPr>
      <w:r w:rsidRPr="00B131E2">
        <w:rPr>
          <w:rFonts w:asciiTheme="majorBidi" w:hAnsiTheme="majorBidi" w:cstheme="majorBidi"/>
        </w:rPr>
        <w:t>Il est interdit aux candidats et soumissionnaires de présenterpour le même marché ou un de ses lots, plusieurs offres enagissant à la fois en qualité de candidats individuels ou demembres d’un ou plusieurs groupements.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7 : Du nantissement et cession de créance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70 :</w:t>
      </w:r>
      <w:r w:rsidRPr="00B131E2">
        <w:rPr>
          <w:rFonts w:asciiTheme="majorBidi" w:hAnsiTheme="majorBidi" w:cstheme="majorBidi"/>
          <w:b/>
          <w:bCs/>
        </w:rPr>
        <w:t xml:space="preserve"> Des modalités du nantissement et de la cession</w:t>
      </w:r>
    </w:p>
    <w:p w:rsidR="009C461F" w:rsidRPr="00B131E2" w:rsidRDefault="009C461F" w:rsidP="00317461">
      <w:pPr>
        <w:rPr>
          <w:rFonts w:asciiTheme="majorBidi" w:hAnsiTheme="majorBidi" w:cstheme="majorBidi"/>
        </w:rPr>
      </w:pPr>
      <w:r w:rsidRPr="00B131E2">
        <w:rPr>
          <w:rFonts w:asciiTheme="majorBidi" w:hAnsiTheme="majorBidi" w:cstheme="majorBidi"/>
        </w:rPr>
        <w:t>Tout marché public conclu conformément aux dispositions duprésent Décret peut être donné en nantissement. Les créancesdétenues par le titulaire d’un marché public peuventégalement faire l’objet de cession.</w:t>
      </w:r>
    </w:p>
    <w:p w:rsidR="009C461F" w:rsidRPr="00B131E2" w:rsidRDefault="009C461F" w:rsidP="00317461">
      <w:pPr>
        <w:rPr>
          <w:rFonts w:asciiTheme="majorBidi" w:hAnsiTheme="majorBidi" w:cstheme="majorBidi"/>
        </w:rPr>
      </w:pPr>
      <w:r w:rsidRPr="00B131E2">
        <w:rPr>
          <w:rFonts w:asciiTheme="majorBidi" w:hAnsiTheme="majorBidi" w:cstheme="majorBidi"/>
        </w:rPr>
        <w:t>Le nantissement ou la cession s’opère sous forme d’un actesynallagmatique entre le titulaire du marché et un tiers appelé« créancier nanti ou cessionnaire ».</w:t>
      </w:r>
    </w:p>
    <w:p w:rsidR="009C461F" w:rsidRPr="00B131E2" w:rsidRDefault="009C461F" w:rsidP="00317461">
      <w:pPr>
        <w:rPr>
          <w:rFonts w:asciiTheme="majorBidi" w:hAnsiTheme="majorBidi" w:cstheme="majorBidi"/>
        </w:rPr>
      </w:pPr>
      <w:r w:rsidRPr="00B131E2">
        <w:rPr>
          <w:rFonts w:asciiTheme="majorBidi" w:hAnsiTheme="majorBidi" w:cstheme="majorBidi"/>
        </w:rPr>
        <w:t>Lorsque le marché indique la nature et le montant desprestations que le titulaire du marché envisage de confier àdes sous - traitants bénéficiant du paiement direct, le montantà payer aux sous - traitants est déduit du marché pourdéterminer le montant maximum de la créance que le titulaireest autorisé à donner en nantissement ou à céder.</w:t>
      </w:r>
    </w:p>
    <w:p w:rsidR="009C461F" w:rsidRPr="00B131E2" w:rsidRDefault="009C461F" w:rsidP="00317461">
      <w:pPr>
        <w:rPr>
          <w:rFonts w:asciiTheme="majorBidi" w:hAnsiTheme="majorBidi" w:cstheme="majorBidi"/>
        </w:rPr>
      </w:pPr>
      <w:r w:rsidRPr="00B131E2">
        <w:rPr>
          <w:rFonts w:asciiTheme="majorBidi" w:hAnsiTheme="majorBidi" w:cstheme="majorBidi"/>
        </w:rPr>
        <w:t xml:space="preserve">La Personne Responsable des Marchés Publics qui a traité avecl’entrepreneur ou fournisseur remet à celui-ci soit unexemplaire original du </w:t>
      </w:r>
      <w:r w:rsidRPr="00B131E2">
        <w:rPr>
          <w:rFonts w:asciiTheme="majorBidi" w:hAnsiTheme="majorBidi" w:cstheme="majorBidi"/>
        </w:rPr>
        <w:lastRenderedPageBreak/>
        <w:t>marché revêtu d’une mention dûmentsignée par elle indiquant que cette pièce est délivrée en uniqueexemplaire en vue de la notification éventuelle d’unnantissement de créance en vue de permettre au titulaire denantir le marché ou de céder des créances en résultant, soit encertificat de cessibilité conforme à un modèle défini par arrêtédu Ministre des Finances.</w:t>
      </w:r>
    </w:p>
    <w:p w:rsidR="009C461F" w:rsidRPr="00B131E2" w:rsidRDefault="009C461F" w:rsidP="00317461">
      <w:pPr>
        <w:rPr>
          <w:rFonts w:asciiTheme="majorBidi" w:hAnsiTheme="majorBidi" w:cstheme="majorBidi"/>
        </w:rPr>
      </w:pPr>
      <w:r w:rsidRPr="00B131E2">
        <w:rPr>
          <w:rFonts w:asciiTheme="majorBidi" w:hAnsiTheme="majorBidi" w:cstheme="majorBidi"/>
        </w:rPr>
        <w:t>Le nantissement ne peut être effectué qu’auprès d’unétablissement ou d’un groupement bancaire agréé par leMinistre des Finances.</w:t>
      </w:r>
    </w:p>
    <w:p w:rsidR="009C461F" w:rsidRPr="00B131E2" w:rsidRDefault="009C461F" w:rsidP="00317461">
      <w:pPr>
        <w:rPr>
          <w:rFonts w:asciiTheme="majorBidi" w:hAnsiTheme="majorBidi" w:cstheme="majorBidi"/>
        </w:rPr>
      </w:pPr>
      <w:r w:rsidRPr="00B131E2">
        <w:rPr>
          <w:rFonts w:asciiTheme="majorBidi" w:hAnsiTheme="majorBidi" w:cstheme="majorBidi"/>
        </w:rPr>
        <w:t>Les formalités de publicité prévue par la règlementation envigueur sur le nantissement doivent en tous les cas êtrerespectées.</w:t>
      </w:r>
    </w:p>
    <w:p w:rsidR="009C461F" w:rsidRPr="00B131E2" w:rsidRDefault="009C461F" w:rsidP="00317461">
      <w:pPr>
        <w:rPr>
          <w:rFonts w:asciiTheme="majorBidi" w:hAnsiTheme="majorBidi" w:cstheme="majorBidi"/>
        </w:rPr>
      </w:pPr>
      <w:r w:rsidRPr="00B131E2">
        <w:rPr>
          <w:rFonts w:asciiTheme="majorBidi" w:hAnsiTheme="majorBidi" w:cstheme="majorBidi"/>
        </w:rPr>
        <w:t>Si, postérieurement à la notification du marché, le titulaire dumarché envisage de confier à des sous-traitants bénéficiant dupaiement direct l’exécution de prestations pour un montantsupérieur à celui qui est indiqué dans le marché, il doit obtenirla modification de la formule d’exemplaire unique ou decertificat de cessibilité.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71 :</w:t>
      </w:r>
      <w:r w:rsidRPr="00B131E2">
        <w:rPr>
          <w:rFonts w:asciiTheme="majorBidi" w:hAnsiTheme="majorBidi" w:cstheme="majorBidi"/>
          <w:b/>
          <w:bCs/>
        </w:rPr>
        <w:t xml:space="preserve"> De la notification du nantissement</w:t>
      </w:r>
    </w:p>
    <w:p w:rsidR="009C461F" w:rsidRPr="00B131E2" w:rsidRDefault="009C461F" w:rsidP="00317461">
      <w:pPr>
        <w:rPr>
          <w:rFonts w:asciiTheme="majorBidi" w:hAnsiTheme="majorBidi" w:cstheme="majorBidi"/>
        </w:rPr>
      </w:pPr>
      <w:r w:rsidRPr="00B131E2">
        <w:rPr>
          <w:rFonts w:asciiTheme="majorBidi" w:hAnsiTheme="majorBidi" w:cstheme="majorBidi"/>
        </w:rPr>
        <w:t>Le créancier nanti ou le cessionnaire notifient par tout moyenlaissant trace écrite, ou fait signifier à l’autorité contractante etau comptable chargé du paiement, une copie certifiéeconforme de l’original de l’acte de nantissement ou de lacession.</w:t>
      </w:r>
    </w:p>
    <w:p w:rsidR="009C461F" w:rsidRPr="00B131E2" w:rsidRDefault="009C461F" w:rsidP="00317461">
      <w:pPr>
        <w:rPr>
          <w:rFonts w:asciiTheme="majorBidi" w:hAnsiTheme="majorBidi" w:cstheme="majorBidi"/>
        </w:rPr>
      </w:pPr>
      <w:r w:rsidRPr="00B131E2">
        <w:rPr>
          <w:rFonts w:asciiTheme="majorBidi" w:hAnsiTheme="majorBidi" w:cstheme="majorBidi"/>
        </w:rPr>
        <w:t>A compter de la notification ou de la signification prévue àl’alinéa (2) ci-dessus, et sauf empêchement de payer, lecomptable chargé du paiement règle directement au créanciernanti ou au cessionnaire le montant de la créance ou de la partde créance qui lui a été donnée en nantissement ou cédée.</w:t>
      </w:r>
    </w:p>
    <w:p w:rsidR="009C461F" w:rsidRPr="00B131E2" w:rsidRDefault="009C461F" w:rsidP="00317461">
      <w:pPr>
        <w:rPr>
          <w:rFonts w:asciiTheme="majorBidi" w:hAnsiTheme="majorBidi" w:cstheme="majorBidi"/>
        </w:rPr>
      </w:pPr>
      <w:r w:rsidRPr="00B131E2">
        <w:rPr>
          <w:rFonts w:asciiTheme="majorBidi" w:hAnsiTheme="majorBidi" w:cstheme="majorBidi"/>
        </w:rPr>
        <w:t xml:space="preserve">Dans le cas où le nantissement a été constitué ou la créancecédée au profit de plusieurs créanciers, chacun d’eux encaissela part de la créance qui lui a été affecté dans le </w:t>
      </w:r>
      <w:r w:rsidRPr="00B131E2">
        <w:rPr>
          <w:rFonts w:asciiTheme="majorBidi" w:hAnsiTheme="majorBidi" w:cstheme="majorBidi"/>
        </w:rPr>
        <w:lastRenderedPageBreak/>
        <w:t>bordereaudont les mentions sont notifiées ou signifiées au comptablechargé du paiement.</w:t>
      </w:r>
    </w:p>
    <w:p w:rsidR="009C461F" w:rsidRPr="00B131E2" w:rsidRDefault="009C461F" w:rsidP="00317461">
      <w:pPr>
        <w:rPr>
          <w:rFonts w:asciiTheme="majorBidi" w:hAnsiTheme="majorBidi" w:cstheme="majorBidi"/>
        </w:rPr>
      </w:pPr>
      <w:r w:rsidRPr="00B131E2">
        <w:rPr>
          <w:rFonts w:asciiTheme="majorBidi" w:hAnsiTheme="majorBidi" w:cstheme="majorBidi"/>
        </w:rPr>
        <w:t>Aucune modification dans la désignation du comptable chargédu paiement, ni dans les modalités de règlement, sauf dans cedernier cas avec l’accord écrit du créancier nanti, ou ducessionnaire, ne peut intervenir après la notification ou lasignification du nantissement ou du certificat de cessibilité.</w:t>
      </w:r>
    </w:p>
    <w:p w:rsidR="009C461F" w:rsidRPr="00B131E2" w:rsidRDefault="009C461F" w:rsidP="00317461">
      <w:pPr>
        <w:rPr>
          <w:rFonts w:asciiTheme="majorBidi" w:hAnsiTheme="majorBidi" w:cstheme="majorBidi"/>
        </w:rPr>
      </w:pPr>
      <w:r w:rsidRPr="00B131E2">
        <w:rPr>
          <w:rFonts w:asciiTheme="majorBidi" w:hAnsiTheme="majorBidi" w:cstheme="majorBidi"/>
        </w:rPr>
        <w:t>La mainlevée des notifications ou significations dunantissement est donnée par le créancier nanti au comptablechargé du paiement détenteur de la copie de l’acte denantissement prévue à l’alinéa (2) ci-dessus, par tout moyenlaissant trace écrite. Elle prend effet le deuxième jour ouvrablesuivant celui de la réception par le comptable chargé dupaiement du document l’en informant.</w:t>
      </w:r>
    </w:p>
    <w:p w:rsidR="009C461F" w:rsidRPr="00B131E2" w:rsidRDefault="009C461F" w:rsidP="00317461">
      <w:pPr>
        <w:rPr>
          <w:rFonts w:asciiTheme="majorBidi" w:hAnsiTheme="majorBidi" w:cstheme="majorBidi"/>
        </w:rPr>
      </w:pPr>
      <w:r w:rsidRPr="00B131E2">
        <w:rPr>
          <w:rFonts w:asciiTheme="majorBidi" w:hAnsiTheme="majorBidi" w:cstheme="majorBidi"/>
        </w:rPr>
        <w:t>Les droits des créanciers nantis ou subrogés ne sont primésque par les privilèges prévus par la législation ou larèglementation en vigueur.</w:t>
      </w:r>
    </w:p>
    <w:p w:rsidR="009C461F" w:rsidRPr="00B131E2" w:rsidRDefault="009C461F" w:rsidP="00317461">
      <w:pPr>
        <w:rPr>
          <w:rFonts w:asciiTheme="majorBidi" w:hAnsiTheme="majorBidi" w:cstheme="majorBidi"/>
          <w:b/>
          <w:bCs/>
        </w:rPr>
      </w:pPr>
      <w:r w:rsidRPr="00B131E2">
        <w:rPr>
          <w:rFonts w:asciiTheme="majorBidi" w:hAnsiTheme="majorBidi" w:cstheme="majorBidi"/>
          <w:b/>
          <w:bCs/>
        </w:rPr>
        <w:t>Section 8 : Du contrôle de l’Exécution et Réception desMarchés Publics</w:t>
      </w:r>
    </w:p>
    <w:p w:rsidR="009C461F" w:rsidRPr="00B131E2" w:rsidRDefault="009C461F" w:rsidP="00317461">
      <w:pPr>
        <w:rPr>
          <w:rFonts w:asciiTheme="majorBidi" w:hAnsiTheme="majorBidi" w:cstheme="majorBidi"/>
          <w:b/>
          <w:bCs/>
        </w:rPr>
      </w:pPr>
      <w:r w:rsidRPr="00B131E2">
        <w:rPr>
          <w:rFonts w:asciiTheme="majorBidi" w:hAnsiTheme="majorBidi" w:cstheme="majorBidi"/>
          <w:b/>
          <w:bCs/>
          <w:u w:val="single"/>
        </w:rPr>
        <w:t>Article 72 :</w:t>
      </w:r>
      <w:r w:rsidRPr="00B131E2">
        <w:rPr>
          <w:rFonts w:asciiTheme="majorBidi" w:hAnsiTheme="majorBidi" w:cstheme="majorBidi"/>
          <w:b/>
          <w:bCs/>
        </w:rPr>
        <w:t xml:space="preserve"> Des organes chargés du contrôle de l’exécutiondes marchés</w:t>
      </w:r>
    </w:p>
    <w:p w:rsidR="009C461F" w:rsidRPr="00B131E2" w:rsidRDefault="009C461F" w:rsidP="00317461">
      <w:pPr>
        <w:rPr>
          <w:rFonts w:asciiTheme="majorBidi" w:hAnsiTheme="majorBidi" w:cstheme="majorBidi"/>
        </w:rPr>
      </w:pPr>
      <w:r w:rsidRPr="00B131E2">
        <w:rPr>
          <w:rFonts w:asciiTheme="majorBidi" w:hAnsiTheme="majorBidi" w:cstheme="majorBidi"/>
        </w:rPr>
        <w:t>Sans préjudice des dispositions législatives et règlementairesrelatives au contrôle des dépenses applicables aux autoritécontractantes, le contrôle de l’exécution des marchés publicsest assuré par :</w:t>
      </w:r>
    </w:p>
    <w:p w:rsidR="009C461F" w:rsidRPr="00B131E2" w:rsidRDefault="009C461F" w:rsidP="005656ED">
      <w:pPr>
        <w:pStyle w:val="Paragraphedeliste"/>
        <w:numPr>
          <w:ilvl w:val="0"/>
          <w:numId w:val="48"/>
        </w:numPr>
        <w:rPr>
          <w:rFonts w:asciiTheme="majorBidi" w:hAnsiTheme="majorBidi" w:cstheme="majorBidi"/>
        </w:rPr>
      </w:pPr>
      <w:r w:rsidRPr="00B131E2">
        <w:rPr>
          <w:rFonts w:asciiTheme="majorBidi" w:hAnsiTheme="majorBidi" w:cstheme="majorBidi"/>
        </w:rPr>
        <w:t>L’autorité contractante selon les modalités préciséesdans les Cahiers des Clauses AdministrativesGénérales ;</w:t>
      </w:r>
    </w:p>
    <w:p w:rsidR="009C461F" w:rsidRPr="00B131E2" w:rsidRDefault="009C461F" w:rsidP="005656ED">
      <w:pPr>
        <w:pStyle w:val="Paragraphedeliste"/>
        <w:numPr>
          <w:ilvl w:val="0"/>
          <w:numId w:val="48"/>
        </w:numPr>
        <w:rPr>
          <w:rFonts w:asciiTheme="majorBidi" w:hAnsiTheme="majorBidi" w:cstheme="majorBidi"/>
        </w:rPr>
      </w:pPr>
      <w:r w:rsidRPr="00B131E2">
        <w:rPr>
          <w:rFonts w:asciiTheme="majorBidi" w:hAnsiTheme="majorBidi" w:cstheme="majorBidi"/>
        </w:rPr>
        <w:t>La Commission Nationale de Contrôle des MarchésPublics ou tout autre organe administratif compétentprévu par les lois et règlements en vigueur ;</w:t>
      </w:r>
    </w:p>
    <w:p w:rsidR="009C461F" w:rsidRPr="00B131E2" w:rsidRDefault="009C461F" w:rsidP="005656ED">
      <w:pPr>
        <w:pStyle w:val="Paragraphedeliste"/>
        <w:numPr>
          <w:ilvl w:val="0"/>
          <w:numId w:val="48"/>
        </w:numPr>
        <w:rPr>
          <w:rFonts w:asciiTheme="majorBidi" w:hAnsiTheme="majorBidi" w:cstheme="majorBidi"/>
        </w:rPr>
      </w:pPr>
      <w:r w:rsidRPr="00B131E2">
        <w:rPr>
          <w:rFonts w:asciiTheme="majorBidi" w:hAnsiTheme="majorBidi" w:cstheme="majorBidi"/>
        </w:rPr>
        <w:t>L’Autorité de Régulation des Marchés Publics dans lecadre des missions d’audit annuel qu’elle faitexécuter par des auditeurs indépendants.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73 :</w:t>
      </w:r>
      <w:r w:rsidRPr="00B131E2">
        <w:rPr>
          <w:rFonts w:asciiTheme="majorBidi" w:hAnsiTheme="majorBidi" w:cstheme="majorBidi"/>
          <w:b/>
          <w:bCs/>
        </w:rPr>
        <w:t xml:space="preserve"> De la maîtrise d’</w:t>
      </w:r>
      <w:r w:rsidR="009C5D1E" w:rsidRPr="00B131E2">
        <w:rPr>
          <w:rFonts w:asciiTheme="majorBidi" w:hAnsiTheme="majorBidi" w:cstheme="majorBidi"/>
          <w:b/>
          <w:bCs/>
        </w:rPr>
        <w:t>œuvre</w:t>
      </w:r>
    </w:p>
    <w:p w:rsidR="009C461F" w:rsidRPr="00B131E2" w:rsidRDefault="009C461F" w:rsidP="00317461">
      <w:pPr>
        <w:rPr>
          <w:rFonts w:asciiTheme="majorBidi" w:hAnsiTheme="majorBidi" w:cstheme="majorBidi"/>
        </w:rPr>
      </w:pPr>
      <w:r w:rsidRPr="00B131E2">
        <w:rPr>
          <w:rFonts w:asciiTheme="majorBidi" w:hAnsiTheme="majorBidi" w:cstheme="majorBidi"/>
        </w:rPr>
        <w:lastRenderedPageBreak/>
        <w:t>Les autorités contractantes, pour les marchés dont lesmontants sont égaux ou supérieurs aux seuils déterminés parvoie règlementaire, et pour les marchés dont les montantssont inférieurs auxdits seuils, lorsque ne sont pas réunies dansses services les compétences requises, doivent faire appel àune maîtrise d’</w:t>
      </w:r>
      <w:r w:rsidR="009C5D1E" w:rsidRPr="00B131E2">
        <w:rPr>
          <w:rFonts w:asciiTheme="majorBidi" w:hAnsiTheme="majorBidi" w:cstheme="majorBidi"/>
        </w:rPr>
        <w:t>œuvre</w:t>
      </w:r>
      <w:r w:rsidRPr="00B131E2">
        <w:rPr>
          <w:rFonts w:asciiTheme="majorBidi" w:hAnsiTheme="majorBidi" w:cstheme="majorBidi"/>
        </w:rPr>
        <w:t xml:space="preserve"> externe aux fins d’exécuter les missionsde maîtrise d’</w:t>
      </w:r>
      <w:r w:rsidR="009C5D1E" w:rsidRPr="00B131E2">
        <w:rPr>
          <w:rFonts w:asciiTheme="majorBidi" w:hAnsiTheme="majorBidi" w:cstheme="majorBidi"/>
        </w:rPr>
        <w:t>œuvre</w:t>
      </w:r>
      <w:r w:rsidRPr="00B131E2">
        <w:rPr>
          <w:rFonts w:asciiTheme="majorBidi" w:hAnsiTheme="majorBidi" w:cstheme="majorBidi"/>
        </w:rPr>
        <w: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74 :</w:t>
      </w:r>
      <w:r w:rsidRPr="00B131E2">
        <w:rPr>
          <w:rFonts w:asciiTheme="majorBidi" w:hAnsiTheme="majorBidi" w:cstheme="majorBidi"/>
          <w:b/>
          <w:bCs/>
        </w:rPr>
        <w:t xml:space="preserve"> De la réception provisoire</w:t>
      </w:r>
    </w:p>
    <w:p w:rsidR="009C461F" w:rsidRPr="00B131E2" w:rsidRDefault="009C461F" w:rsidP="00317461">
      <w:pPr>
        <w:rPr>
          <w:rFonts w:asciiTheme="majorBidi" w:hAnsiTheme="majorBidi" w:cstheme="majorBidi"/>
        </w:rPr>
      </w:pPr>
      <w:r w:rsidRPr="00B131E2">
        <w:rPr>
          <w:rFonts w:asciiTheme="majorBidi" w:hAnsiTheme="majorBidi" w:cstheme="majorBidi"/>
        </w:rPr>
        <w:t>Le titulaire du marché est tenu d’aviser par lettrerecommandée, l’autorité contractante de l’achèvement del’exécution du marché.</w:t>
      </w:r>
    </w:p>
    <w:p w:rsidR="009C461F" w:rsidRPr="00B131E2" w:rsidRDefault="009C461F" w:rsidP="00317461">
      <w:pPr>
        <w:rPr>
          <w:rFonts w:asciiTheme="majorBidi" w:hAnsiTheme="majorBidi" w:cstheme="majorBidi"/>
        </w:rPr>
      </w:pPr>
      <w:r w:rsidRPr="00B131E2">
        <w:rPr>
          <w:rFonts w:asciiTheme="majorBidi" w:hAnsiTheme="majorBidi" w:cstheme="majorBidi"/>
        </w:rPr>
        <w:t>Il est procédé alors, à une réception provisoire, laquelle est unacte constatant contradictoirement que les travaux oufournitures peuvent être acceptés pour être mis à l’essaipendant un certain temps appelé délai de garantie.</w:t>
      </w:r>
    </w:p>
    <w:p w:rsidR="009C461F" w:rsidRPr="00B131E2" w:rsidRDefault="009C461F" w:rsidP="00317461">
      <w:pPr>
        <w:rPr>
          <w:rFonts w:asciiTheme="majorBidi" w:hAnsiTheme="majorBidi" w:cstheme="majorBidi"/>
        </w:rPr>
      </w:pPr>
      <w:r w:rsidRPr="00B131E2">
        <w:rPr>
          <w:rFonts w:asciiTheme="majorBidi" w:hAnsiTheme="majorBidi" w:cstheme="majorBidi"/>
        </w:rPr>
        <w:t>Cette réception provisoire est constatée par une commissiondésignée à cet effet, sa composition est prévue dans le contrat.</w:t>
      </w:r>
    </w:p>
    <w:p w:rsidR="009C461F" w:rsidRPr="00B131E2" w:rsidRDefault="009C461F" w:rsidP="00613C96">
      <w:pPr>
        <w:rPr>
          <w:rFonts w:asciiTheme="majorBidi" w:hAnsiTheme="majorBidi" w:cstheme="majorBidi"/>
        </w:rPr>
      </w:pPr>
      <w:r w:rsidRPr="00B131E2">
        <w:rPr>
          <w:rFonts w:asciiTheme="majorBidi" w:hAnsiTheme="majorBidi" w:cstheme="majorBidi"/>
        </w:rPr>
        <w:t>Immédiatement après la réception provisoire, l’autoritécontractante peut disposer des fournitures et ouvragesexécutés par le titulaire du marché.</w:t>
      </w:r>
    </w:p>
    <w:p w:rsidR="009C461F" w:rsidRPr="00B131E2" w:rsidRDefault="009C461F" w:rsidP="00613C96">
      <w:pPr>
        <w:rPr>
          <w:rFonts w:asciiTheme="majorBidi" w:hAnsiTheme="majorBidi" w:cstheme="majorBidi"/>
        </w:rPr>
      </w:pPr>
      <w:r w:rsidRPr="00B131E2">
        <w:rPr>
          <w:rFonts w:asciiTheme="majorBidi" w:hAnsiTheme="majorBidi" w:cstheme="majorBidi"/>
        </w:rPr>
        <w:t>La prise de possession anticipée de certaines fournitures ou decertaines parties d’ouvrages ne vaut pas réception provisoire,si cette réception n’a pas été prononcée.</w:t>
      </w:r>
    </w:p>
    <w:p w:rsidR="009C461F" w:rsidRPr="00B131E2" w:rsidRDefault="009C461F" w:rsidP="00613C96">
      <w:pPr>
        <w:rPr>
          <w:rFonts w:asciiTheme="majorBidi" w:hAnsiTheme="majorBidi" w:cstheme="majorBidi"/>
        </w:rPr>
      </w:pPr>
      <w:r w:rsidRPr="00B131E2">
        <w:rPr>
          <w:rFonts w:asciiTheme="majorBidi" w:hAnsiTheme="majorBidi" w:cstheme="majorBidi"/>
        </w:rPr>
        <w:t>Dès que l’Administration a pris possession des fournitures etde l’ouvrage ou d’une partie des fournitures et ouvrage, letitulaire du marché n’est plus tenu de réparer les dégradationsrésultant de l’usage, sous réserve, toutefois, de laresponsabilité pour vice caché ou vice de construction.</w:t>
      </w:r>
    </w:p>
    <w:p w:rsidR="009C461F" w:rsidRPr="00B131E2" w:rsidRDefault="009C461F" w:rsidP="00613C96">
      <w:pPr>
        <w:rPr>
          <w:rFonts w:asciiTheme="majorBidi" w:hAnsiTheme="majorBidi" w:cstheme="majorBidi"/>
        </w:rPr>
      </w:pPr>
      <w:r w:rsidRPr="00B131E2">
        <w:rPr>
          <w:rFonts w:asciiTheme="majorBidi" w:hAnsiTheme="majorBidi" w:cstheme="majorBidi"/>
        </w:rPr>
        <w:t>Dans le cas de plusieurs réceptions provisoires, partiellesprévues obligatoirement par le marché, le délai de garantie,pour chaque réception provisoire, court à partir de la date àlaquelle a eu lieu la réception provisoire partielle.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lastRenderedPageBreak/>
        <w:t>Article 75 ;</w:t>
      </w:r>
      <w:r w:rsidRPr="00B131E2">
        <w:rPr>
          <w:rFonts w:asciiTheme="majorBidi" w:hAnsiTheme="majorBidi" w:cstheme="majorBidi"/>
          <w:b/>
          <w:bCs/>
        </w:rPr>
        <w:t xml:space="preserve"> Des délais de garantie</w:t>
      </w:r>
    </w:p>
    <w:p w:rsidR="009C461F" w:rsidRPr="00B131E2" w:rsidRDefault="009C461F" w:rsidP="00613C96">
      <w:pPr>
        <w:rPr>
          <w:rFonts w:asciiTheme="majorBidi" w:hAnsiTheme="majorBidi" w:cstheme="majorBidi"/>
        </w:rPr>
      </w:pPr>
      <w:r w:rsidRPr="00B131E2">
        <w:rPr>
          <w:rFonts w:asciiTheme="majorBidi" w:hAnsiTheme="majorBidi" w:cstheme="majorBidi"/>
        </w:rPr>
        <w:t>Les travaux et fournitures réceptionnés provisoirement sontmis à l’essai pendant un délai de garantie.</w:t>
      </w:r>
    </w:p>
    <w:p w:rsidR="009C461F" w:rsidRPr="00B131E2" w:rsidRDefault="009C461F" w:rsidP="00613C96">
      <w:pPr>
        <w:rPr>
          <w:rFonts w:asciiTheme="majorBidi" w:hAnsiTheme="majorBidi" w:cstheme="majorBidi"/>
        </w:rPr>
      </w:pPr>
      <w:r w:rsidRPr="00B131E2">
        <w:rPr>
          <w:rFonts w:asciiTheme="majorBidi" w:hAnsiTheme="majorBidi" w:cstheme="majorBidi"/>
        </w:rPr>
        <w:t>Pendant la durée de ce délai, l’autorité contractante doitcontrôler la solidité et la conformité des ouvrages etfournitures livrés. Le constructeur est tenu par une obligationde parfait achèvement de remédier aux désordres constatés,réparer, mettre en conformité jusqu’à la réception définitive.</w:t>
      </w:r>
    </w:p>
    <w:p w:rsidR="009C461F" w:rsidRPr="00B131E2" w:rsidRDefault="009C461F" w:rsidP="00613C96">
      <w:pPr>
        <w:rPr>
          <w:rFonts w:asciiTheme="majorBidi" w:hAnsiTheme="majorBidi" w:cstheme="majorBidi"/>
        </w:rPr>
      </w:pPr>
      <w:r w:rsidRPr="00B131E2">
        <w:rPr>
          <w:rFonts w:asciiTheme="majorBidi" w:hAnsiTheme="majorBidi" w:cstheme="majorBidi"/>
        </w:rPr>
        <w:t>A défaut de stipulation expresse dans les cahiers des charges,la durée de garantie est de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six (6) mois à dater de la réception provisoire, pour lestravaux d’entretien, les terrassements et les chausséesd’empierrement et de terre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an, pour les autres ouvrages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an la garantie offerte par le constructeur, pour lesvéhicules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an pour les matériels informatiques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un an, les délais proposés par le fabricant, pour les autresfournitures, matériels et outillages.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76 :</w:t>
      </w:r>
      <w:r w:rsidRPr="00B131E2">
        <w:rPr>
          <w:rFonts w:asciiTheme="majorBidi" w:hAnsiTheme="majorBidi" w:cstheme="majorBidi"/>
          <w:b/>
          <w:bCs/>
        </w:rPr>
        <w:t xml:space="preserve"> De la réception définitive</w:t>
      </w:r>
    </w:p>
    <w:p w:rsidR="009C461F" w:rsidRPr="00B131E2" w:rsidRDefault="009C461F" w:rsidP="00613C96">
      <w:pPr>
        <w:rPr>
          <w:rFonts w:asciiTheme="majorBidi" w:hAnsiTheme="majorBidi" w:cstheme="majorBidi"/>
        </w:rPr>
      </w:pPr>
      <w:r w:rsidRPr="00B131E2">
        <w:rPr>
          <w:rFonts w:asciiTheme="majorBidi" w:hAnsiTheme="majorBidi" w:cstheme="majorBidi"/>
        </w:rPr>
        <w:t>La réception définitive des travaux ou fournitures met fin aumarché et décharge le titulaire du marché de sa responsabilité.</w:t>
      </w:r>
    </w:p>
    <w:p w:rsidR="009C461F" w:rsidRPr="00B131E2" w:rsidRDefault="009C461F" w:rsidP="00613C96">
      <w:pPr>
        <w:rPr>
          <w:rFonts w:asciiTheme="majorBidi" w:hAnsiTheme="majorBidi" w:cstheme="majorBidi"/>
        </w:rPr>
      </w:pPr>
      <w:r w:rsidRPr="00B131E2">
        <w:rPr>
          <w:rFonts w:asciiTheme="majorBidi" w:hAnsiTheme="majorBidi" w:cstheme="majorBidi"/>
        </w:rPr>
        <w:t>La réception définitive est prononcée dans les mêmes formesque la réception provisoire, à l’expiration du délai de garantie.</w:t>
      </w:r>
    </w:p>
    <w:p w:rsidR="009C461F" w:rsidRPr="00B131E2" w:rsidRDefault="009C461F" w:rsidP="00613C96">
      <w:pPr>
        <w:rPr>
          <w:rFonts w:asciiTheme="majorBidi" w:hAnsiTheme="majorBidi" w:cstheme="majorBidi"/>
        </w:rPr>
      </w:pPr>
      <w:r w:rsidRPr="00B131E2">
        <w:rPr>
          <w:rFonts w:asciiTheme="majorBidi" w:hAnsiTheme="majorBidi" w:cstheme="majorBidi"/>
        </w:rPr>
        <w:t>La réception définitive ne peut être prononcée que, si lesmalfaçons signalées, ou les réserves formulées, lors de laréception provisoire ou révélées ensuite pendant la durée degarantie, ont été levées.</w:t>
      </w:r>
    </w:p>
    <w:p w:rsidR="009C461F" w:rsidRPr="00B131E2" w:rsidRDefault="009C461F" w:rsidP="00613C96">
      <w:pPr>
        <w:rPr>
          <w:rFonts w:asciiTheme="majorBidi" w:hAnsiTheme="majorBidi" w:cstheme="majorBidi"/>
        </w:rPr>
      </w:pPr>
      <w:r w:rsidRPr="00B131E2">
        <w:rPr>
          <w:rFonts w:asciiTheme="majorBidi" w:hAnsiTheme="majorBidi" w:cstheme="majorBidi"/>
        </w:rPr>
        <w:t>Une fois la réception définitive prononcée, le titulaire dumarché est libéré de ses obligations relatives au marché. Cetteréception couvre, notamment, des modifications effectuéesaux prévisions initiales</w:t>
      </w:r>
    </w:p>
    <w:p w:rsidR="009C461F" w:rsidRPr="00B131E2" w:rsidRDefault="009C461F" w:rsidP="00613C96">
      <w:pPr>
        <w:rPr>
          <w:rFonts w:asciiTheme="majorBidi" w:hAnsiTheme="majorBidi" w:cstheme="majorBidi"/>
        </w:rPr>
      </w:pPr>
      <w:r w:rsidRPr="00B131E2">
        <w:rPr>
          <w:rFonts w:asciiTheme="majorBidi" w:hAnsiTheme="majorBidi" w:cstheme="majorBidi"/>
        </w:rPr>
        <w:lastRenderedPageBreak/>
        <w:t>La réception ne vaut pas solde de tout compte. Elle ne libèrepas le titulaire du marché de sa responsabilité vis-à-vis destiers, si l’ouvrage a été construit dans des conditions nonconformes aux règles de l’art ou en cas de vices cachés mais ildoit remettre les plans, les notices et toutes les informationsnécessaires pour le fonctionnement de l’ouvrage.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9 : De la résiliation et de l’ajournement des marchés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77 :</w:t>
      </w:r>
      <w:r w:rsidRPr="00B131E2">
        <w:rPr>
          <w:rFonts w:asciiTheme="majorBidi" w:hAnsiTheme="majorBidi" w:cstheme="majorBidi"/>
          <w:b/>
          <w:bCs/>
        </w:rPr>
        <w:t xml:space="preserve"> Résiliation</w:t>
      </w:r>
    </w:p>
    <w:p w:rsidR="009C461F" w:rsidRPr="00B131E2" w:rsidRDefault="009C461F" w:rsidP="00613C96">
      <w:pPr>
        <w:rPr>
          <w:rFonts w:asciiTheme="majorBidi" w:hAnsiTheme="majorBidi" w:cstheme="majorBidi"/>
        </w:rPr>
      </w:pPr>
      <w:r w:rsidRPr="00B131E2">
        <w:rPr>
          <w:rFonts w:asciiTheme="majorBidi" w:hAnsiTheme="majorBidi" w:cstheme="majorBidi"/>
        </w:rPr>
        <w:t>La résiliation comporte la rupture du marché. Elle estprononcée par l’autorité contractante. Un règlement immédiatdes comptes doit avoir lieu. Les marchés publics peuvent fairel’objet d’une résiliation dans les conditions stipulées au Cahierdes Clauses Administratives Générales par une décision derésiliation dans les cas suivants :</w:t>
      </w:r>
    </w:p>
    <w:p w:rsidR="00613C96" w:rsidRPr="00B131E2" w:rsidRDefault="009C461F" w:rsidP="005656ED">
      <w:pPr>
        <w:pStyle w:val="Paragraphedeliste"/>
        <w:numPr>
          <w:ilvl w:val="0"/>
          <w:numId w:val="49"/>
        </w:numPr>
        <w:rPr>
          <w:rFonts w:asciiTheme="majorBidi" w:hAnsiTheme="majorBidi" w:cstheme="majorBidi"/>
        </w:rPr>
      </w:pPr>
      <w:r w:rsidRPr="00B131E2">
        <w:rPr>
          <w:rFonts w:asciiTheme="majorBidi" w:hAnsiTheme="majorBidi" w:cstheme="majorBidi"/>
        </w:rPr>
        <w:t>soit à l’initiative de l’autorité contractante, lorsque letitulaire ne se conforme pas soit aux dispositions dumarché, soit aux ordres de services qui lui sont donnés envue de l’exécution du marché, en cas de fautes ou demalfaçons graves imputables au titulaire du marché, deretard d’exécution ayant entraîné l’application de pénalitésau-delà d’un seuil fixé par le Cahier des Clauses</w:t>
      </w:r>
    </w:p>
    <w:p w:rsidR="009C461F" w:rsidRPr="00B131E2" w:rsidRDefault="009C461F" w:rsidP="00613C96">
      <w:pPr>
        <w:pStyle w:val="Paragraphedeliste"/>
        <w:ind w:left="360"/>
        <w:rPr>
          <w:rFonts w:asciiTheme="majorBidi" w:hAnsiTheme="majorBidi" w:cstheme="majorBidi"/>
        </w:rPr>
      </w:pPr>
      <w:r w:rsidRPr="00B131E2">
        <w:rPr>
          <w:rFonts w:asciiTheme="majorBidi" w:hAnsiTheme="majorBidi" w:cstheme="majorBidi"/>
        </w:rPr>
        <w:t>Administratives Générales, de suspension non autorisée oud’abandon des prestations par le titulaire du marché, encas de non respect du secret pour les marchés intéressantla défense nationale et la sécurité intérieure du pays, encas de cession du marché. Dans ces cas de résiliation pourfaute, une mise en demeure préalable du titulaire estobligatoire.</w:t>
      </w:r>
    </w:p>
    <w:p w:rsidR="009C461F" w:rsidRPr="00B131E2" w:rsidRDefault="009C461F" w:rsidP="005656ED">
      <w:pPr>
        <w:pStyle w:val="Paragraphedeliste"/>
        <w:numPr>
          <w:ilvl w:val="0"/>
          <w:numId w:val="49"/>
        </w:numPr>
        <w:rPr>
          <w:rFonts w:asciiTheme="majorBidi" w:hAnsiTheme="majorBidi" w:cstheme="majorBidi"/>
        </w:rPr>
      </w:pPr>
      <w:r w:rsidRPr="00B131E2">
        <w:rPr>
          <w:rFonts w:asciiTheme="majorBidi" w:hAnsiTheme="majorBidi" w:cstheme="majorBidi"/>
        </w:rPr>
        <w:t xml:space="preserve">Ou de sous-traitance sans autorisation, de décès ouincapacité du titulaire si le marché a été confiée à unepersonne physique ou de la liquidation de son entreprisesauf acceptation par l’autorité contractante despropositions des ayants droit, du syndic ou autorisation parle tribunal de la poursuite de l’exploitation ; sanspréjudices de l’application des dispositions des </w:t>
      </w:r>
      <w:r w:rsidRPr="00B131E2">
        <w:rPr>
          <w:rFonts w:asciiTheme="majorBidi" w:hAnsiTheme="majorBidi" w:cstheme="majorBidi"/>
        </w:rPr>
        <w:lastRenderedPageBreak/>
        <w:t>articles 24et 25 de la loi n° 2010-044 du 22/07/2010 portant Codedes Marchés Publics, l’autorité contractante peutégalement prendre l’initiative de résilier le marché lorsqueles faits visés auxdits articles sont découverts pendantl’exécution du marché.</w:t>
      </w:r>
    </w:p>
    <w:p w:rsidR="009C461F" w:rsidRPr="00B131E2" w:rsidRDefault="009C461F" w:rsidP="005656ED">
      <w:pPr>
        <w:pStyle w:val="Paragraphedeliste"/>
        <w:numPr>
          <w:ilvl w:val="0"/>
          <w:numId w:val="49"/>
        </w:numPr>
        <w:rPr>
          <w:rFonts w:asciiTheme="majorBidi" w:hAnsiTheme="majorBidi" w:cstheme="majorBidi"/>
        </w:rPr>
      </w:pPr>
      <w:r w:rsidRPr="00B131E2">
        <w:rPr>
          <w:rFonts w:asciiTheme="majorBidi" w:hAnsiTheme="majorBidi" w:cstheme="majorBidi"/>
        </w:rPr>
        <w:t>Soit à l’initiative du titulaire du marché, pour défaut depaiement, à la suite d’une mise en demeure restée sanseffet pendant trente jours calendaires, d’une faute del’autorité contractante obérant gravement pour le titulairedu marché la poursuite de l’exécution de ce dernier dansles conditions contractuellement définies, ou par suite d’unajournement dans les conditions prévues à l’article 78 duprésent décret, dans ce cas, la résiliation est prononcée pardécision du juge ;</w:t>
      </w:r>
    </w:p>
    <w:p w:rsidR="009C461F" w:rsidRPr="00B131E2" w:rsidRDefault="009C461F" w:rsidP="005656ED">
      <w:pPr>
        <w:pStyle w:val="Paragraphedeliste"/>
        <w:numPr>
          <w:ilvl w:val="0"/>
          <w:numId w:val="49"/>
        </w:numPr>
        <w:rPr>
          <w:rFonts w:asciiTheme="majorBidi" w:hAnsiTheme="majorBidi" w:cstheme="majorBidi"/>
        </w:rPr>
      </w:pPr>
      <w:r w:rsidRPr="00B131E2">
        <w:rPr>
          <w:rFonts w:asciiTheme="majorBidi" w:hAnsiTheme="majorBidi" w:cstheme="majorBidi"/>
        </w:rPr>
        <w:t>Soit à la suite d’un accord entre parties contractantes, del’intervention d’un cas de force majeure rendant sonexécution impossible ou lorsque la réalisation du marchéest devenue inutile ou inadaptée compte tenu desnécessités du service public, sous réserve de l’indemnitéprévue ci-après.</w:t>
      </w:r>
    </w:p>
    <w:p w:rsidR="009C461F" w:rsidRPr="00B131E2" w:rsidRDefault="009C461F" w:rsidP="00613C96">
      <w:pPr>
        <w:rPr>
          <w:rFonts w:asciiTheme="majorBidi" w:hAnsiTheme="majorBidi" w:cstheme="majorBidi"/>
        </w:rPr>
      </w:pPr>
      <w:r w:rsidRPr="00B131E2">
        <w:rPr>
          <w:rFonts w:asciiTheme="majorBidi" w:hAnsiTheme="majorBidi" w:cstheme="majorBidi"/>
        </w:rPr>
        <w:t>La résiliation ouvre le droit au payement d’une indemnité derésiliation au titulaire du marché calculée forfaitairement sur labase des prestations qui demeurent à exécuter sauf le cas derésiliation pour cas de force majeure ou résiliation à l’amiable.</w:t>
      </w:r>
    </w:p>
    <w:p w:rsidR="009C461F" w:rsidRPr="00B131E2" w:rsidRDefault="009C461F" w:rsidP="009C461F">
      <w:pPr>
        <w:rPr>
          <w:rFonts w:asciiTheme="majorBidi" w:hAnsiTheme="majorBidi" w:cstheme="majorBidi"/>
        </w:rPr>
      </w:pPr>
      <w:r w:rsidRPr="00B131E2">
        <w:rPr>
          <w:rFonts w:asciiTheme="majorBidi" w:hAnsiTheme="majorBidi" w:cstheme="majorBidi"/>
        </w:rPr>
        <w:t>Le marché est résilié de plein droit sans indemnité :</w:t>
      </w:r>
    </w:p>
    <w:p w:rsidR="009C461F" w:rsidRPr="00B131E2" w:rsidRDefault="009C461F" w:rsidP="005656ED">
      <w:pPr>
        <w:pStyle w:val="Paragraphedeliste"/>
        <w:numPr>
          <w:ilvl w:val="0"/>
          <w:numId w:val="50"/>
        </w:numPr>
        <w:rPr>
          <w:rFonts w:asciiTheme="majorBidi" w:hAnsiTheme="majorBidi" w:cstheme="majorBidi"/>
        </w:rPr>
      </w:pPr>
      <w:r w:rsidRPr="00B131E2">
        <w:rPr>
          <w:rFonts w:asciiTheme="majorBidi" w:hAnsiTheme="majorBidi" w:cstheme="majorBidi"/>
        </w:rPr>
        <w:t>En cas de décès du cocontractant personne physique, sil’autorité contractante n’accepte pas, s’il y a lieu les offresqui peuvent être faites par les héritiers pour lacontinuation des travaux ;</w:t>
      </w:r>
    </w:p>
    <w:p w:rsidR="009C461F" w:rsidRPr="00B131E2" w:rsidRDefault="009C461F" w:rsidP="005656ED">
      <w:pPr>
        <w:pStyle w:val="Paragraphedeliste"/>
        <w:numPr>
          <w:ilvl w:val="0"/>
          <w:numId w:val="50"/>
        </w:numPr>
        <w:rPr>
          <w:rFonts w:asciiTheme="majorBidi" w:hAnsiTheme="majorBidi" w:cstheme="majorBidi"/>
        </w:rPr>
      </w:pPr>
      <w:r w:rsidRPr="00B131E2">
        <w:rPr>
          <w:rFonts w:asciiTheme="majorBidi" w:hAnsiTheme="majorBidi" w:cstheme="majorBidi"/>
        </w:rPr>
        <w:t xml:space="preserve">En cas de faillite, si l’autorité contractante n’accepte pas,dans l’éventualité où le syndic aurait été autorisé par letribunal à continuer l’exploitation de l’entreprise, les </w:t>
      </w:r>
      <w:r w:rsidRPr="00B131E2">
        <w:rPr>
          <w:rFonts w:asciiTheme="majorBidi" w:hAnsiTheme="majorBidi" w:cstheme="majorBidi"/>
        </w:rPr>
        <w:lastRenderedPageBreak/>
        <w:t>offresqui peuvent être faites par ledit syndic pour lacontinuation ;</w:t>
      </w:r>
    </w:p>
    <w:p w:rsidR="009C461F" w:rsidRPr="00B131E2" w:rsidRDefault="009C461F" w:rsidP="005656ED">
      <w:pPr>
        <w:pStyle w:val="Paragraphedeliste"/>
        <w:numPr>
          <w:ilvl w:val="0"/>
          <w:numId w:val="50"/>
        </w:numPr>
        <w:rPr>
          <w:rFonts w:asciiTheme="majorBidi" w:hAnsiTheme="majorBidi" w:cstheme="majorBidi"/>
        </w:rPr>
      </w:pPr>
      <w:r w:rsidRPr="00B131E2">
        <w:rPr>
          <w:rFonts w:asciiTheme="majorBidi" w:hAnsiTheme="majorBidi" w:cstheme="majorBidi"/>
        </w:rPr>
        <w:t>En cas de liquidation des biens ou de règlement judiciaire,si le cocontractant n’est pas autorisé à continuerl’exploitation de son entreprise</w:t>
      </w:r>
    </w:p>
    <w:p w:rsidR="009C461F" w:rsidRPr="00B131E2" w:rsidRDefault="009C461F" w:rsidP="00613C96">
      <w:pPr>
        <w:rPr>
          <w:rFonts w:asciiTheme="majorBidi" w:hAnsiTheme="majorBidi" w:cstheme="majorBidi"/>
        </w:rPr>
      </w:pPr>
      <w:r w:rsidRPr="00B131E2">
        <w:rPr>
          <w:rFonts w:asciiTheme="majorBidi" w:hAnsiTheme="majorBidi" w:cstheme="majorBidi"/>
        </w:rPr>
        <w:t>Le pourcentage à appliquer pour calculer cette indemnité estfixé dans les Cahiers des Clauses Administratives Généralespour chaque catégorie de marché.</w:t>
      </w:r>
    </w:p>
    <w:p w:rsidR="009C461F" w:rsidRPr="00B131E2" w:rsidRDefault="009C461F" w:rsidP="00613C96">
      <w:pPr>
        <w:rPr>
          <w:rFonts w:asciiTheme="majorBidi" w:hAnsiTheme="majorBidi" w:cstheme="majorBidi"/>
        </w:rPr>
      </w:pPr>
      <w:r w:rsidRPr="00B131E2">
        <w:rPr>
          <w:rFonts w:asciiTheme="majorBidi" w:hAnsiTheme="majorBidi" w:cstheme="majorBidi"/>
        </w:rPr>
        <w:t>Lorsque la résiliation intervient aux torts du titulaire, l’autoritécontractante peut réclamer une indemnité correspondant auxfrais de conclusion d’un nouveau marché ; son montant est fixédans les cahiers des charges</w:t>
      </w:r>
    </w:p>
    <w:p w:rsidR="009C461F" w:rsidRPr="00B131E2" w:rsidRDefault="009C461F" w:rsidP="00613C96">
      <w:pPr>
        <w:rPr>
          <w:rFonts w:asciiTheme="majorBidi" w:hAnsiTheme="majorBidi" w:cstheme="majorBidi"/>
        </w:rPr>
      </w:pPr>
      <w:r w:rsidRPr="00B131E2">
        <w:rPr>
          <w:rFonts w:asciiTheme="majorBidi" w:hAnsiTheme="majorBidi" w:cstheme="majorBidi"/>
        </w:rPr>
        <w:t>Les marchés résiliés doivent être liquidés conformément auxdispositions contenues dans les Cahiers des ClausesAdministratives.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78 :</w:t>
      </w:r>
      <w:r w:rsidRPr="00B131E2">
        <w:rPr>
          <w:rFonts w:asciiTheme="majorBidi" w:hAnsiTheme="majorBidi" w:cstheme="majorBidi"/>
          <w:b/>
          <w:bCs/>
        </w:rPr>
        <w:t xml:space="preserve"> De l’ajournement</w:t>
      </w:r>
    </w:p>
    <w:p w:rsidR="009C461F" w:rsidRPr="00B131E2" w:rsidRDefault="009C461F" w:rsidP="00613C96">
      <w:pPr>
        <w:rPr>
          <w:rFonts w:asciiTheme="majorBidi" w:hAnsiTheme="majorBidi" w:cstheme="majorBidi"/>
        </w:rPr>
      </w:pPr>
      <w:r w:rsidRPr="00B131E2">
        <w:rPr>
          <w:rFonts w:asciiTheme="majorBidi" w:hAnsiTheme="majorBidi" w:cstheme="majorBidi"/>
        </w:rPr>
        <w:t>Si des circonstances objectives le justifient, l’autoritécontractante peut ordonner l’ajournement des travaux,fournitures, ou services, objet du marché. Cet ajournement nepeut revêtir un caractère discrétionnaire et doit être soumis àl’avis de la Commission de Passation des Marchés Publics et àl’avis de la Commission Nationale de Contrôle Marchés Publicssi le marché est soumis à l’examen a priori.</w:t>
      </w:r>
    </w:p>
    <w:p w:rsidR="009C461F" w:rsidRPr="00B131E2" w:rsidRDefault="009C461F" w:rsidP="00613C96">
      <w:pPr>
        <w:rPr>
          <w:rFonts w:asciiTheme="majorBidi" w:hAnsiTheme="majorBidi" w:cstheme="majorBidi"/>
        </w:rPr>
      </w:pPr>
      <w:r w:rsidRPr="00B131E2">
        <w:rPr>
          <w:rFonts w:asciiTheme="majorBidi" w:hAnsiTheme="majorBidi" w:cstheme="majorBidi"/>
        </w:rPr>
        <w:t>Lorsque l’autorité contractante ordonne l’ajournement del’exécution du marché pour une durée de plus de trois mois, letitulaire peut de droit demander la résiliation de son marché.</w:t>
      </w:r>
    </w:p>
    <w:p w:rsidR="009C461F" w:rsidRPr="00B131E2" w:rsidRDefault="009C461F" w:rsidP="00321F8D">
      <w:pPr>
        <w:rPr>
          <w:rFonts w:asciiTheme="majorBidi" w:hAnsiTheme="majorBidi" w:cstheme="majorBidi"/>
        </w:rPr>
      </w:pPr>
      <w:r w:rsidRPr="00B131E2">
        <w:rPr>
          <w:rFonts w:asciiTheme="majorBidi" w:hAnsiTheme="majorBidi" w:cstheme="majorBidi"/>
        </w:rPr>
        <w:t>Il en est de même en cas d’ajournement successifs dont ladurée cumulée dépasse trois mois.</w:t>
      </w:r>
    </w:p>
    <w:p w:rsidR="009C461F" w:rsidRPr="00B131E2" w:rsidRDefault="009C461F" w:rsidP="00321F8D">
      <w:pPr>
        <w:rPr>
          <w:rFonts w:asciiTheme="majorBidi" w:hAnsiTheme="majorBidi" w:cstheme="majorBidi"/>
        </w:rPr>
      </w:pPr>
      <w:r w:rsidRPr="00B131E2">
        <w:rPr>
          <w:rFonts w:asciiTheme="majorBidi" w:hAnsiTheme="majorBidi" w:cstheme="majorBidi"/>
        </w:rPr>
        <w:t xml:space="preserve">L’ajournement ouvre droit pour le titulaire des marchés à laréception des prestations déjà effectuées, ainsi qu’aupaiement d’une indemnité couvrant les frais et le préjudicerésultant de l’ajournement, dans les </w:t>
      </w:r>
      <w:r w:rsidRPr="00B131E2">
        <w:rPr>
          <w:rFonts w:asciiTheme="majorBidi" w:hAnsiTheme="majorBidi" w:cstheme="majorBidi"/>
        </w:rPr>
        <w:lastRenderedPageBreak/>
        <w:t>limites définies par leCahier des Clauses Administratives Particulières.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Chapitre 3 : Du règlement des marchés publics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1 : Des dispositions communes</w:t>
      </w:r>
    </w:p>
    <w:p w:rsidR="009C461F" w:rsidRPr="00B131E2" w:rsidRDefault="009C461F" w:rsidP="00321F8D">
      <w:pPr>
        <w:rPr>
          <w:rFonts w:asciiTheme="majorBidi" w:hAnsiTheme="majorBidi" w:cstheme="majorBidi"/>
          <w:b/>
          <w:bCs/>
        </w:rPr>
      </w:pPr>
      <w:r w:rsidRPr="00B131E2">
        <w:rPr>
          <w:rFonts w:asciiTheme="majorBidi" w:hAnsiTheme="majorBidi" w:cstheme="majorBidi"/>
          <w:b/>
          <w:bCs/>
          <w:u w:val="single"/>
        </w:rPr>
        <w:t>Article 79 :</w:t>
      </w:r>
      <w:r w:rsidRPr="00B131E2">
        <w:rPr>
          <w:rFonts w:asciiTheme="majorBidi" w:hAnsiTheme="majorBidi" w:cstheme="majorBidi"/>
          <w:b/>
          <w:bCs/>
        </w:rPr>
        <w:t xml:space="preserve"> Du principe et des modalités de règlement desmarchés</w:t>
      </w:r>
    </w:p>
    <w:p w:rsidR="009C461F" w:rsidRPr="00B131E2" w:rsidRDefault="009C461F" w:rsidP="00321F8D">
      <w:pPr>
        <w:rPr>
          <w:rFonts w:asciiTheme="majorBidi" w:hAnsiTheme="majorBidi" w:cstheme="majorBidi"/>
        </w:rPr>
      </w:pPr>
      <w:r w:rsidRPr="00B131E2">
        <w:rPr>
          <w:rFonts w:asciiTheme="majorBidi" w:hAnsiTheme="majorBidi" w:cstheme="majorBidi"/>
        </w:rPr>
        <w:t>Les marchés donnent lieu à des versements, soit à titred’avances ou d’acomptes, soit à titre de règlement pour solde,dans des conditions fixées par le présent chapitre.</w:t>
      </w:r>
    </w:p>
    <w:p w:rsidR="009C461F" w:rsidRPr="00B131E2" w:rsidRDefault="009C461F" w:rsidP="00321F8D">
      <w:pPr>
        <w:rPr>
          <w:rFonts w:asciiTheme="majorBidi" w:hAnsiTheme="majorBidi" w:cstheme="majorBidi"/>
        </w:rPr>
      </w:pPr>
      <w:r w:rsidRPr="00B131E2">
        <w:rPr>
          <w:rFonts w:asciiTheme="majorBidi" w:hAnsiTheme="majorBidi" w:cstheme="majorBidi"/>
        </w:rPr>
        <w:t>Chaque marché doit déterminer les conditions administrativeset techniques auxquelles sont subordonnés les versementsd’avances et d’acomptes prévus au présent chapitre.</w:t>
      </w:r>
    </w:p>
    <w:p w:rsidR="009C461F" w:rsidRPr="00B131E2" w:rsidRDefault="009C461F" w:rsidP="00321F8D">
      <w:pPr>
        <w:rPr>
          <w:rFonts w:asciiTheme="majorBidi" w:hAnsiTheme="majorBidi" w:cstheme="majorBidi"/>
        </w:rPr>
      </w:pPr>
      <w:r w:rsidRPr="00B131E2">
        <w:rPr>
          <w:rFonts w:asciiTheme="majorBidi" w:hAnsiTheme="majorBidi" w:cstheme="majorBidi"/>
        </w:rPr>
        <w:t>Les règlements d’avances et d’acomptes n’ont pas de caractèrede paiements définitifs. Sauf en ce qui concerne les paiementsdéfinitifs partiels pouvant être prévus dans le marché, leurbénéficiaire en est débiteur jusqu’au règlement final dumarché.</w:t>
      </w:r>
    </w:p>
    <w:p w:rsidR="009C461F" w:rsidRPr="00B131E2" w:rsidRDefault="009C461F" w:rsidP="00321F8D">
      <w:pPr>
        <w:rPr>
          <w:rFonts w:asciiTheme="majorBidi" w:hAnsiTheme="majorBidi" w:cstheme="majorBidi"/>
        </w:rPr>
      </w:pPr>
      <w:r w:rsidRPr="00B131E2">
        <w:rPr>
          <w:rFonts w:asciiTheme="majorBidi" w:hAnsiTheme="majorBidi" w:cstheme="majorBidi"/>
        </w:rPr>
        <w:t>Aucun paiement ne peut s’effectuer avant la constitution ducautionnement définitif ou des garanties exigées au titre duprésent décret.</w:t>
      </w:r>
    </w:p>
    <w:p w:rsidR="009C461F" w:rsidRPr="00B131E2" w:rsidRDefault="009C461F" w:rsidP="00321F8D">
      <w:pPr>
        <w:rPr>
          <w:rFonts w:asciiTheme="majorBidi" w:hAnsiTheme="majorBidi" w:cstheme="majorBidi"/>
        </w:rPr>
      </w:pPr>
      <w:r w:rsidRPr="00B131E2">
        <w:rPr>
          <w:rFonts w:asciiTheme="majorBidi" w:hAnsiTheme="majorBidi" w:cstheme="majorBidi"/>
        </w:rPr>
        <w:t>Sous réserve des dispositions découlant des accords ouconventions de prêt ou des conventions internationales, toutrèglement relatif à un marché public intervient par transfertbancaire sur un établissement bancaire ou un organismefinancier agréé de premier rang conformément aux textes envigueur dans le domaine ou par crédit documentaire.</w:t>
      </w:r>
    </w:p>
    <w:p w:rsidR="009C461F" w:rsidRPr="00B131E2" w:rsidRDefault="009C461F" w:rsidP="00321F8D">
      <w:pPr>
        <w:rPr>
          <w:rFonts w:asciiTheme="majorBidi" w:hAnsiTheme="majorBidi" w:cstheme="majorBidi"/>
        </w:rPr>
      </w:pPr>
      <w:r w:rsidRPr="00B131E2">
        <w:rPr>
          <w:rFonts w:asciiTheme="majorBidi" w:hAnsiTheme="majorBidi" w:cstheme="majorBidi"/>
        </w:rPr>
        <w:t>Tout prélèvement sur crédit de financement extérieur estsoumis au visa préalable de l’organisme habilité à gérer lefinancement.</w:t>
      </w:r>
    </w:p>
    <w:p w:rsidR="009C461F" w:rsidRPr="00B131E2" w:rsidRDefault="009C461F" w:rsidP="00321F8D">
      <w:pPr>
        <w:rPr>
          <w:rFonts w:asciiTheme="majorBidi" w:hAnsiTheme="majorBidi" w:cstheme="majorBidi"/>
        </w:rPr>
      </w:pPr>
      <w:r w:rsidRPr="00B131E2">
        <w:rPr>
          <w:rFonts w:asciiTheme="majorBidi" w:hAnsiTheme="majorBidi" w:cstheme="majorBidi"/>
        </w:rPr>
        <w:t>Toute modification de domiciliation bancaire ne peut êtreréalisée que par voie d’avenant.</w:t>
      </w:r>
    </w:p>
    <w:p w:rsidR="009C461F" w:rsidRPr="00B131E2" w:rsidRDefault="009C461F" w:rsidP="00321F8D">
      <w:pPr>
        <w:rPr>
          <w:rFonts w:asciiTheme="majorBidi" w:hAnsiTheme="majorBidi" w:cstheme="majorBidi"/>
        </w:rPr>
      </w:pPr>
      <w:r w:rsidRPr="00B131E2">
        <w:rPr>
          <w:rFonts w:asciiTheme="majorBidi" w:hAnsiTheme="majorBidi" w:cstheme="majorBidi"/>
        </w:rPr>
        <w:t xml:space="preserve">Les opérations effectuées par le titulaire du marché etsusceptibles de donner lieu à versement d’avances,d’acomptes ou à paiement pour solde, sont constatées partout </w:t>
      </w:r>
      <w:r w:rsidRPr="00B131E2">
        <w:rPr>
          <w:rFonts w:asciiTheme="majorBidi" w:hAnsiTheme="majorBidi" w:cstheme="majorBidi"/>
        </w:rPr>
        <w:lastRenderedPageBreak/>
        <w:t>moyen laissant trace écrite par le responsable de lagestion du marché ou son mandataire suivant les modalitésprévues par le Cahier des Clauses Administratives Générales.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2 : Des avances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80 :</w:t>
      </w:r>
      <w:r w:rsidRPr="00B131E2">
        <w:rPr>
          <w:rFonts w:asciiTheme="majorBidi" w:hAnsiTheme="majorBidi" w:cstheme="majorBidi"/>
          <w:b/>
          <w:bCs/>
        </w:rPr>
        <w:t xml:space="preserve"> De l’avance de démarrage</w:t>
      </w:r>
    </w:p>
    <w:p w:rsidR="009C461F" w:rsidRPr="00B131E2" w:rsidRDefault="009C461F" w:rsidP="00321F8D">
      <w:pPr>
        <w:rPr>
          <w:rFonts w:asciiTheme="majorBidi" w:hAnsiTheme="majorBidi" w:cstheme="majorBidi"/>
        </w:rPr>
      </w:pPr>
      <w:r w:rsidRPr="00B131E2">
        <w:rPr>
          <w:rFonts w:asciiTheme="majorBidi" w:hAnsiTheme="majorBidi" w:cstheme="majorBidi"/>
        </w:rPr>
        <w:t>Des avances peuvent être accordées au co-contractant del’Administration en raison des opérations préparatoires àl’exécution des travaux, fournitures ou services qui font l’objet</w:t>
      </w:r>
    </w:p>
    <w:p w:rsidR="009C461F" w:rsidRPr="00B131E2" w:rsidRDefault="009C461F" w:rsidP="009C461F">
      <w:pPr>
        <w:rPr>
          <w:rFonts w:asciiTheme="majorBidi" w:hAnsiTheme="majorBidi" w:cstheme="majorBidi"/>
        </w:rPr>
      </w:pPr>
      <w:r w:rsidRPr="00B131E2">
        <w:rPr>
          <w:rFonts w:asciiTheme="majorBidi" w:hAnsiTheme="majorBidi" w:cstheme="majorBidi"/>
        </w:rPr>
        <w:t>du marché.</w:t>
      </w:r>
    </w:p>
    <w:p w:rsidR="009C461F" w:rsidRPr="00B131E2" w:rsidRDefault="009C461F" w:rsidP="00321F8D">
      <w:pPr>
        <w:rPr>
          <w:rFonts w:asciiTheme="majorBidi" w:hAnsiTheme="majorBidi" w:cstheme="majorBidi"/>
        </w:rPr>
      </w:pPr>
      <w:r w:rsidRPr="00B131E2">
        <w:rPr>
          <w:rFonts w:asciiTheme="majorBidi" w:hAnsiTheme="majorBidi" w:cstheme="majorBidi"/>
        </w:rPr>
        <w:t>Le montant total des avances accordées au titre d’un marchédéterminé ne peut en aucun cas excéder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Vingt pour cent (20%) du montant du marché initial pourles travaux et prestations intellectuelles ;</w:t>
      </w:r>
    </w:p>
    <w:p w:rsidR="009C461F" w:rsidRPr="00B131E2" w:rsidRDefault="009C461F" w:rsidP="005656ED">
      <w:pPr>
        <w:pStyle w:val="Paragraphedeliste"/>
        <w:numPr>
          <w:ilvl w:val="0"/>
          <w:numId w:val="26"/>
        </w:numPr>
        <w:rPr>
          <w:rFonts w:asciiTheme="majorBidi" w:hAnsiTheme="majorBidi" w:cstheme="majorBidi"/>
        </w:rPr>
      </w:pPr>
      <w:r w:rsidRPr="00B131E2">
        <w:rPr>
          <w:rFonts w:asciiTheme="majorBidi" w:hAnsiTheme="majorBidi" w:cstheme="majorBidi"/>
        </w:rPr>
        <w:t>Trente pour cent (30%) du montant du marché initial pourles fournitures et services courants.</w:t>
      </w:r>
    </w:p>
    <w:p w:rsidR="009C461F" w:rsidRPr="00B131E2" w:rsidRDefault="009C461F" w:rsidP="00321F8D">
      <w:pPr>
        <w:rPr>
          <w:rFonts w:asciiTheme="majorBidi" w:hAnsiTheme="majorBidi" w:cstheme="majorBidi"/>
        </w:rPr>
      </w:pPr>
      <w:r w:rsidRPr="00B131E2">
        <w:rPr>
          <w:rFonts w:asciiTheme="majorBidi" w:hAnsiTheme="majorBidi" w:cstheme="majorBidi"/>
        </w:rPr>
        <w:t>Le montant et les modalités de règlement des avances visées àl’alinéa (1) ci-dessus doivent être prévus dans le dossierd’appel d’offres ou de consultation.</w:t>
      </w:r>
    </w:p>
    <w:p w:rsidR="009C461F" w:rsidRPr="00B131E2" w:rsidRDefault="009C461F" w:rsidP="00321F8D">
      <w:pPr>
        <w:rPr>
          <w:rFonts w:asciiTheme="majorBidi" w:hAnsiTheme="majorBidi" w:cstheme="majorBidi"/>
        </w:rPr>
      </w:pPr>
      <w:r w:rsidRPr="00B131E2">
        <w:rPr>
          <w:rFonts w:asciiTheme="majorBidi" w:hAnsiTheme="majorBidi" w:cstheme="majorBidi"/>
        </w:rPr>
        <w:t>Elles doivent être garanties à concurrence de leur montant sielles sont supérieures à dix pour cent (10%) du montant totaldu marché et elles doivent être comptabilisées par les servicescontractants, afin que soit suivi leur apurement.</w:t>
      </w:r>
    </w:p>
    <w:p w:rsidR="009C461F" w:rsidRPr="00B131E2" w:rsidRDefault="009C461F" w:rsidP="00321F8D">
      <w:pPr>
        <w:rPr>
          <w:rFonts w:asciiTheme="majorBidi" w:hAnsiTheme="majorBidi" w:cstheme="majorBidi"/>
        </w:rPr>
      </w:pPr>
      <w:r w:rsidRPr="00B131E2">
        <w:rPr>
          <w:rFonts w:asciiTheme="majorBidi" w:hAnsiTheme="majorBidi" w:cstheme="majorBidi"/>
        </w:rPr>
        <w:t>Elles sont réglées postérieurement à la mise en place descautions exigibles, conformément aux dispositions du présentdécret. Aucun paiement d’avance ne peut intervenir avantnotification de l’acte qui ordonne le commencementd’exécution du marché.</w:t>
      </w:r>
    </w:p>
    <w:p w:rsidR="009C461F" w:rsidRPr="00B131E2" w:rsidRDefault="009C461F" w:rsidP="00321F8D">
      <w:pPr>
        <w:rPr>
          <w:rFonts w:asciiTheme="majorBidi" w:hAnsiTheme="majorBidi" w:cstheme="majorBidi"/>
        </w:rPr>
      </w:pPr>
      <w:r w:rsidRPr="00B131E2">
        <w:rPr>
          <w:rFonts w:asciiTheme="majorBidi" w:hAnsiTheme="majorBidi" w:cstheme="majorBidi"/>
        </w:rPr>
        <w:t xml:space="preserve">Les avances sont remboursées à un rythme fixé par le marché,par retenue sur les sommes dues au titulaire à titre d’acompteou de solde. La totalité de l’avance doit être remboursée auplus tard dès le moment où la valeur en prix de base </w:t>
      </w:r>
      <w:r w:rsidRPr="00B131E2">
        <w:rPr>
          <w:rFonts w:asciiTheme="majorBidi" w:hAnsiTheme="majorBidi" w:cstheme="majorBidi"/>
        </w:rPr>
        <w:lastRenderedPageBreak/>
        <w:t>desprestations réalisées atteint quatre vingt pour cent (80%) dumontant du marché.</w:t>
      </w:r>
    </w:p>
    <w:p w:rsidR="009C461F" w:rsidRPr="00B131E2" w:rsidRDefault="009C461F" w:rsidP="00321F8D">
      <w:pPr>
        <w:rPr>
          <w:rFonts w:asciiTheme="majorBidi" w:hAnsiTheme="majorBidi" w:cstheme="majorBidi"/>
        </w:rPr>
      </w:pPr>
      <w:r w:rsidRPr="00B131E2">
        <w:rPr>
          <w:rFonts w:asciiTheme="majorBidi" w:hAnsiTheme="majorBidi" w:cstheme="majorBidi"/>
        </w:rPr>
        <w:t>L’autorité contractante libère les cautions fournies ou garantiedu remboursement des avances au fur et à mesure que lesavances sont effectivement remboursées.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81 :</w:t>
      </w:r>
      <w:r w:rsidRPr="00B131E2">
        <w:rPr>
          <w:rFonts w:asciiTheme="majorBidi" w:hAnsiTheme="majorBidi" w:cstheme="majorBidi"/>
          <w:b/>
          <w:bCs/>
        </w:rPr>
        <w:t xml:space="preserve"> De l’avance à la commande</w:t>
      </w:r>
    </w:p>
    <w:p w:rsidR="009C461F" w:rsidRPr="00B131E2" w:rsidRDefault="009C461F" w:rsidP="00B131E2">
      <w:pPr>
        <w:rPr>
          <w:rFonts w:asciiTheme="majorBidi" w:hAnsiTheme="majorBidi" w:cstheme="majorBidi"/>
        </w:rPr>
      </w:pPr>
      <w:r w:rsidRPr="00B131E2">
        <w:rPr>
          <w:rFonts w:asciiTheme="majorBidi" w:hAnsiTheme="majorBidi" w:cstheme="majorBidi"/>
        </w:rPr>
        <w:t>Une avance forfaitaire à la commande peut également êtreaccordée au titulaire, selon des modalités définies par le Cahierdes Clauses Administratives Particulières s’il fournit la preuvede la conclusion d’un contrat d’achat ou d’une commande dematériels, machines, ainsi que d’autres dépenses importantespréalables, tels que l’acquisition de brevets et frais d’études.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3 : Des acomptes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82 :</w:t>
      </w:r>
      <w:r w:rsidRPr="00B131E2">
        <w:rPr>
          <w:rFonts w:asciiTheme="majorBidi" w:hAnsiTheme="majorBidi" w:cstheme="majorBidi"/>
          <w:b/>
          <w:bCs/>
        </w:rPr>
        <w:t xml:space="preserve"> Des acomptes périodiques</w:t>
      </w:r>
    </w:p>
    <w:p w:rsidR="009C461F" w:rsidRPr="00B131E2" w:rsidRDefault="009C461F" w:rsidP="00B131E2">
      <w:pPr>
        <w:rPr>
          <w:rFonts w:asciiTheme="majorBidi" w:hAnsiTheme="majorBidi" w:cstheme="majorBidi"/>
        </w:rPr>
      </w:pPr>
      <w:r w:rsidRPr="00B131E2">
        <w:rPr>
          <w:rFonts w:asciiTheme="majorBidi" w:hAnsiTheme="majorBidi" w:cstheme="majorBidi"/>
        </w:rPr>
        <w:t>Sauf dérogation prévue dans le Cahier des ClausesAdministratives Particulières, et à l’exception des marchésprévoyant un délai d’exécution inférieur à trois (3) mois pourlesquels le versement d’acomptes est facultatif, les prestationsqui ont donné lieu à un commencement d’exécution dumarché ouvrent droit au versement d’acomptes selon lesconditions et modalités définies dans le marché.</w:t>
      </w:r>
    </w:p>
    <w:p w:rsidR="009C461F" w:rsidRPr="00B131E2" w:rsidRDefault="009C461F" w:rsidP="009C461F">
      <w:pPr>
        <w:rPr>
          <w:rFonts w:asciiTheme="majorBidi" w:hAnsiTheme="majorBidi" w:cstheme="majorBidi"/>
          <w:b/>
          <w:bCs/>
          <w:u w:val="single"/>
        </w:rPr>
      </w:pPr>
      <w:r w:rsidRPr="00B131E2">
        <w:rPr>
          <w:rFonts w:asciiTheme="majorBidi" w:hAnsiTheme="majorBidi" w:cstheme="majorBidi"/>
          <w:b/>
          <w:bCs/>
          <w:u w:val="single"/>
        </w:rPr>
        <w:t xml:space="preserve">Article 83 : </w:t>
      </w:r>
      <w:r w:rsidRPr="00B131E2">
        <w:rPr>
          <w:rFonts w:asciiTheme="majorBidi" w:hAnsiTheme="majorBidi" w:cstheme="majorBidi"/>
          <w:b/>
          <w:bCs/>
        </w:rPr>
        <w:t>Du délai de règlement</w:t>
      </w:r>
    </w:p>
    <w:p w:rsidR="009C461F" w:rsidRPr="00B131E2" w:rsidRDefault="009C461F" w:rsidP="00B131E2">
      <w:pPr>
        <w:rPr>
          <w:rFonts w:asciiTheme="majorBidi" w:hAnsiTheme="majorBidi" w:cstheme="majorBidi"/>
        </w:rPr>
      </w:pPr>
      <w:r w:rsidRPr="00B131E2">
        <w:rPr>
          <w:rFonts w:asciiTheme="majorBidi" w:hAnsiTheme="majorBidi" w:cstheme="majorBidi"/>
        </w:rPr>
        <w:t>Les règlements d’acomptes doivent intervenir au moins tousles deux mois lorsque se trouvent réalisées les conditionsdéterminées par le marché.</w:t>
      </w:r>
    </w:p>
    <w:p w:rsidR="009C461F" w:rsidRPr="00B131E2" w:rsidRDefault="009C461F" w:rsidP="00B131E2">
      <w:pPr>
        <w:rPr>
          <w:rFonts w:asciiTheme="majorBidi" w:hAnsiTheme="majorBidi" w:cstheme="majorBidi"/>
        </w:rPr>
      </w:pPr>
      <w:r w:rsidRPr="00B131E2">
        <w:rPr>
          <w:rFonts w:asciiTheme="majorBidi" w:hAnsiTheme="majorBidi" w:cstheme="majorBidi"/>
        </w:rPr>
        <w:t>Le représentant de l’autorité contractante est tenu deprocéder au paiement des acomptes et du solde dans un délaiqui ne peut dépasser soixante (60) jours ouvrables à compterde la réception de la facture.</w:t>
      </w:r>
    </w:p>
    <w:p w:rsidR="009C461F" w:rsidRPr="00B131E2" w:rsidRDefault="009C461F" w:rsidP="00B131E2">
      <w:pPr>
        <w:rPr>
          <w:rFonts w:asciiTheme="majorBidi" w:hAnsiTheme="majorBidi" w:cstheme="majorBidi"/>
        </w:rPr>
      </w:pPr>
      <w:r w:rsidRPr="00B131E2">
        <w:rPr>
          <w:rFonts w:asciiTheme="majorBidi" w:hAnsiTheme="majorBidi" w:cstheme="majorBidi"/>
        </w:rPr>
        <w:t xml:space="preserve">Des délais de paiement plus courts peuvent être accordés parles collectivités territoriales décentralisées et leursétablissements, au bénéfice des petites et moyennesentreprises </w:t>
      </w:r>
      <w:r w:rsidRPr="00B131E2">
        <w:rPr>
          <w:rFonts w:asciiTheme="majorBidi" w:hAnsiTheme="majorBidi" w:cstheme="majorBidi"/>
        </w:rPr>
        <w:lastRenderedPageBreak/>
        <w:t>régulièrement installées sur leur ressort territorial.</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84 :</w:t>
      </w:r>
      <w:r w:rsidRPr="00B131E2">
        <w:rPr>
          <w:rFonts w:asciiTheme="majorBidi" w:hAnsiTheme="majorBidi" w:cstheme="majorBidi"/>
          <w:b/>
          <w:bCs/>
        </w:rPr>
        <w:t xml:space="preserve"> Du montant des acomptes</w:t>
      </w:r>
    </w:p>
    <w:p w:rsidR="009C461F" w:rsidRPr="00B131E2" w:rsidRDefault="009C461F" w:rsidP="00B131E2">
      <w:pPr>
        <w:rPr>
          <w:rFonts w:asciiTheme="majorBidi" w:hAnsiTheme="majorBidi" w:cstheme="majorBidi"/>
        </w:rPr>
      </w:pPr>
      <w:r w:rsidRPr="00B131E2">
        <w:rPr>
          <w:rFonts w:asciiTheme="majorBidi" w:hAnsiTheme="majorBidi" w:cstheme="majorBidi"/>
        </w:rPr>
        <w:t>Le montant des acomptes ne doit pas excéder la valeur desprestations auxquelles ils se rapportent, une fois déduitesd’une part, les sommes nécessaires au remboursement desavances et d’autre part, le cas échéant, de la constitution de laretenue de garantie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85 :</w:t>
      </w:r>
      <w:r w:rsidRPr="00B131E2">
        <w:rPr>
          <w:rFonts w:asciiTheme="majorBidi" w:hAnsiTheme="majorBidi" w:cstheme="majorBidi"/>
          <w:b/>
          <w:bCs/>
        </w:rPr>
        <w:t xml:space="preserve"> Des acomptes forfaitaires</w:t>
      </w:r>
    </w:p>
    <w:p w:rsidR="009C461F" w:rsidRPr="00B131E2" w:rsidRDefault="009C461F" w:rsidP="00B131E2">
      <w:pPr>
        <w:rPr>
          <w:rFonts w:asciiTheme="majorBidi" w:hAnsiTheme="majorBidi" w:cstheme="majorBidi"/>
        </w:rPr>
      </w:pPr>
      <w:r w:rsidRPr="00B131E2">
        <w:rPr>
          <w:rFonts w:asciiTheme="majorBidi" w:hAnsiTheme="majorBidi" w:cstheme="majorBidi"/>
        </w:rPr>
        <w:t>Dans le cas d’acomptes versés en fonction des phasespréétablies d’exécution et non de l’exécution physique desprestations, le marché peut fixer forfaitairement le montant dechaque acompte sous forme de pourcentage du montant initialdu marché</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86 :</w:t>
      </w:r>
      <w:r w:rsidRPr="00B131E2">
        <w:rPr>
          <w:rFonts w:asciiTheme="majorBidi" w:hAnsiTheme="majorBidi" w:cstheme="majorBidi"/>
          <w:b/>
          <w:bCs/>
        </w:rPr>
        <w:t xml:space="preserve"> Des acomptes sur approvisionnements</w:t>
      </w:r>
    </w:p>
    <w:p w:rsidR="009C461F" w:rsidRPr="00B131E2" w:rsidRDefault="009C461F" w:rsidP="00B131E2">
      <w:pPr>
        <w:rPr>
          <w:rFonts w:asciiTheme="majorBidi" w:hAnsiTheme="majorBidi" w:cstheme="majorBidi"/>
        </w:rPr>
      </w:pPr>
      <w:r w:rsidRPr="00B131E2">
        <w:rPr>
          <w:rFonts w:asciiTheme="majorBidi" w:hAnsiTheme="majorBidi" w:cstheme="majorBidi"/>
        </w:rPr>
        <w:t>Le montant d’un acompte pour approvisionnement ne peutexcéder quatre vingt pour cent (80%) de la valeur desapprovisionnements. Le titulaire ne peut disposer desapprovisionnements ayant fait l’objet d’avances ou d’acomptespour d’autres travaux ou fournitures que ceux prévus aumarché.</w:t>
      </w:r>
    </w:p>
    <w:p w:rsidR="009C461F" w:rsidRPr="00B131E2" w:rsidRDefault="009C461F" w:rsidP="00B131E2">
      <w:pPr>
        <w:rPr>
          <w:rFonts w:asciiTheme="majorBidi" w:hAnsiTheme="majorBidi" w:cstheme="majorBidi"/>
        </w:rPr>
      </w:pPr>
      <w:r w:rsidRPr="00B131E2">
        <w:rPr>
          <w:rFonts w:asciiTheme="majorBidi" w:hAnsiTheme="majorBidi" w:cstheme="majorBidi"/>
        </w:rPr>
        <w:t>Toute violation de cette disposition peut conduire à larésiliation du marché de plein droit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87 :</w:t>
      </w:r>
      <w:r w:rsidRPr="00B131E2">
        <w:rPr>
          <w:rFonts w:asciiTheme="majorBidi" w:hAnsiTheme="majorBidi" w:cstheme="majorBidi"/>
          <w:b/>
          <w:bCs/>
        </w:rPr>
        <w:t xml:space="preserve"> Du règlement des acomptes</w:t>
      </w:r>
    </w:p>
    <w:p w:rsidR="009C461F" w:rsidRPr="00B131E2" w:rsidRDefault="009C461F" w:rsidP="00B131E2">
      <w:pPr>
        <w:rPr>
          <w:rFonts w:asciiTheme="majorBidi" w:hAnsiTheme="majorBidi" w:cstheme="majorBidi"/>
        </w:rPr>
      </w:pPr>
      <w:r w:rsidRPr="00B131E2">
        <w:rPr>
          <w:rFonts w:asciiTheme="majorBidi" w:hAnsiTheme="majorBidi" w:cstheme="majorBidi"/>
        </w:rPr>
        <w:t>Les Cahiers des Clauses Administratives Générales fixent pourchaque catégorie de marché les termes périodiques ou lesphases techniques d’exécution en fonction desquelles lesacomptes doivent être versés.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4 : Du règlement pour solde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88 :</w:t>
      </w:r>
      <w:r w:rsidRPr="00B131E2">
        <w:rPr>
          <w:rFonts w:asciiTheme="majorBidi" w:hAnsiTheme="majorBidi" w:cstheme="majorBidi"/>
          <w:b/>
          <w:bCs/>
        </w:rPr>
        <w:t xml:space="preserve"> Objet du règlement pour solde</w:t>
      </w:r>
    </w:p>
    <w:p w:rsidR="009C461F" w:rsidRPr="00B131E2" w:rsidRDefault="009C461F" w:rsidP="00B131E2">
      <w:pPr>
        <w:rPr>
          <w:rFonts w:asciiTheme="majorBidi" w:hAnsiTheme="majorBidi" w:cstheme="majorBidi"/>
        </w:rPr>
      </w:pPr>
      <w:r w:rsidRPr="00B131E2">
        <w:rPr>
          <w:rFonts w:asciiTheme="majorBidi" w:hAnsiTheme="majorBidi" w:cstheme="majorBidi"/>
        </w:rPr>
        <w:t xml:space="preserve">Le règlement pour solde a pour objet le dernier versement autitulaire des sommes dues au titre de l’exécution desfournitures, prestations ou </w:t>
      </w:r>
      <w:r w:rsidRPr="00B131E2">
        <w:rPr>
          <w:rFonts w:asciiTheme="majorBidi" w:hAnsiTheme="majorBidi" w:cstheme="majorBidi"/>
        </w:rPr>
        <w:lastRenderedPageBreak/>
        <w:t>travaux, objet du marché, sousdéduction des versements effectués au titre des avances et desacomptes de toute nature, non encore récupérés par l’autoritécontractante, et de toutes sommes dont le titulaire serait, lecas échéant, redevable au titre du marché.</w:t>
      </w:r>
    </w:p>
    <w:p w:rsidR="009C461F" w:rsidRPr="00B131E2" w:rsidRDefault="009C461F" w:rsidP="00B131E2">
      <w:pPr>
        <w:rPr>
          <w:rFonts w:asciiTheme="majorBidi" w:hAnsiTheme="majorBidi" w:cstheme="majorBidi"/>
        </w:rPr>
      </w:pPr>
      <w:r w:rsidRPr="00B131E2">
        <w:rPr>
          <w:rFonts w:asciiTheme="majorBidi" w:hAnsiTheme="majorBidi" w:cstheme="majorBidi"/>
        </w:rPr>
        <w:t>Le marché peut prévoir des réceptions définitives partielles,donnant lieu, chacune pour ce qui la concerne, à un paiementpour solde.</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Section 5 : Des intérêts moratoires et pénalités de retard</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89 :</w:t>
      </w:r>
      <w:r w:rsidRPr="00B131E2">
        <w:rPr>
          <w:rFonts w:asciiTheme="majorBidi" w:hAnsiTheme="majorBidi" w:cstheme="majorBidi"/>
          <w:b/>
          <w:bCs/>
        </w:rPr>
        <w:t xml:space="preserve"> Des intérêts moratoires</w:t>
      </w:r>
    </w:p>
    <w:p w:rsidR="009C461F" w:rsidRPr="00B131E2" w:rsidRDefault="009C461F" w:rsidP="00B131E2">
      <w:pPr>
        <w:rPr>
          <w:rFonts w:asciiTheme="majorBidi" w:hAnsiTheme="majorBidi" w:cstheme="majorBidi"/>
        </w:rPr>
      </w:pPr>
      <w:r w:rsidRPr="00B131E2">
        <w:rPr>
          <w:rFonts w:asciiTheme="majorBidi" w:hAnsiTheme="majorBidi" w:cstheme="majorBidi"/>
        </w:rPr>
        <w:t>Le retard dans le paiement des acomptes ou des soldesimputables à l’autorité contractante ouvre droit au paiementdes intérêts moratoires au profit du titulaire du marché.</w:t>
      </w:r>
    </w:p>
    <w:p w:rsidR="009C461F" w:rsidRPr="00B131E2" w:rsidRDefault="009C461F" w:rsidP="00B131E2">
      <w:pPr>
        <w:rPr>
          <w:rFonts w:asciiTheme="majorBidi" w:hAnsiTheme="majorBidi" w:cstheme="majorBidi"/>
        </w:rPr>
      </w:pPr>
      <w:r w:rsidRPr="00B131E2">
        <w:rPr>
          <w:rFonts w:asciiTheme="majorBidi" w:hAnsiTheme="majorBidi" w:cstheme="majorBidi"/>
        </w:rPr>
        <w:t>Les intérêts moratoires sont calculés au taux directeur de laBanque Centrale de Mauritanie majoré de un pour cent (1%).</w:t>
      </w:r>
    </w:p>
    <w:p w:rsidR="009C461F" w:rsidRPr="00B131E2" w:rsidRDefault="009C461F" w:rsidP="00B131E2">
      <w:pPr>
        <w:rPr>
          <w:rFonts w:asciiTheme="majorBidi" w:hAnsiTheme="majorBidi" w:cstheme="majorBidi"/>
        </w:rPr>
      </w:pPr>
      <w:r w:rsidRPr="00B131E2">
        <w:rPr>
          <w:rFonts w:asciiTheme="majorBidi" w:hAnsiTheme="majorBidi" w:cstheme="majorBidi"/>
        </w:rPr>
        <w:t>Toutefois, si le titulaire du marché n’est débiteur des droits ettaxes au titre du marché qu’à l’encaissement des sommes quilui sont dues, les intérêts moratoires sont calculés sur lessommes dues, déduction faite desdits droits.</w:t>
      </w:r>
    </w:p>
    <w:p w:rsidR="009C461F" w:rsidRPr="00B131E2" w:rsidRDefault="009C461F" w:rsidP="00B131E2">
      <w:pPr>
        <w:rPr>
          <w:rFonts w:asciiTheme="majorBidi" w:hAnsiTheme="majorBidi" w:cstheme="majorBidi"/>
        </w:rPr>
      </w:pPr>
      <w:r w:rsidRPr="00B131E2">
        <w:rPr>
          <w:rFonts w:asciiTheme="majorBidi" w:hAnsiTheme="majorBidi" w:cstheme="majorBidi"/>
        </w:rPr>
        <w:t>Les intérêts moratoires courent du jour suivant l’expiration desdélais de paiement fixés à l’article 83 ci-dessus jusqu’au jourde l’émission par le comptable assignataire du titre permettantle règlement.</w:t>
      </w:r>
    </w:p>
    <w:p w:rsidR="009C461F" w:rsidRPr="00B131E2" w:rsidRDefault="009C461F" w:rsidP="00B131E2">
      <w:pPr>
        <w:rPr>
          <w:rFonts w:asciiTheme="majorBidi" w:hAnsiTheme="majorBidi" w:cstheme="majorBidi"/>
        </w:rPr>
      </w:pPr>
      <w:r w:rsidRPr="00B131E2">
        <w:rPr>
          <w:rFonts w:asciiTheme="majorBidi" w:hAnsiTheme="majorBidi" w:cstheme="majorBidi"/>
        </w:rPr>
        <w:t>Leur calcul est fait sur la base de jours de calendrier etd’années de trois cent soixante cinq (365) jours. Pour ce calcul,les sommes payées par anticipation avant l’expiration du délaide paiement sont affectés du taux des intérêts moratoirespour déduction.</w:t>
      </w:r>
    </w:p>
    <w:p w:rsidR="009C461F" w:rsidRPr="00B131E2" w:rsidRDefault="009C461F" w:rsidP="00B131E2">
      <w:pPr>
        <w:rPr>
          <w:rFonts w:asciiTheme="majorBidi" w:hAnsiTheme="majorBidi" w:cstheme="majorBidi"/>
        </w:rPr>
      </w:pPr>
      <w:r w:rsidRPr="00B131E2">
        <w:rPr>
          <w:rFonts w:asciiTheme="majorBidi" w:hAnsiTheme="majorBidi" w:cstheme="majorBidi"/>
        </w:rPr>
        <w:t>Les intérêts moratoires sont dues au titulaire du marché sur sademande motivée et chiffrée à titre indicatif et payables auplus tard soixante (60) jours suivant la date de réception decette demande par l’autorité contractante.</w:t>
      </w:r>
    </w:p>
    <w:p w:rsidR="009C461F" w:rsidRPr="00B131E2" w:rsidRDefault="009C461F" w:rsidP="00B131E2">
      <w:pPr>
        <w:rPr>
          <w:rFonts w:asciiTheme="majorBidi" w:hAnsiTheme="majorBidi" w:cstheme="majorBidi"/>
        </w:rPr>
      </w:pPr>
      <w:r w:rsidRPr="00B131E2">
        <w:rPr>
          <w:rFonts w:asciiTheme="majorBidi" w:hAnsiTheme="majorBidi" w:cstheme="majorBidi"/>
        </w:rPr>
        <w:lastRenderedPageBreak/>
        <w:t>Le paiement des intérêts moratoires ne nécessite pas lapassation d’un avenant.</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90 :</w:t>
      </w:r>
      <w:r w:rsidRPr="00B131E2">
        <w:rPr>
          <w:rFonts w:asciiTheme="majorBidi" w:hAnsiTheme="majorBidi" w:cstheme="majorBidi"/>
          <w:b/>
          <w:bCs/>
        </w:rPr>
        <w:t xml:space="preserve"> Des pénalités de retard</w:t>
      </w:r>
    </w:p>
    <w:p w:rsidR="009C461F" w:rsidRPr="00B131E2" w:rsidRDefault="009C461F" w:rsidP="00B131E2">
      <w:pPr>
        <w:rPr>
          <w:rFonts w:asciiTheme="majorBidi" w:hAnsiTheme="majorBidi" w:cstheme="majorBidi"/>
        </w:rPr>
      </w:pPr>
      <w:r w:rsidRPr="00B131E2">
        <w:rPr>
          <w:rFonts w:asciiTheme="majorBidi" w:hAnsiTheme="majorBidi" w:cstheme="majorBidi"/>
        </w:rPr>
        <w:t>Le dépassement du délai contractuel d’exécution d’un marchéimputable au titulaire l’expose à l’application de pénalités deretard.</w:t>
      </w:r>
    </w:p>
    <w:p w:rsidR="009C461F" w:rsidRPr="00B131E2" w:rsidRDefault="009C461F" w:rsidP="00B131E2">
      <w:pPr>
        <w:rPr>
          <w:rFonts w:asciiTheme="majorBidi" w:hAnsiTheme="majorBidi" w:cstheme="majorBidi"/>
        </w:rPr>
      </w:pPr>
      <w:r w:rsidRPr="00B131E2">
        <w:rPr>
          <w:rFonts w:asciiTheme="majorBidi" w:hAnsiTheme="majorBidi" w:cstheme="majorBidi"/>
        </w:rPr>
        <w:t>Le montant des pénalités de retard d’exécution est fixé à unmillième (1/1000èmè ) du montant du marché, par jourcalendaire, vendredi, samedi et jours fériés compris.</w:t>
      </w:r>
    </w:p>
    <w:p w:rsidR="009C461F" w:rsidRPr="00B131E2" w:rsidRDefault="009C461F" w:rsidP="00B131E2">
      <w:pPr>
        <w:rPr>
          <w:rFonts w:asciiTheme="majorBidi" w:hAnsiTheme="majorBidi" w:cstheme="majorBidi"/>
        </w:rPr>
      </w:pPr>
      <w:r w:rsidRPr="00B131E2">
        <w:rPr>
          <w:rFonts w:asciiTheme="majorBidi" w:hAnsiTheme="majorBidi" w:cstheme="majorBidi"/>
        </w:rPr>
        <w:t>Le montant global des pénalités de retard est plafonné à septpour cent (7%) du montant total du marché.</w:t>
      </w:r>
    </w:p>
    <w:p w:rsidR="009C461F" w:rsidRPr="00B131E2" w:rsidRDefault="009C461F" w:rsidP="00B131E2">
      <w:pPr>
        <w:rPr>
          <w:rFonts w:asciiTheme="majorBidi" w:hAnsiTheme="majorBidi" w:cstheme="majorBidi"/>
        </w:rPr>
      </w:pPr>
      <w:r w:rsidRPr="00B131E2">
        <w:rPr>
          <w:rFonts w:asciiTheme="majorBidi" w:hAnsiTheme="majorBidi" w:cstheme="majorBidi"/>
        </w:rPr>
        <w:t>Les délais frappés par les pénalités de retard ne bénéficient pasde la révision des prix.</w:t>
      </w:r>
    </w:p>
    <w:p w:rsidR="009C461F" w:rsidRPr="00B131E2" w:rsidRDefault="009C461F" w:rsidP="00B131E2">
      <w:pPr>
        <w:rPr>
          <w:rFonts w:asciiTheme="majorBidi" w:hAnsiTheme="majorBidi" w:cstheme="majorBidi"/>
        </w:rPr>
      </w:pPr>
      <w:r w:rsidRPr="00B131E2">
        <w:rPr>
          <w:rFonts w:asciiTheme="majorBidi" w:hAnsiTheme="majorBidi" w:cstheme="majorBidi"/>
        </w:rPr>
        <w:t>Les pénalités sont appliquées, sans mise en demeure, sur lasimple confrontation de la date d’expiration du délaicontractuel d’exécution et de la date de réception sous réservedes éventuelles suspensions et interruptions non imputablesau cocontractant et constatées par l’autorité contractante.</w:t>
      </w:r>
    </w:p>
    <w:p w:rsidR="009C461F" w:rsidRPr="00B131E2" w:rsidRDefault="009C461F" w:rsidP="00B131E2">
      <w:pPr>
        <w:rPr>
          <w:rFonts w:asciiTheme="majorBidi" w:hAnsiTheme="majorBidi" w:cstheme="majorBidi"/>
        </w:rPr>
      </w:pPr>
      <w:r w:rsidRPr="00B131E2">
        <w:rPr>
          <w:rFonts w:asciiTheme="majorBidi" w:hAnsiTheme="majorBidi" w:cstheme="majorBidi"/>
        </w:rPr>
        <w:t>Toutefois, pour les marchés de fournitures et servicesprévoyant des livraisons ou prestations échelonnées, la valeurpénalisée est égale à la valeur initiale de la partie desfournitures ou service en retard, si la partie déjà livrée estutilisable en l’état.</w:t>
      </w:r>
    </w:p>
    <w:p w:rsidR="009C461F" w:rsidRPr="00B131E2" w:rsidRDefault="009C461F" w:rsidP="00B131E2">
      <w:pPr>
        <w:rPr>
          <w:rFonts w:asciiTheme="majorBidi" w:hAnsiTheme="majorBidi" w:cstheme="majorBidi"/>
        </w:rPr>
      </w:pPr>
      <w:r w:rsidRPr="00B131E2">
        <w:rPr>
          <w:rFonts w:asciiTheme="majorBidi" w:hAnsiTheme="majorBidi" w:cstheme="majorBidi"/>
        </w:rPr>
        <w:t>Pour les marchés de travaux, concernant la réalisationd’ouvrages différents, donnant lieu à des réceptionsprovisoires distinctes prévues dans le marché, la valeurpénalisée est égale à la valeur initiale de l’ouvrage en retard.</w:t>
      </w:r>
    </w:p>
    <w:p w:rsidR="009C461F" w:rsidRPr="00B131E2" w:rsidRDefault="009C461F" w:rsidP="00B131E2">
      <w:pPr>
        <w:rPr>
          <w:rFonts w:asciiTheme="majorBidi" w:hAnsiTheme="majorBidi" w:cstheme="majorBidi"/>
        </w:rPr>
      </w:pPr>
      <w:r w:rsidRPr="00B131E2">
        <w:rPr>
          <w:rFonts w:asciiTheme="majorBidi" w:hAnsiTheme="majorBidi" w:cstheme="majorBidi"/>
        </w:rPr>
        <w:t>En outre la durée des sursis de livraisons ou prolongations dedélais éventuellement accordés par avenant, n’entre pas enligne de compte dans le calcul des pénalités.</w:t>
      </w:r>
    </w:p>
    <w:p w:rsidR="009C461F" w:rsidRPr="00B131E2" w:rsidRDefault="009C461F" w:rsidP="00B131E2">
      <w:pPr>
        <w:rPr>
          <w:rFonts w:asciiTheme="majorBidi" w:hAnsiTheme="majorBidi" w:cstheme="majorBidi"/>
        </w:rPr>
      </w:pPr>
      <w:r w:rsidRPr="00B131E2">
        <w:rPr>
          <w:rFonts w:asciiTheme="majorBidi" w:hAnsiTheme="majorBidi" w:cstheme="majorBidi"/>
        </w:rPr>
        <w:t xml:space="preserve">Les montants des pénalités infligées au titulaire du marché,sont imputés au budget de l’autorité contractante.Indépendamment des pénalités pour dépassement du délaicontractuel, le marché peut prévoir des pénalités </w:t>
      </w:r>
      <w:r w:rsidRPr="00B131E2">
        <w:rPr>
          <w:rFonts w:asciiTheme="majorBidi" w:hAnsiTheme="majorBidi" w:cstheme="majorBidi"/>
        </w:rPr>
        <w:lastRenderedPageBreak/>
        <w:t>particulièrespour inobservation des dispositions techniques.</w:t>
      </w:r>
    </w:p>
    <w:p w:rsidR="009C461F" w:rsidRPr="00B131E2" w:rsidRDefault="009C461F" w:rsidP="00B131E2">
      <w:pPr>
        <w:rPr>
          <w:rFonts w:asciiTheme="majorBidi" w:hAnsiTheme="majorBidi" w:cstheme="majorBidi"/>
          <w:b/>
          <w:bCs/>
        </w:rPr>
      </w:pPr>
      <w:r w:rsidRPr="00B131E2">
        <w:rPr>
          <w:rFonts w:asciiTheme="majorBidi" w:hAnsiTheme="majorBidi" w:cstheme="majorBidi"/>
          <w:b/>
          <w:bCs/>
        </w:rPr>
        <w:t>Section 6 : Des paiements directs aux sous-traitants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91 :</w:t>
      </w:r>
      <w:r w:rsidRPr="00B131E2">
        <w:rPr>
          <w:rFonts w:asciiTheme="majorBidi" w:hAnsiTheme="majorBidi" w:cstheme="majorBidi"/>
          <w:b/>
          <w:bCs/>
        </w:rPr>
        <w:t xml:space="preserve"> Du principe</w:t>
      </w:r>
    </w:p>
    <w:p w:rsidR="009C461F" w:rsidRPr="00B131E2" w:rsidRDefault="009C461F" w:rsidP="00B131E2">
      <w:pPr>
        <w:rPr>
          <w:rFonts w:asciiTheme="majorBidi" w:hAnsiTheme="majorBidi" w:cstheme="majorBidi"/>
        </w:rPr>
      </w:pPr>
      <w:r w:rsidRPr="00B131E2">
        <w:rPr>
          <w:rFonts w:asciiTheme="majorBidi" w:hAnsiTheme="majorBidi" w:cstheme="majorBidi"/>
        </w:rPr>
        <w:t>Les dispositions des articles ci-dessus portant sur le régime despaiements s’appliquent également aux sous-traitantsbénéficiant d’un paiement direct. Dans le cas où le titulairesous-traite une part du marché postérieurement à laconclusion de celui-ci, le paiement de l’avance forfaitaire estsubordonné, s’il y a lieu, au remboursement de la partie del’avance forfaitaire versé au titulaire au titre des prestationssous-traitées.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92 :</w:t>
      </w:r>
      <w:r w:rsidRPr="00B131E2">
        <w:rPr>
          <w:rFonts w:asciiTheme="majorBidi" w:hAnsiTheme="majorBidi" w:cstheme="majorBidi"/>
          <w:b/>
          <w:bCs/>
        </w:rPr>
        <w:t xml:space="preserve"> Des justifications comptables</w:t>
      </w:r>
    </w:p>
    <w:p w:rsidR="009C461F" w:rsidRPr="00B131E2" w:rsidRDefault="009C461F" w:rsidP="00B131E2">
      <w:pPr>
        <w:rPr>
          <w:rFonts w:asciiTheme="majorBidi" w:hAnsiTheme="majorBidi" w:cstheme="majorBidi"/>
        </w:rPr>
      </w:pPr>
      <w:r w:rsidRPr="00B131E2">
        <w:rPr>
          <w:rFonts w:asciiTheme="majorBidi" w:hAnsiTheme="majorBidi" w:cstheme="majorBidi"/>
        </w:rPr>
        <w:t>Les paiements aux sous-traitants sont effectués sur la base despièces justificatives revêtues de l’acceptation du titulaire dumarché. Dès réception de ces pièces, l’autorité contractanteavise le sous-traitant et lui indique les sommes dont lepaiement à son profit a été accepté par le titulaire du marché.</w:t>
      </w:r>
    </w:p>
    <w:p w:rsidR="009C461F" w:rsidRPr="00B131E2" w:rsidRDefault="009C461F" w:rsidP="00B131E2">
      <w:pPr>
        <w:rPr>
          <w:rFonts w:asciiTheme="majorBidi" w:hAnsiTheme="majorBidi" w:cstheme="majorBidi"/>
        </w:rPr>
      </w:pPr>
      <w:r w:rsidRPr="00B131E2">
        <w:rPr>
          <w:rFonts w:asciiTheme="majorBidi" w:hAnsiTheme="majorBidi" w:cstheme="majorBidi"/>
        </w:rPr>
        <w:t>Dans le cas où le titulaire d’un marché n’a pas donné suite à lademande de paiement du sous-traitant, ce dernier saisit lapersonne responsable de la gestion du marché, qui metaussitôt en demeure le titulaire d’apporter la preuve qu’il aopposé un refus motivé à son sous-traitant, faute de quoi lapersonne responsable de la gestion du marché mandate lessommes restant dues au sous-traitant.</w:t>
      </w:r>
    </w:p>
    <w:p w:rsidR="00B131E2" w:rsidRPr="00B131E2" w:rsidRDefault="00B131E2" w:rsidP="009C461F">
      <w:pPr>
        <w:rPr>
          <w:rFonts w:asciiTheme="majorBidi" w:hAnsiTheme="majorBidi" w:cstheme="majorBidi"/>
          <w:b/>
          <w:bCs/>
        </w:rPr>
      </w:pP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Dispositions finales</w:t>
      </w:r>
    </w:p>
    <w:p w:rsidR="009C461F" w:rsidRPr="00B131E2" w:rsidRDefault="009C461F" w:rsidP="009C461F">
      <w:pPr>
        <w:rPr>
          <w:rFonts w:asciiTheme="majorBidi" w:hAnsiTheme="majorBidi" w:cstheme="majorBidi"/>
          <w:b/>
          <w:bCs/>
        </w:rPr>
      </w:pPr>
      <w:r w:rsidRPr="00B131E2">
        <w:rPr>
          <w:rFonts w:asciiTheme="majorBidi" w:hAnsiTheme="majorBidi" w:cstheme="majorBidi"/>
          <w:b/>
          <w:bCs/>
          <w:u w:val="single"/>
        </w:rPr>
        <w:t>Article 93 :</w:t>
      </w:r>
      <w:r w:rsidRPr="00B131E2">
        <w:rPr>
          <w:rFonts w:asciiTheme="majorBidi" w:hAnsiTheme="majorBidi" w:cstheme="majorBidi"/>
          <w:b/>
          <w:bCs/>
        </w:rPr>
        <w:t xml:space="preserve"> De l’approbation du présent décret</w:t>
      </w:r>
    </w:p>
    <w:p w:rsidR="009C461F" w:rsidRPr="00B131E2" w:rsidRDefault="009C461F" w:rsidP="00B131E2">
      <w:pPr>
        <w:rPr>
          <w:rFonts w:asciiTheme="majorBidi" w:hAnsiTheme="majorBidi" w:cstheme="majorBidi"/>
        </w:rPr>
      </w:pPr>
      <w:r w:rsidRPr="00B131E2">
        <w:rPr>
          <w:rFonts w:asciiTheme="majorBidi" w:hAnsiTheme="majorBidi" w:cstheme="majorBidi"/>
        </w:rPr>
        <w:t>Les Ministres sont chargés, chacun en ce qui le concerne, del’application du présent décret qui entrera en vigueur au plustard le 1er janvier 2012 et sera publié au Journal Officiel de laRépublique Islamique de Mauritanie.</w:t>
      </w:r>
    </w:p>
    <w:p w:rsidR="009C461F" w:rsidRPr="00B131E2" w:rsidRDefault="009C461F" w:rsidP="00B131E2">
      <w:pPr>
        <w:jc w:val="right"/>
        <w:rPr>
          <w:rFonts w:asciiTheme="majorBidi" w:hAnsiTheme="majorBidi" w:cstheme="majorBidi"/>
        </w:rPr>
      </w:pPr>
      <w:r w:rsidRPr="00B131E2">
        <w:rPr>
          <w:rFonts w:asciiTheme="majorBidi" w:hAnsiTheme="majorBidi" w:cstheme="majorBidi"/>
        </w:rPr>
        <w:lastRenderedPageBreak/>
        <w:t>Fait à Nouakchott, le 07 juillet 2011</w:t>
      </w:r>
    </w:p>
    <w:p w:rsidR="00B131E2" w:rsidRPr="00B131E2" w:rsidRDefault="00B131E2" w:rsidP="009C461F">
      <w:pPr>
        <w:rPr>
          <w:rFonts w:asciiTheme="majorBidi" w:hAnsiTheme="majorBidi" w:cstheme="majorBidi"/>
        </w:rPr>
      </w:pPr>
    </w:p>
    <w:p w:rsidR="00B131E2" w:rsidRPr="00B131E2" w:rsidRDefault="00B131E2" w:rsidP="009C461F">
      <w:pPr>
        <w:rPr>
          <w:rFonts w:asciiTheme="majorBidi" w:hAnsiTheme="majorBidi" w:cstheme="majorBidi"/>
        </w:rPr>
      </w:pPr>
    </w:p>
    <w:p w:rsidR="009C461F" w:rsidRPr="00981BED" w:rsidRDefault="009C461F" w:rsidP="00B131E2">
      <w:pPr>
        <w:jc w:val="center"/>
        <w:rPr>
          <w:rFonts w:asciiTheme="majorBidi" w:hAnsiTheme="majorBidi" w:cstheme="majorBidi"/>
          <w:b/>
          <w:bCs/>
        </w:rPr>
      </w:pPr>
      <w:r w:rsidRPr="00981BED">
        <w:rPr>
          <w:rFonts w:asciiTheme="majorBidi" w:hAnsiTheme="majorBidi" w:cstheme="majorBidi"/>
          <w:b/>
          <w:bCs/>
        </w:rPr>
        <w:t>Dr Moulaye Ould Mohamed Laghdaf</w:t>
      </w:r>
    </w:p>
    <w:p w:rsidR="00B131E2" w:rsidRPr="00981BED" w:rsidRDefault="00B131E2" w:rsidP="00B131E2">
      <w:pPr>
        <w:jc w:val="center"/>
        <w:rPr>
          <w:rFonts w:asciiTheme="majorBidi" w:hAnsiTheme="majorBidi" w:cstheme="majorBidi"/>
          <w:b/>
          <w:bCs/>
        </w:rPr>
      </w:pPr>
    </w:p>
    <w:p w:rsidR="009C461F" w:rsidRPr="00B131E2" w:rsidRDefault="009C461F" w:rsidP="00B131E2">
      <w:pPr>
        <w:jc w:val="center"/>
        <w:rPr>
          <w:rFonts w:asciiTheme="majorBidi" w:hAnsiTheme="majorBidi" w:cstheme="majorBidi"/>
          <w:b/>
          <w:bCs/>
        </w:rPr>
      </w:pPr>
      <w:r w:rsidRPr="00B131E2">
        <w:rPr>
          <w:rFonts w:asciiTheme="majorBidi" w:hAnsiTheme="majorBidi" w:cstheme="majorBidi"/>
          <w:b/>
          <w:bCs/>
        </w:rPr>
        <w:t>Le Ministre des Affaires Economiques et du Développement</w:t>
      </w:r>
    </w:p>
    <w:p w:rsidR="009C461F" w:rsidRPr="00B131E2" w:rsidRDefault="009C461F" w:rsidP="00B131E2">
      <w:pPr>
        <w:jc w:val="center"/>
        <w:rPr>
          <w:rFonts w:asciiTheme="majorBidi" w:hAnsiTheme="majorBidi" w:cstheme="majorBidi"/>
          <w:b/>
          <w:bCs/>
        </w:rPr>
      </w:pPr>
      <w:r w:rsidRPr="00B131E2">
        <w:rPr>
          <w:rFonts w:asciiTheme="majorBidi" w:hAnsiTheme="majorBidi" w:cstheme="majorBidi"/>
          <w:b/>
          <w:bCs/>
        </w:rPr>
        <w:t>Dr Sidi Ould Tah</w:t>
      </w:r>
    </w:p>
    <w:p w:rsidR="00A02F8B" w:rsidRDefault="00A02F8B">
      <w:pPr>
        <w:rPr>
          <w:rFonts w:asciiTheme="majorBidi" w:hAnsiTheme="majorBidi" w:cstheme="majorBidi"/>
        </w:rPr>
        <w:sectPr w:rsidR="00A02F8B" w:rsidSect="00577A53">
          <w:footerReference w:type="default" r:id="rId23"/>
          <w:footerReference w:type="first" r:id="rId24"/>
          <w:pgSz w:w="11906" w:h="16838"/>
          <w:pgMar w:top="1135" w:right="1417" w:bottom="1417" w:left="1417" w:header="708" w:footer="708" w:gutter="0"/>
          <w:pgNumType w:start="0"/>
          <w:cols w:num="2" w:sep="1" w:space="710" w:equalWidth="0">
            <w:col w:w="4181" w:space="710"/>
            <w:col w:w="4181"/>
          </w:cols>
          <w:titlePg/>
          <w:docGrid w:linePitch="360"/>
        </w:sectPr>
      </w:pPr>
    </w:p>
    <w:p w:rsidR="009C461F" w:rsidRPr="00F22486" w:rsidRDefault="009C461F" w:rsidP="00F22486">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rPr>
      </w:pPr>
      <w:r w:rsidRPr="00F22486">
        <w:rPr>
          <w:rFonts w:asciiTheme="majorBidi" w:hAnsiTheme="majorBidi" w:cstheme="majorBidi"/>
          <w:b/>
          <w:bCs/>
          <w:sz w:val="24"/>
          <w:szCs w:val="24"/>
        </w:rPr>
        <w:lastRenderedPageBreak/>
        <w:t>Décret n° 2012 - 084 modifiant certaines dispositions dudécret n° 2011-180 du 7 Juillet 2011 portant application decertaines dispositions de la Loi n° 2010-044 du 22 Juillet 2010portant Code des Marchés Publics</w:t>
      </w:r>
    </w:p>
    <w:p w:rsidR="009C461F" w:rsidRPr="00B131E2" w:rsidRDefault="009C461F" w:rsidP="00B131E2">
      <w:pPr>
        <w:rPr>
          <w:rFonts w:asciiTheme="majorBidi" w:hAnsiTheme="majorBidi" w:cstheme="majorBidi"/>
        </w:rPr>
      </w:pPr>
      <w:r w:rsidRPr="00B131E2">
        <w:rPr>
          <w:rFonts w:asciiTheme="majorBidi" w:hAnsiTheme="majorBidi" w:cstheme="majorBidi"/>
          <w:b/>
          <w:bCs/>
          <w:u w:val="single"/>
        </w:rPr>
        <w:t>Article Premier :</w:t>
      </w:r>
      <w:r w:rsidRPr="00B131E2">
        <w:rPr>
          <w:rFonts w:asciiTheme="majorBidi" w:hAnsiTheme="majorBidi" w:cstheme="majorBidi"/>
        </w:rPr>
        <w:t xml:space="preserve"> Les dispositions de l’article 26 du décret n°2011-180 du 7 juillet 2011 portant application de certainesdispositions de la Loi n° 2010-044 du 22 juillet 2010 portantCode des Marchés Publics sont abrogées et remplacées ainsiqu’il suit :</w:t>
      </w:r>
    </w:p>
    <w:p w:rsidR="009C461F" w:rsidRPr="00B131E2" w:rsidRDefault="009C461F" w:rsidP="009C461F">
      <w:pPr>
        <w:rPr>
          <w:rFonts w:asciiTheme="majorBidi" w:hAnsiTheme="majorBidi" w:cstheme="majorBidi"/>
          <w:b/>
          <w:bCs/>
        </w:rPr>
      </w:pPr>
      <w:r w:rsidRPr="00B131E2">
        <w:rPr>
          <w:rFonts w:asciiTheme="majorBidi" w:hAnsiTheme="majorBidi" w:cstheme="majorBidi"/>
          <w:b/>
          <w:bCs/>
        </w:rPr>
        <w:t>Article 26 (nouveau) : Du délai de réception</w:t>
      </w:r>
    </w:p>
    <w:p w:rsidR="009C461F" w:rsidRPr="00B131E2" w:rsidRDefault="009C461F" w:rsidP="00B131E2">
      <w:pPr>
        <w:rPr>
          <w:rFonts w:asciiTheme="majorBidi" w:hAnsiTheme="majorBidi" w:cstheme="majorBidi"/>
        </w:rPr>
      </w:pPr>
      <w:r w:rsidRPr="00B131E2">
        <w:rPr>
          <w:rFonts w:asciiTheme="majorBidi" w:hAnsiTheme="majorBidi" w:cstheme="majorBidi"/>
        </w:rPr>
        <w:t>Dans les procédures ouvertes, le délai de réception descandidatures ou des offres ne peut être inférieur à trente (30)jours calendaires pour les marchés après appel d’offresnational et à quarante cinq (45) jours calendaires en matièred’appel d’offres internationaux, à compter de la publication del’avis. Pour l’appel d’offre restreint, ce délai est fixé à au moinsdeux (2) semaines.</w:t>
      </w:r>
    </w:p>
    <w:p w:rsidR="009C461F" w:rsidRPr="00B131E2" w:rsidRDefault="009C461F" w:rsidP="00B131E2">
      <w:pPr>
        <w:rPr>
          <w:rFonts w:asciiTheme="majorBidi" w:hAnsiTheme="majorBidi" w:cstheme="majorBidi"/>
        </w:rPr>
      </w:pPr>
      <w:r w:rsidRPr="00B131E2">
        <w:rPr>
          <w:rFonts w:asciiTheme="majorBidi" w:hAnsiTheme="majorBidi" w:cstheme="majorBidi"/>
        </w:rPr>
        <w:t>En fixant les délais de réception des offres et des demandes departicipation, l’autorité contractante tient compte enparticulier de la complexité du marché et du temps nécessairepour préparer les offres, sans préjudice des délais minimauxfixés par le présent article.</w:t>
      </w:r>
    </w:p>
    <w:p w:rsidR="009C461F" w:rsidRPr="00B131E2" w:rsidRDefault="009C461F" w:rsidP="00B131E2">
      <w:pPr>
        <w:rPr>
          <w:rFonts w:asciiTheme="majorBidi" w:hAnsiTheme="majorBidi" w:cstheme="majorBidi"/>
        </w:rPr>
      </w:pPr>
      <w:r w:rsidRPr="00B131E2">
        <w:rPr>
          <w:rFonts w:asciiTheme="majorBidi" w:hAnsiTheme="majorBidi" w:cstheme="majorBidi"/>
        </w:rPr>
        <w:t>Article 2 : Les Ministres sont chargés, chacun en ce qui leconcerne, de l’application du présent décret qui sera publié auJournal Officiel de la République Islamique de Mauritanie</w:t>
      </w:r>
    </w:p>
    <w:p w:rsidR="00B131E2" w:rsidRPr="00B131E2" w:rsidRDefault="00B131E2" w:rsidP="00B131E2">
      <w:pPr>
        <w:jc w:val="right"/>
        <w:rPr>
          <w:rFonts w:asciiTheme="majorBidi" w:hAnsiTheme="majorBidi" w:cstheme="majorBidi"/>
        </w:rPr>
      </w:pPr>
    </w:p>
    <w:p w:rsidR="009C461F" w:rsidRPr="00B131E2" w:rsidRDefault="009C461F" w:rsidP="00B131E2">
      <w:pPr>
        <w:jc w:val="right"/>
        <w:rPr>
          <w:rFonts w:asciiTheme="majorBidi" w:hAnsiTheme="majorBidi" w:cstheme="majorBidi"/>
        </w:rPr>
      </w:pPr>
      <w:r w:rsidRPr="00B131E2">
        <w:rPr>
          <w:rFonts w:asciiTheme="majorBidi" w:hAnsiTheme="majorBidi" w:cstheme="majorBidi"/>
        </w:rPr>
        <w:t>Fait à Nouakchott, le 04 avril 2012</w:t>
      </w:r>
    </w:p>
    <w:p w:rsidR="00B131E2" w:rsidRDefault="00B131E2" w:rsidP="009C461F">
      <w:pPr>
        <w:rPr>
          <w:rFonts w:asciiTheme="majorBidi" w:hAnsiTheme="majorBidi" w:cstheme="majorBidi"/>
        </w:rPr>
      </w:pPr>
    </w:p>
    <w:p w:rsidR="00F22486" w:rsidRDefault="00F22486" w:rsidP="009C461F">
      <w:pPr>
        <w:rPr>
          <w:rFonts w:asciiTheme="majorBidi" w:hAnsiTheme="majorBidi" w:cstheme="majorBidi"/>
        </w:rPr>
      </w:pPr>
    </w:p>
    <w:p w:rsidR="00F22486" w:rsidRDefault="00F22486" w:rsidP="009C461F">
      <w:pPr>
        <w:rPr>
          <w:rFonts w:asciiTheme="majorBidi" w:hAnsiTheme="majorBidi" w:cstheme="majorBidi"/>
        </w:rPr>
      </w:pPr>
    </w:p>
    <w:p w:rsidR="00F22486" w:rsidRDefault="00F22486" w:rsidP="009C461F">
      <w:pPr>
        <w:rPr>
          <w:rFonts w:asciiTheme="majorBidi" w:hAnsiTheme="majorBidi" w:cstheme="majorBidi"/>
        </w:rPr>
      </w:pPr>
    </w:p>
    <w:p w:rsidR="00F22486" w:rsidRPr="00B131E2" w:rsidRDefault="00F22486" w:rsidP="009C461F">
      <w:pPr>
        <w:rPr>
          <w:rFonts w:asciiTheme="majorBidi" w:hAnsiTheme="majorBidi" w:cstheme="majorBidi"/>
        </w:rPr>
      </w:pPr>
    </w:p>
    <w:p w:rsidR="009C461F" w:rsidRPr="00981BED" w:rsidRDefault="009C461F" w:rsidP="00B131E2">
      <w:pPr>
        <w:jc w:val="center"/>
        <w:rPr>
          <w:rFonts w:asciiTheme="majorBidi" w:hAnsiTheme="majorBidi" w:cstheme="majorBidi"/>
          <w:b/>
          <w:bCs/>
        </w:rPr>
      </w:pPr>
      <w:r w:rsidRPr="00981BED">
        <w:rPr>
          <w:rFonts w:asciiTheme="majorBidi" w:hAnsiTheme="majorBidi" w:cstheme="majorBidi"/>
          <w:b/>
          <w:bCs/>
        </w:rPr>
        <w:t>Dr Moulaye Ould Mohamed Laghdaf</w:t>
      </w:r>
    </w:p>
    <w:p w:rsidR="00B131E2" w:rsidRPr="00981BED" w:rsidRDefault="00B131E2" w:rsidP="00B131E2">
      <w:pPr>
        <w:jc w:val="center"/>
        <w:rPr>
          <w:rFonts w:asciiTheme="majorBidi" w:hAnsiTheme="majorBidi" w:cstheme="majorBidi"/>
          <w:b/>
          <w:bCs/>
        </w:rPr>
      </w:pPr>
    </w:p>
    <w:p w:rsidR="009C461F" w:rsidRPr="00B131E2" w:rsidRDefault="009C461F" w:rsidP="00B131E2">
      <w:pPr>
        <w:jc w:val="center"/>
        <w:rPr>
          <w:rFonts w:asciiTheme="majorBidi" w:hAnsiTheme="majorBidi" w:cstheme="majorBidi"/>
          <w:b/>
          <w:bCs/>
        </w:rPr>
      </w:pPr>
      <w:r w:rsidRPr="00B131E2">
        <w:rPr>
          <w:rFonts w:asciiTheme="majorBidi" w:hAnsiTheme="majorBidi" w:cstheme="majorBidi"/>
          <w:b/>
          <w:bCs/>
        </w:rPr>
        <w:t>Le Ministre des Affaires Economiques et du Développement</w:t>
      </w:r>
    </w:p>
    <w:p w:rsidR="00B131E2" w:rsidRDefault="009C461F" w:rsidP="00B131E2">
      <w:pPr>
        <w:jc w:val="center"/>
        <w:rPr>
          <w:rFonts w:asciiTheme="majorBidi" w:hAnsiTheme="majorBidi" w:cstheme="majorBidi"/>
          <w:b/>
          <w:bCs/>
        </w:rPr>
      </w:pPr>
      <w:r w:rsidRPr="00B131E2">
        <w:rPr>
          <w:rFonts w:asciiTheme="majorBidi" w:hAnsiTheme="majorBidi" w:cstheme="majorBidi"/>
          <w:b/>
          <w:bCs/>
        </w:rPr>
        <w:t>Dr Sidi Ould Tah</w:t>
      </w:r>
    </w:p>
    <w:p w:rsidR="00B131E2" w:rsidRDefault="00B131E2">
      <w:pPr>
        <w:rPr>
          <w:rFonts w:asciiTheme="majorBidi" w:hAnsiTheme="majorBidi" w:cstheme="majorBidi"/>
          <w:b/>
          <w:bCs/>
        </w:rPr>
      </w:pPr>
      <w:r>
        <w:rPr>
          <w:rFonts w:asciiTheme="majorBidi" w:hAnsiTheme="majorBidi" w:cstheme="majorBidi"/>
          <w:b/>
          <w:bCs/>
        </w:rPr>
        <w:br w:type="page"/>
      </w:r>
    </w:p>
    <w:p w:rsidR="00B131E2" w:rsidRPr="00F22486" w:rsidRDefault="00B131E2" w:rsidP="00F22486">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rPr>
      </w:pPr>
      <w:r w:rsidRPr="00F22486">
        <w:rPr>
          <w:rFonts w:asciiTheme="majorBidi" w:hAnsiTheme="majorBidi" w:cstheme="majorBidi"/>
          <w:b/>
          <w:bCs/>
          <w:sz w:val="24"/>
          <w:szCs w:val="24"/>
        </w:rPr>
        <w:lastRenderedPageBreak/>
        <w:t>Arrêté n° 211 du 14 février 2012 portant seuils de Compétence des Organes de Passation et de Contrôle des marchés et la Composition des Commissions de passation des Marchés Publics</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1 :</w:t>
      </w:r>
      <w:r w:rsidRPr="00B131E2">
        <w:rPr>
          <w:rFonts w:asciiTheme="majorBidi" w:hAnsiTheme="majorBidi" w:cstheme="majorBidi"/>
          <w:b/>
          <w:bCs/>
        </w:rPr>
        <w:t xml:space="preserve"> Objet</w:t>
      </w:r>
    </w:p>
    <w:p w:rsidR="00B131E2" w:rsidRPr="00B131E2" w:rsidRDefault="00B131E2" w:rsidP="00B131E2">
      <w:pPr>
        <w:rPr>
          <w:rFonts w:asciiTheme="majorBidi" w:hAnsiTheme="majorBidi" w:cstheme="majorBidi"/>
        </w:rPr>
      </w:pPr>
      <w:r w:rsidRPr="00B131E2">
        <w:rPr>
          <w:rFonts w:asciiTheme="majorBidi" w:hAnsiTheme="majorBidi" w:cstheme="majorBidi"/>
        </w:rPr>
        <w:t>Le présent arrêté d’application de la Loi n° 2010-044 du22/07/2010 portant Code des Marchés Publics et ses Décretsd’application a pour objet de fixer les seuils de compétencedes Organes de Passation des Marchés Publics, le seuil deContrôle des marchés publics, le seuil d’obligation de fournirune garantie et la composition des Commissions de Passationdes Marchés Publics et leurs rémunérations et leurs avantages.</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2 :</w:t>
      </w:r>
      <w:r w:rsidRPr="00B131E2">
        <w:rPr>
          <w:rFonts w:asciiTheme="majorBidi" w:hAnsiTheme="majorBidi" w:cstheme="majorBidi"/>
          <w:b/>
          <w:bCs/>
        </w:rPr>
        <w:t xml:space="preserve"> Seuil de compétence des Commissions de Passation Marchés Publics</w:t>
      </w:r>
    </w:p>
    <w:p w:rsidR="00B131E2" w:rsidRPr="00B131E2" w:rsidRDefault="00B131E2" w:rsidP="00B131E2">
      <w:pPr>
        <w:rPr>
          <w:rFonts w:asciiTheme="majorBidi" w:hAnsiTheme="majorBidi" w:cstheme="majorBidi"/>
        </w:rPr>
      </w:pPr>
      <w:r w:rsidRPr="00B131E2">
        <w:rPr>
          <w:rFonts w:asciiTheme="majorBidi" w:hAnsiTheme="majorBidi" w:cstheme="majorBidi"/>
        </w:rPr>
        <w:t>En application des dispositions de l’article 5 de la Loi n° 2010-044 du 22/07/2010 portant Code des Marchés Publics, lemontant à partir duquel toute dépense publique devient de lacompétence des Commissions de Passation des MarchésPublics est fixé à dix millions (10.000.000 UM TTC) ouguiyastoutes taxes comprises. Eu égard à la spécificité de l’activitédes institutions suivantes : le CSA, l’APAUS, la SOMELEC, l’ENERet la SNDE le seuil est porté à Cinquante (50.000.000 UM)millions d’ouguiya.</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3 :</w:t>
      </w:r>
      <w:r w:rsidRPr="00B131E2">
        <w:rPr>
          <w:rFonts w:asciiTheme="majorBidi" w:hAnsiTheme="majorBidi" w:cstheme="majorBidi"/>
          <w:b/>
          <w:bCs/>
        </w:rPr>
        <w:t xml:space="preserve"> Seuil de Contrôle des Marchés Publics</w:t>
      </w:r>
    </w:p>
    <w:p w:rsidR="00B131E2" w:rsidRPr="00B131E2" w:rsidRDefault="00B131E2" w:rsidP="00B131E2">
      <w:pPr>
        <w:rPr>
          <w:rFonts w:asciiTheme="majorBidi" w:hAnsiTheme="majorBidi" w:cstheme="majorBidi"/>
        </w:rPr>
      </w:pPr>
      <w:r w:rsidRPr="00B131E2">
        <w:rPr>
          <w:rFonts w:asciiTheme="majorBidi" w:hAnsiTheme="majorBidi" w:cstheme="majorBidi"/>
        </w:rPr>
        <w:t>En tant qu’organe de contrôle des marchés publics del’ensemble des acheteurs publics, la Commission Nationale deContrôle des Marchés Publics (CNCMP) procède, en applicationdes articles 11 et 12 de la Loi n° 2010-044 du 22/07/2010portant Code des Marchés à :</w:t>
      </w:r>
    </w:p>
    <w:p w:rsidR="00B131E2" w:rsidRPr="00B131E2" w:rsidRDefault="00B131E2" w:rsidP="00B131E2">
      <w:pPr>
        <w:rPr>
          <w:rFonts w:asciiTheme="majorBidi" w:hAnsiTheme="majorBidi" w:cstheme="majorBidi"/>
        </w:rPr>
      </w:pPr>
      <w:r w:rsidRPr="00B131E2">
        <w:rPr>
          <w:rFonts w:asciiTheme="majorBidi" w:hAnsiTheme="majorBidi" w:cstheme="majorBidi"/>
        </w:rPr>
        <w:t xml:space="preserve">L’examen et l’approbation des dossiers d’appel d’offres, desdemandes de propositions, des rapports d’évaluation dessoumissions, des procès-verbaux et des décisions préparées </w:t>
      </w:r>
      <w:r w:rsidRPr="00B131E2">
        <w:rPr>
          <w:rFonts w:asciiTheme="majorBidi" w:hAnsiTheme="majorBidi" w:cstheme="majorBidi"/>
        </w:rPr>
        <w:lastRenderedPageBreak/>
        <w:t>oupris par les Commissions de Passation des Marchés Publics desautorités contractantes, des marchés d’un montant supérieur àdeux cent millions (200.000.000 UM TTC) ouguiya toutes taxescomprises.</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4 :</w:t>
      </w:r>
      <w:r w:rsidRPr="00B131E2">
        <w:rPr>
          <w:rFonts w:asciiTheme="majorBidi" w:hAnsiTheme="majorBidi" w:cstheme="majorBidi"/>
          <w:b/>
          <w:bCs/>
        </w:rPr>
        <w:t xml:space="preserve"> Seuil de Contrôle des marchés d’entente directe</w:t>
      </w:r>
    </w:p>
    <w:p w:rsidR="00B131E2" w:rsidRPr="00B131E2" w:rsidRDefault="00B131E2" w:rsidP="00B131E2">
      <w:pPr>
        <w:rPr>
          <w:rFonts w:asciiTheme="majorBidi" w:hAnsiTheme="majorBidi" w:cstheme="majorBidi"/>
        </w:rPr>
      </w:pPr>
      <w:r w:rsidRPr="00B131E2">
        <w:rPr>
          <w:rFonts w:asciiTheme="majorBidi" w:hAnsiTheme="majorBidi" w:cstheme="majorBidi"/>
        </w:rPr>
        <w:t>En application des dispositions de l’article 30 du décret n°2011-179 du 07 juillet 2011 portant organisation etfonctionnement de la Commission Nationale de Contrôle desMarchés Publics, les décisions de la CNCMP en matière demarchés d’entente directe sont immédiatement transmises àl’Autorité de Régulation des Marchés Publics dès que lemontant du marché dépasse cent millions (100.000.000 UMTTC) ouguiya toutes taxes comprises.</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5 :</w:t>
      </w:r>
      <w:r w:rsidRPr="00B131E2">
        <w:rPr>
          <w:rFonts w:asciiTheme="majorBidi" w:hAnsiTheme="majorBidi" w:cstheme="majorBidi"/>
          <w:b/>
          <w:bCs/>
        </w:rPr>
        <w:t xml:space="preserve"> Seuil d’obligation de fournir une garantie</w:t>
      </w:r>
    </w:p>
    <w:p w:rsidR="00B131E2" w:rsidRPr="00B131E2" w:rsidRDefault="00B131E2" w:rsidP="00B131E2">
      <w:pPr>
        <w:rPr>
          <w:rFonts w:asciiTheme="majorBidi" w:hAnsiTheme="majorBidi" w:cstheme="majorBidi"/>
        </w:rPr>
      </w:pPr>
      <w:r w:rsidRPr="00B131E2">
        <w:rPr>
          <w:rFonts w:asciiTheme="majorBidi" w:hAnsiTheme="majorBidi" w:cstheme="majorBidi"/>
        </w:rPr>
        <w:t>En application des dispositions de l’article 45 du décret n°2011-180 du 07 juillet 2011 portant application de certainesdispositions de la Loi n° 2010-044 du 22/07/2010 portant Codedes Marchés Publics pour être admis à présenter une offre, lessoumissionnaires aux marchés passés après appel d’offres sonttenus de fournir une garantie d’offre lorsque le Dossier d’Appeld’Offres l’exige. Des engagements sur l’honneur de la part descandidats peuvent être acceptés pour les marchés dontl’estimation budgétaire est inférieure à vingt millions(20.000.000 UM TTC) ouguiya toutes taxes.</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6 :</w:t>
      </w:r>
      <w:r w:rsidRPr="00B131E2">
        <w:rPr>
          <w:rFonts w:asciiTheme="majorBidi" w:hAnsiTheme="majorBidi" w:cstheme="majorBidi"/>
          <w:b/>
          <w:bCs/>
        </w:rPr>
        <w:t xml:space="preserve"> Composition des Commissions de Passation des Marchés</w:t>
      </w:r>
    </w:p>
    <w:p w:rsidR="00B131E2" w:rsidRPr="00B131E2" w:rsidRDefault="00B131E2" w:rsidP="00B131E2">
      <w:pPr>
        <w:rPr>
          <w:rFonts w:asciiTheme="majorBidi" w:hAnsiTheme="majorBidi" w:cstheme="majorBidi"/>
        </w:rPr>
      </w:pPr>
      <w:r w:rsidRPr="00B131E2">
        <w:rPr>
          <w:rFonts w:asciiTheme="majorBidi" w:hAnsiTheme="majorBidi" w:cstheme="majorBidi"/>
        </w:rPr>
        <w:t>En plus de son Président, la Commission de Passation desMarchés Publics est composée de neuf membres.</w:t>
      </w:r>
    </w:p>
    <w:p w:rsidR="00B131E2" w:rsidRPr="00B131E2" w:rsidRDefault="00B131E2" w:rsidP="00B131E2">
      <w:pPr>
        <w:rPr>
          <w:rFonts w:asciiTheme="majorBidi" w:hAnsiTheme="majorBidi" w:cstheme="majorBidi"/>
        </w:rPr>
      </w:pPr>
      <w:r w:rsidRPr="00B131E2">
        <w:rPr>
          <w:rFonts w:asciiTheme="majorBidi" w:hAnsiTheme="majorBidi" w:cstheme="majorBidi"/>
        </w:rPr>
        <w:t xml:space="preserve">En application des dispositions de l’article 9 de la Loi n° 2010-044 du 22/07/2010 portant Code des Marchés Publics et 28 dudécret n° 2011-178 du 07 juillet 2011 portant organisation etfonctionnement des Organes de </w:t>
      </w:r>
      <w:r w:rsidRPr="00B131E2">
        <w:rPr>
          <w:rFonts w:asciiTheme="majorBidi" w:hAnsiTheme="majorBidi" w:cstheme="majorBidi"/>
        </w:rPr>
        <w:lastRenderedPageBreak/>
        <w:t>Passation des MarchésPublics, les marchés des départements ministériels, desEtablissements publics, des Sociétés d’Etat, des Agences, desprojets de développement, des Collectivités territoriales et detout autre organisme créé par l’Etat ou les collectivités localessont de la compétence des Commissions de Passation desMarchés Publics suivantes :</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7 :</w:t>
      </w:r>
      <w:r w:rsidRPr="00B131E2">
        <w:rPr>
          <w:rFonts w:asciiTheme="majorBidi" w:hAnsiTheme="majorBidi" w:cstheme="majorBidi"/>
          <w:b/>
          <w:bCs/>
        </w:rPr>
        <w:t xml:space="preserve"> Rémunérations et avantages</w:t>
      </w:r>
    </w:p>
    <w:p w:rsidR="00B131E2" w:rsidRPr="00B131E2" w:rsidRDefault="00B131E2" w:rsidP="00B131E2">
      <w:pPr>
        <w:rPr>
          <w:rFonts w:asciiTheme="majorBidi" w:hAnsiTheme="majorBidi" w:cstheme="majorBidi"/>
        </w:rPr>
      </w:pPr>
      <w:r w:rsidRPr="00B131E2">
        <w:rPr>
          <w:rFonts w:asciiTheme="majorBidi" w:hAnsiTheme="majorBidi" w:cstheme="majorBidi"/>
        </w:rPr>
        <w:t>Les salaires et autres avantages des Présidents et des membresdes Commissions de Passation des Marchés Publics sont fixéspar arrêté du Ministre des Finances et sont pris en charge surles budgets alloués à ces Commissions.</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8 :</w:t>
      </w:r>
      <w:r w:rsidRPr="00B131E2">
        <w:rPr>
          <w:rFonts w:asciiTheme="majorBidi" w:hAnsiTheme="majorBidi" w:cstheme="majorBidi"/>
          <w:b/>
          <w:bCs/>
        </w:rPr>
        <w:t xml:space="preserve"> Application</w:t>
      </w:r>
    </w:p>
    <w:p w:rsidR="00B131E2" w:rsidRPr="00B131E2" w:rsidRDefault="00B131E2" w:rsidP="00B131E2">
      <w:pPr>
        <w:rPr>
          <w:rFonts w:asciiTheme="majorBidi" w:hAnsiTheme="majorBidi" w:cstheme="majorBidi"/>
        </w:rPr>
      </w:pPr>
      <w:r w:rsidRPr="00B131E2">
        <w:rPr>
          <w:rFonts w:asciiTheme="majorBidi" w:hAnsiTheme="majorBidi" w:cstheme="majorBidi"/>
        </w:rPr>
        <w:t>Les Ministres, le Secrétaire Général du Gouvernement, lesCommissaires, le Gouverneur de la Banque Centrale deMauritanie, les chefs de missions diplomatiques pour lesmarchés dont l’exécution se passe en dehors du territoirenational, les Secrétaires Généraux des Ministères, lesDirecteurs Généraux des Etablissements Publics, des Sociétésd’Etat, des Agences, les Coordinateurs des Projets et lesOrdonnateurs des budgets des Collectivités locales sontchargés, chacun en ce qui le concerne, de l’application duprésent arrêté qui abroge toutes les dispositions antérieurescontraires.</w:t>
      </w:r>
    </w:p>
    <w:p w:rsidR="00B131E2" w:rsidRPr="00B131E2" w:rsidRDefault="00B131E2" w:rsidP="00B131E2">
      <w:pPr>
        <w:rPr>
          <w:rFonts w:asciiTheme="majorBidi" w:hAnsiTheme="majorBidi" w:cstheme="majorBidi"/>
        </w:rPr>
      </w:pPr>
      <w:r w:rsidRPr="00B131E2">
        <w:rPr>
          <w:rFonts w:asciiTheme="majorBidi" w:hAnsiTheme="majorBidi" w:cstheme="majorBidi"/>
        </w:rPr>
        <w:t>La Société Nationale Industrielle et Minière (SNIM) n’est pascomprise dans cette répartition.</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9 :</w:t>
      </w:r>
      <w:r w:rsidRPr="00B131E2">
        <w:rPr>
          <w:rFonts w:asciiTheme="majorBidi" w:hAnsiTheme="majorBidi" w:cstheme="majorBidi"/>
          <w:b/>
          <w:bCs/>
        </w:rPr>
        <w:t xml:space="preserve"> Publication et Entrée en vigueur</w:t>
      </w:r>
    </w:p>
    <w:p w:rsidR="00B131E2" w:rsidRPr="00B131E2" w:rsidRDefault="00B131E2" w:rsidP="00B131E2">
      <w:pPr>
        <w:rPr>
          <w:rFonts w:asciiTheme="majorBidi" w:hAnsiTheme="majorBidi" w:cstheme="majorBidi"/>
        </w:rPr>
      </w:pPr>
      <w:r w:rsidRPr="00B131E2">
        <w:rPr>
          <w:rFonts w:asciiTheme="majorBidi" w:hAnsiTheme="majorBidi" w:cstheme="majorBidi"/>
        </w:rPr>
        <w:t>Le présent Arrêté sera publié au Journal Officiel de laRépublique Islamique de Mauritanie et entrera en vigueur àpartir du 1er Février 2012.</w:t>
      </w:r>
    </w:p>
    <w:p w:rsidR="00B131E2" w:rsidRPr="00B131E2" w:rsidRDefault="00B131E2" w:rsidP="00B131E2">
      <w:pPr>
        <w:jc w:val="right"/>
        <w:rPr>
          <w:rFonts w:asciiTheme="majorBidi" w:hAnsiTheme="majorBidi" w:cstheme="majorBidi"/>
        </w:rPr>
      </w:pPr>
      <w:r w:rsidRPr="00B131E2">
        <w:rPr>
          <w:rFonts w:asciiTheme="majorBidi" w:hAnsiTheme="majorBidi" w:cstheme="majorBidi"/>
        </w:rPr>
        <w:t>Fait à Nouakchott, le 14 février 2012</w:t>
      </w:r>
    </w:p>
    <w:p w:rsidR="00B131E2" w:rsidRDefault="00B131E2" w:rsidP="00B131E2">
      <w:pPr>
        <w:rPr>
          <w:rFonts w:asciiTheme="majorBidi" w:hAnsiTheme="majorBidi" w:cstheme="majorBidi"/>
        </w:rPr>
      </w:pPr>
    </w:p>
    <w:p w:rsidR="00B131E2" w:rsidRPr="00981BED" w:rsidRDefault="00B131E2" w:rsidP="00B131E2">
      <w:pPr>
        <w:jc w:val="center"/>
        <w:rPr>
          <w:rFonts w:asciiTheme="majorBidi" w:hAnsiTheme="majorBidi" w:cstheme="majorBidi"/>
          <w:b/>
          <w:bCs/>
        </w:rPr>
      </w:pPr>
      <w:r w:rsidRPr="00981BED">
        <w:rPr>
          <w:rFonts w:asciiTheme="majorBidi" w:hAnsiTheme="majorBidi" w:cstheme="majorBidi"/>
          <w:b/>
          <w:bCs/>
        </w:rPr>
        <w:t>Dr Moulaye Ould Mohamed Laghdaf</w:t>
      </w:r>
    </w:p>
    <w:p w:rsidR="00B131E2" w:rsidRPr="00981BED" w:rsidRDefault="00B131E2" w:rsidP="00B131E2">
      <w:pPr>
        <w:ind w:firstLine="708"/>
        <w:jc w:val="center"/>
        <w:rPr>
          <w:rFonts w:asciiTheme="majorBidi" w:hAnsiTheme="majorBidi" w:cstheme="majorBidi"/>
          <w:b/>
          <w:bCs/>
        </w:rPr>
      </w:pPr>
    </w:p>
    <w:p w:rsidR="00B131E2" w:rsidRPr="00B131E2" w:rsidRDefault="00B131E2" w:rsidP="00B131E2">
      <w:pPr>
        <w:jc w:val="center"/>
        <w:rPr>
          <w:rFonts w:asciiTheme="majorBidi" w:hAnsiTheme="majorBidi" w:cstheme="majorBidi"/>
          <w:b/>
          <w:bCs/>
        </w:rPr>
      </w:pPr>
      <w:r w:rsidRPr="00B131E2">
        <w:rPr>
          <w:rFonts w:asciiTheme="majorBidi" w:hAnsiTheme="majorBidi" w:cstheme="majorBidi"/>
          <w:b/>
          <w:bCs/>
        </w:rPr>
        <w:t>Le Ministre des Affaires Economiques et du Développement</w:t>
      </w:r>
    </w:p>
    <w:p w:rsidR="00B131E2" w:rsidRPr="00B131E2" w:rsidRDefault="00B131E2" w:rsidP="00B131E2">
      <w:pPr>
        <w:jc w:val="center"/>
        <w:rPr>
          <w:rFonts w:asciiTheme="majorBidi" w:hAnsiTheme="majorBidi" w:cstheme="majorBidi"/>
          <w:b/>
          <w:bCs/>
        </w:rPr>
      </w:pPr>
      <w:r w:rsidRPr="00B131E2">
        <w:rPr>
          <w:rFonts w:asciiTheme="majorBidi" w:hAnsiTheme="majorBidi" w:cstheme="majorBidi"/>
          <w:b/>
          <w:bCs/>
        </w:rPr>
        <w:t>Dr Sidi Ould Tah</w:t>
      </w:r>
    </w:p>
    <w:p w:rsidR="00B131E2" w:rsidRPr="00B131E2" w:rsidRDefault="00B131E2" w:rsidP="00B131E2">
      <w:pPr>
        <w:jc w:val="center"/>
        <w:rPr>
          <w:rFonts w:asciiTheme="majorBidi" w:hAnsiTheme="majorBidi" w:cstheme="majorBidi"/>
          <w:b/>
          <w:bCs/>
        </w:rPr>
      </w:pPr>
      <w:r w:rsidRPr="00B131E2">
        <w:rPr>
          <w:rFonts w:asciiTheme="majorBidi" w:hAnsiTheme="majorBidi" w:cstheme="majorBidi"/>
          <w:b/>
          <w:bCs/>
        </w:rPr>
        <w:br w:type="page"/>
      </w:r>
    </w:p>
    <w:p w:rsidR="00B131E2" w:rsidRPr="00F22486" w:rsidRDefault="00B131E2" w:rsidP="00F22486">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rPr>
      </w:pPr>
      <w:r w:rsidRPr="00F22486">
        <w:rPr>
          <w:rFonts w:asciiTheme="majorBidi" w:hAnsiTheme="majorBidi" w:cstheme="majorBidi"/>
          <w:b/>
          <w:bCs/>
          <w:sz w:val="24"/>
          <w:szCs w:val="24"/>
        </w:rPr>
        <w:lastRenderedPageBreak/>
        <w:t>Arrêté n° 718 du 3 avril 2012 modifiant certaines dispositions de l’arrêté n° 211 du 14février 2012 portant application de certaines dispositions de la Loi n° 2010-044 du 22/07/2010 portant Code des Marchés Publics et ses décrets d’application</w:t>
      </w:r>
    </w:p>
    <w:p w:rsidR="00B131E2" w:rsidRPr="00B131E2" w:rsidRDefault="00B131E2" w:rsidP="00B131E2">
      <w:pPr>
        <w:rPr>
          <w:rFonts w:asciiTheme="majorBidi" w:hAnsiTheme="majorBidi" w:cstheme="majorBidi"/>
        </w:rPr>
      </w:pPr>
      <w:r w:rsidRPr="00B131E2">
        <w:rPr>
          <w:rFonts w:asciiTheme="majorBidi" w:hAnsiTheme="majorBidi" w:cstheme="majorBidi"/>
          <w:b/>
          <w:bCs/>
          <w:u w:val="single"/>
        </w:rPr>
        <w:t>Article Premier :</w:t>
      </w:r>
      <w:r w:rsidRPr="00B131E2">
        <w:rPr>
          <w:rFonts w:asciiTheme="majorBidi" w:hAnsiTheme="majorBidi" w:cstheme="majorBidi"/>
        </w:rPr>
        <w:t xml:space="preserve"> Les dispositions des articles 2, 3, 6 et 8 de</w:t>
      </w:r>
      <w:r>
        <w:rPr>
          <w:rFonts w:asciiTheme="majorBidi" w:hAnsiTheme="majorBidi" w:cstheme="majorBidi"/>
        </w:rPr>
        <w:t> </w:t>
      </w:r>
      <w:r w:rsidRPr="00B131E2">
        <w:rPr>
          <w:rFonts w:asciiTheme="majorBidi" w:hAnsiTheme="majorBidi" w:cstheme="majorBidi"/>
        </w:rPr>
        <w:t>l’arrêté n° 211 du 14 février 2012 portant application decertaines dispositions de la Loi n° 2010-044 du 22/07/2010portant Code des Marchés Publics et ses décrets d’applicationsont abrogées et remplacées ainsi qu’il suit :</w:t>
      </w:r>
    </w:p>
    <w:p w:rsidR="00B131E2" w:rsidRPr="00B131E2" w:rsidRDefault="00B131E2" w:rsidP="00B131E2">
      <w:pPr>
        <w:rPr>
          <w:rFonts w:asciiTheme="majorBidi" w:hAnsiTheme="majorBidi" w:cstheme="majorBidi"/>
        </w:rPr>
      </w:pPr>
      <w:r w:rsidRPr="00B131E2">
        <w:rPr>
          <w:rFonts w:asciiTheme="majorBidi" w:hAnsiTheme="majorBidi" w:cstheme="majorBidi"/>
        </w:rPr>
        <w:t>Article 2 (nouveau) : Seuil de compétence des Commissionsde Passation Marchés Publics</w:t>
      </w:r>
    </w:p>
    <w:p w:rsidR="00B131E2" w:rsidRPr="00B131E2" w:rsidRDefault="00B131E2" w:rsidP="00B131E2">
      <w:pPr>
        <w:rPr>
          <w:rFonts w:asciiTheme="majorBidi" w:hAnsiTheme="majorBidi" w:cstheme="majorBidi"/>
        </w:rPr>
      </w:pPr>
      <w:r w:rsidRPr="00B131E2">
        <w:rPr>
          <w:rFonts w:asciiTheme="majorBidi" w:hAnsiTheme="majorBidi" w:cstheme="majorBidi"/>
        </w:rPr>
        <w:t>En application des dispositions de l’article 5 de la Loi n° 2010-044 du 22/07/2010 portant Code des Marchés, le montant àpartir duquel toute dépense publique devient de lacompétence des Commissions de Passation des MarchésPublics est fixé à dix millions (10.000.000 UM TTC) ouguiyatoutes taxes comprises.</w:t>
      </w:r>
    </w:p>
    <w:p w:rsidR="00B131E2" w:rsidRPr="00B131E2" w:rsidRDefault="00B131E2" w:rsidP="00B131E2">
      <w:pPr>
        <w:rPr>
          <w:rFonts w:asciiTheme="majorBidi" w:hAnsiTheme="majorBidi" w:cstheme="majorBidi"/>
        </w:rPr>
      </w:pPr>
      <w:r w:rsidRPr="00B131E2">
        <w:rPr>
          <w:rFonts w:asciiTheme="majorBidi" w:hAnsiTheme="majorBidi" w:cstheme="majorBidi"/>
        </w:rPr>
        <w:t>Article 3 (nouveau) : Seuil de Contrôle des Marchés Publics</w:t>
      </w:r>
    </w:p>
    <w:p w:rsidR="00B131E2" w:rsidRPr="00B131E2" w:rsidRDefault="00B131E2" w:rsidP="00B131E2">
      <w:pPr>
        <w:rPr>
          <w:rFonts w:asciiTheme="majorBidi" w:hAnsiTheme="majorBidi" w:cstheme="majorBidi"/>
        </w:rPr>
      </w:pPr>
      <w:r w:rsidRPr="00B131E2">
        <w:rPr>
          <w:rFonts w:asciiTheme="majorBidi" w:hAnsiTheme="majorBidi" w:cstheme="majorBidi"/>
        </w:rPr>
        <w:t>En tant qu’organe de contrôle des marchés publics del’ensemble des acheteurs publics, la Commission Nationale deContrôle des Marchés Publics (CNCMP) procède, en applicationdes articles 11 et 12 de la Loi n° 2010-044 du 22/07/2010portant Code des Marchés à :</w:t>
      </w:r>
    </w:p>
    <w:p w:rsidR="00B131E2" w:rsidRPr="00B131E2" w:rsidRDefault="00B131E2" w:rsidP="00B131E2">
      <w:pPr>
        <w:rPr>
          <w:rFonts w:asciiTheme="majorBidi" w:hAnsiTheme="majorBidi" w:cstheme="majorBidi"/>
        </w:rPr>
      </w:pPr>
      <w:r w:rsidRPr="00B131E2">
        <w:rPr>
          <w:rFonts w:asciiTheme="majorBidi" w:hAnsiTheme="majorBidi" w:cstheme="majorBidi"/>
        </w:rPr>
        <w:t xml:space="preserve">L’examen et l’approbation des dossiers d’appel d’offres, desdemandes de propositions, des rapports d’évaluation dessoumissions, des procès-verbaux et des décisions préparés oupris par les Commissions de Passation des Marchés Publics desautorités contractantes, des marchés d’un montant supérieur àcent millions (100.000.000 UM TTC) ouguiya toutes taxescomprises pour les fournitures et prestations intellectuelles età deux cent </w:t>
      </w:r>
      <w:r w:rsidRPr="00B131E2">
        <w:rPr>
          <w:rFonts w:asciiTheme="majorBidi" w:hAnsiTheme="majorBidi" w:cstheme="majorBidi"/>
        </w:rPr>
        <w:lastRenderedPageBreak/>
        <w:t>millions(200 000 000UM TTC) ouguiya toutes taxescomprises pour les travaux.</w:t>
      </w:r>
    </w:p>
    <w:p w:rsidR="00B131E2" w:rsidRPr="00B131E2" w:rsidRDefault="00B131E2" w:rsidP="00B131E2">
      <w:pPr>
        <w:rPr>
          <w:rFonts w:asciiTheme="majorBidi" w:hAnsiTheme="majorBidi" w:cstheme="majorBidi"/>
        </w:rPr>
      </w:pPr>
      <w:r w:rsidRPr="00B131E2">
        <w:rPr>
          <w:rFonts w:asciiTheme="majorBidi" w:hAnsiTheme="majorBidi" w:cstheme="majorBidi"/>
        </w:rPr>
        <w:t>Article 6 (nouveau) : Composition des Commissions dePassation des Marchés</w:t>
      </w:r>
    </w:p>
    <w:p w:rsidR="00B131E2" w:rsidRPr="00B131E2" w:rsidRDefault="00B131E2" w:rsidP="00B131E2">
      <w:pPr>
        <w:rPr>
          <w:rFonts w:asciiTheme="majorBidi" w:hAnsiTheme="majorBidi" w:cstheme="majorBidi"/>
        </w:rPr>
      </w:pPr>
      <w:r w:rsidRPr="00B131E2">
        <w:rPr>
          <w:rFonts w:asciiTheme="majorBidi" w:hAnsiTheme="majorBidi" w:cstheme="majorBidi"/>
        </w:rPr>
        <w:t>En plus de son Président, chaque Commission de Passation desMarchés Publics est composée de neuf membres.</w:t>
      </w:r>
    </w:p>
    <w:p w:rsidR="00B131E2" w:rsidRPr="00B131E2" w:rsidRDefault="00B131E2" w:rsidP="00B131E2">
      <w:pPr>
        <w:rPr>
          <w:rFonts w:asciiTheme="majorBidi" w:hAnsiTheme="majorBidi" w:cstheme="majorBidi"/>
        </w:rPr>
      </w:pPr>
      <w:r w:rsidRPr="00B131E2">
        <w:rPr>
          <w:rFonts w:asciiTheme="majorBidi" w:hAnsiTheme="majorBidi" w:cstheme="majorBidi"/>
        </w:rPr>
        <w:t>En application des dispositions de l’article 9 de la Loi n° 2010-044 du 22/07/2010 portant Code des Marchés Publics et 28 dudécret n° 2011-178 du 07 Juillet 2011 portant organisation etfonctionnement des Organes de Passation des MarchésPublics, les marchés des Départements ministériels, desEtablissements publics, des Sociétés d’Etat des Agences, desprojets de développement, des Collectivités territoriales et detout autre organisme créé par l’Etat ou les collectivités localessont de la compétence des Commissions de Passation desMarchés Publics suivants :</w:t>
      </w:r>
    </w:p>
    <w:p w:rsidR="00B131E2" w:rsidRPr="00B131E2" w:rsidRDefault="00B131E2" w:rsidP="00B131E2">
      <w:pPr>
        <w:rPr>
          <w:rFonts w:asciiTheme="majorBidi" w:hAnsiTheme="majorBidi" w:cstheme="majorBidi"/>
        </w:rPr>
      </w:pPr>
      <w:r w:rsidRPr="00B131E2">
        <w:rPr>
          <w:rFonts w:asciiTheme="majorBidi" w:hAnsiTheme="majorBidi" w:cstheme="majorBidi"/>
        </w:rPr>
        <w:t>La Société Nationale Industrielle et Minière (SNIM) et lesentités bénéficiant d’un régime dérogatoire en vertu d’unContrat-programme ou des dispositions législatives ne sont pascomprises dans cette répartition.</w:t>
      </w:r>
    </w:p>
    <w:p w:rsidR="00B131E2" w:rsidRPr="00B131E2" w:rsidRDefault="00B131E2" w:rsidP="00B131E2">
      <w:pPr>
        <w:rPr>
          <w:rFonts w:asciiTheme="majorBidi" w:hAnsiTheme="majorBidi" w:cstheme="majorBidi"/>
        </w:rPr>
      </w:pPr>
      <w:r w:rsidRPr="00B131E2">
        <w:rPr>
          <w:rFonts w:asciiTheme="majorBidi" w:hAnsiTheme="majorBidi" w:cstheme="majorBidi"/>
        </w:rPr>
        <w:t>La liste des autres entités exclues de la répartition sera fixéepar arrêté du Premier Ministre.</w:t>
      </w:r>
    </w:p>
    <w:p w:rsidR="00B131E2" w:rsidRPr="00B131E2" w:rsidRDefault="00B131E2" w:rsidP="00B131E2">
      <w:pPr>
        <w:rPr>
          <w:rFonts w:asciiTheme="majorBidi" w:hAnsiTheme="majorBidi" w:cstheme="majorBidi"/>
        </w:rPr>
      </w:pPr>
      <w:r w:rsidRPr="00B131E2">
        <w:rPr>
          <w:rFonts w:asciiTheme="majorBidi" w:hAnsiTheme="majorBidi" w:cstheme="majorBidi"/>
        </w:rPr>
        <w:t>Article 8 (nouveau) : Application</w:t>
      </w:r>
    </w:p>
    <w:p w:rsidR="00B131E2" w:rsidRPr="00B131E2" w:rsidRDefault="00B131E2" w:rsidP="00B131E2">
      <w:pPr>
        <w:rPr>
          <w:rFonts w:asciiTheme="majorBidi" w:hAnsiTheme="majorBidi" w:cstheme="majorBidi"/>
        </w:rPr>
      </w:pPr>
      <w:r w:rsidRPr="00B131E2">
        <w:rPr>
          <w:rFonts w:asciiTheme="majorBidi" w:hAnsiTheme="majorBidi" w:cstheme="majorBidi"/>
        </w:rPr>
        <w:t>Les Ministres, le Secrétaire Général du Gouvernement, lesCommissaires, le Gouverneur de la Banque Centrale deMauritanie, les chefs de missions diplomatiques pour lesmarchés dont l’exécution se passe en dehors du territoirenational, les Secrétaires Généraux des Ministères, lesDirecteurs Généraux des Etablissements Publics, des Sociétésd’Etat, des Agences, les Coordinateurs des Projets et lesOrdonnateurs des budgets des Collectivités locales sontchargés, chacun en ce qui le concerne, de l’application duprésent arrêté qui abroge toutes les dispositions antérieurescontraires.</w:t>
      </w:r>
    </w:p>
    <w:p w:rsidR="00B131E2" w:rsidRPr="00B131E2" w:rsidRDefault="00B131E2" w:rsidP="00B131E2">
      <w:pPr>
        <w:rPr>
          <w:rFonts w:asciiTheme="majorBidi" w:hAnsiTheme="majorBidi" w:cstheme="majorBidi"/>
        </w:rPr>
      </w:pPr>
      <w:r w:rsidRPr="00B131E2">
        <w:rPr>
          <w:rFonts w:asciiTheme="majorBidi" w:hAnsiTheme="majorBidi" w:cstheme="majorBidi"/>
        </w:rPr>
        <w:lastRenderedPageBreak/>
        <w:t>Article 2 : Jusqu’à la mise en place des organes de passationdes marchés publics, les entités non comprises dans larépartition, restent soumises aux dispositions du présentarrêté.</w:t>
      </w:r>
    </w:p>
    <w:p w:rsidR="00B131E2" w:rsidRPr="00B131E2" w:rsidRDefault="00B131E2" w:rsidP="00B131E2">
      <w:pPr>
        <w:rPr>
          <w:rFonts w:asciiTheme="majorBidi" w:hAnsiTheme="majorBidi" w:cstheme="majorBidi"/>
        </w:rPr>
      </w:pPr>
      <w:r w:rsidRPr="00B131E2">
        <w:rPr>
          <w:rFonts w:asciiTheme="majorBidi" w:hAnsiTheme="majorBidi" w:cstheme="majorBidi"/>
        </w:rPr>
        <w:t>Article 3 : Le présent arrêté sera publié au Journal Officiel de laRépublique Islamique de Mauritanie.</w:t>
      </w:r>
    </w:p>
    <w:p w:rsidR="00B131E2" w:rsidRDefault="00B131E2" w:rsidP="00B131E2">
      <w:pPr>
        <w:jc w:val="right"/>
        <w:rPr>
          <w:rFonts w:asciiTheme="majorBidi" w:hAnsiTheme="majorBidi" w:cstheme="majorBidi"/>
        </w:rPr>
      </w:pPr>
    </w:p>
    <w:p w:rsidR="00B131E2" w:rsidRPr="00B131E2" w:rsidRDefault="00B131E2" w:rsidP="00B131E2">
      <w:pPr>
        <w:jc w:val="right"/>
        <w:rPr>
          <w:rFonts w:asciiTheme="majorBidi" w:hAnsiTheme="majorBidi" w:cstheme="majorBidi"/>
        </w:rPr>
      </w:pPr>
      <w:r w:rsidRPr="00B131E2">
        <w:rPr>
          <w:rFonts w:asciiTheme="majorBidi" w:hAnsiTheme="majorBidi" w:cstheme="majorBidi"/>
        </w:rPr>
        <w:t>Fait à Nouakchott, le 3 avril 2012</w:t>
      </w:r>
    </w:p>
    <w:p w:rsidR="00B131E2" w:rsidRDefault="00B131E2" w:rsidP="00B131E2">
      <w:pPr>
        <w:rPr>
          <w:rFonts w:asciiTheme="majorBidi" w:hAnsiTheme="majorBidi" w:cstheme="majorBidi"/>
        </w:rPr>
      </w:pPr>
    </w:p>
    <w:p w:rsidR="00B131E2" w:rsidRPr="00B131E2" w:rsidRDefault="00B131E2" w:rsidP="00B131E2">
      <w:pPr>
        <w:jc w:val="center"/>
        <w:rPr>
          <w:rFonts w:asciiTheme="majorBidi" w:hAnsiTheme="majorBidi" w:cstheme="majorBidi"/>
          <w:b/>
          <w:bCs/>
        </w:rPr>
      </w:pPr>
    </w:p>
    <w:p w:rsidR="00B131E2" w:rsidRPr="00981BED" w:rsidRDefault="00B131E2" w:rsidP="00B131E2">
      <w:pPr>
        <w:jc w:val="center"/>
        <w:rPr>
          <w:rFonts w:asciiTheme="majorBidi" w:hAnsiTheme="majorBidi" w:cstheme="majorBidi"/>
          <w:b/>
          <w:bCs/>
        </w:rPr>
      </w:pPr>
      <w:r w:rsidRPr="00981BED">
        <w:rPr>
          <w:rFonts w:asciiTheme="majorBidi" w:hAnsiTheme="majorBidi" w:cstheme="majorBidi"/>
          <w:b/>
          <w:bCs/>
        </w:rPr>
        <w:t>Dr Moulaye Ould Mohamed Laghdaf</w:t>
      </w:r>
    </w:p>
    <w:p w:rsidR="00B131E2" w:rsidRPr="00981BED" w:rsidRDefault="00B131E2" w:rsidP="00B131E2">
      <w:pPr>
        <w:jc w:val="center"/>
        <w:rPr>
          <w:rFonts w:asciiTheme="majorBidi" w:hAnsiTheme="majorBidi" w:cstheme="majorBidi"/>
          <w:b/>
          <w:bCs/>
        </w:rPr>
      </w:pPr>
    </w:p>
    <w:p w:rsidR="00B131E2" w:rsidRPr="00B131E2" w:rsidRDefault="00B131E2" w:rsidP="00B131E2">
      <w:pPr>
        <w:jc w:val="center"/>
        <w:rPr>
          <w:rFonts w:asciiTheme="majorBidi" w:hAnsiTheme="majorBidi" w:cstheme="majorBidi"/>
          <w:b/>
          <w:bCs/>
        </w:rPr>
      </w:pPr>
      <w:r w:rsidRPr="00B131E2">
        <w:rPr>
          <w:rFonts w:asciiTheme="majorBidi" w:hAnsiTheme="majorBidi" w:cstheme="majorBidi"/>
          <w:b/>
          <w:bCs/>
        </w:rPr>
        <w:t>Le Ministre des Affaires Economiques et du Développement</w:t>
      </w:r>
    </w:p>
    <w:p w:rsidR="00B131E2" w:rsidRPr="00B131E2" w:rsidRDefault="00B131E2" w:rsidP="00B131E2">
      <w:pPr>
        <w:jc w:val="center"/>
        <w:rPr>
          <w:rFonts w:asciiTheme="majorBidi" w:hAnsiTheme="majorBidi" w:cstheme="majorBidi"/>
          <w:b/>
          <w:bCs/>
        </w:rPr>
      </w:pPr>
      <w:r w:rsidRPr="00B131E2">
        <w:rPr>
          <w:rFonts w:asciiTheme="majorBidi" w:hAnsiTheme="majorBidi" w:cstheme="majorBidi"/>
          <w:b/>
          <w:bCs/>
        </w:rPr>
        <w:t>Dr Sidi Ould Tah</w:t>
      </w:r>
    </w:p>
    <w:p w:rsidR="00B131E2" w:rsidRDefault="00B131E2" w:rsidP="00B131E2">
      <w:pPr>
        <w:jc w:val="center"/>
        <w:rPr>
          <w:rFonts w:asciiTheme="majorBidi" w:hAnsiTheme="majorBidi" w:cstheme="majorBidi"/>
          <w:b/>
          <w:bCs/>
        </w:rPr>
      </w:pPr>
    </w:p>
    <w:p w:rsidR="00B131E2" w:rsidRPr="00B131E2" w:rsidRDefault="00B131E2" w:rsidP="00B131E2">
      <w:pPr>
        <w:jc w:val="center"/>
        <w:rPr>
          <w:rFonts w:asciiTheme="majorBidi" w:hAnsiTheme="majorBidi" w:cstheme="majorBidi"/>
          <w:b/>
          <w:bCs/>
        </w:rPr>
      </w:pPr>
      <w:r w:rsidRPr="00B131E2">
        <w:rPr>
          <w:rFonts w:asciiTheme="majorBidi" w:hAnsiTheme="majorBidi" w:cstheme="majorBidi"/>
          <w:b/>
          <w:bCs/>
        </w:rPr>
        <w:t>Secrétaire Général du Gouvernement</w:t>
      </w:r>
    </w:p>
    <w:p w:rsidR="00B131E2" w:rsidRPr="00B131E2" w:rsidRDefault="00B131E2" w:rsidP="00B131E2">
      <w:pPr>
        <w:jc w:val="center"/>
        <w:rPr>
          <w:rFonts w:asciiTheme="majorBidi" w:hAnsiTheme="majorBidi" w:cstheme="majorBidi"/>
          <w:b/>
          <w:bCs/>
        </w:rPr>
      </w:pPr>
      <w:r w:rsidRPr="00B131E2">
        <w:rPr>
          <w:rFonts w:asciiTheme="majorBidi" w:hAnsiTheme="majorBidi" w:cstheme="majorBidi"/>
          <w:b/>
          <w:bCs/>
        </w:rPr>
        <w:t>Ba Ousmane</w:t>
      </w:r>
    </w:p>
    <w:p w:rsidR="00B131E2" w:rsidRPr="00B131E2" w:rsidRDefault="00B131E2" w:rsidP="00B131E2">
      <w:pPr>
        <w:jc w:val="center"/>
        <w:rPr>
          <w:rFonts w:asciiTheme="majorBidi" w:hAnsiTheme="majorBidi" w:cstheme="majorBidi"/>
          <w:b/>
          <w:bCs/>
        </w:rPr>
      </w:pPr>
      <w:r w:rsidRPr="00B131E2">
        <w:rPr>
          <w:rFonts w:asciiTheme="majorBidi" w:hAnsiTheme="majorBidi" w:cstheme="majorBidi"/>
          <w:b/>
          <w:bCs/>
        </w:rPr>
        <w:br w:type="page"/>
      </w:r>
    </w:p>
    <w:p w:rsidR="00B131E2" w:rsidRPr="00F22486" w:rsidRDefault="00B131E2" w:rsidP="00F22486">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rPr>
      </w:pPr>
      <w:r w:rsidRPr="00F22486">
        <w:rPr>
          <w:rFonts w:asciiTheme="majorBidi" w:hAnsiTheme="majorBidi" w:cstheme="majorBidi"/>
          <w:b/>
          <w:bCs/>
          <w:sz w:val="24"/>
          <w:szCs w:val="24"/>
        </w:rPr>
        <w:lastRenderedPageBreak/>
        <w:t>Arrêté n° 213 du 15 février 2012 précisant certaines dispositions transitoires de la loi n° 2010-044 du 22/07/2010 portant Code des marchés Publics.</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1 :</w:t>
      </w:r>
      <w:r w:rsidRPr="00B131E2">
        <w:rPr>
          <w:rFonts w:asciiTheme="majorBidi" w:hAnsiTheme="majorBidi" w:cstheme="majorBidi"/>
          <w:b/>
          <w:bCs/>
        </w:rPr>
        <w:t xml:space="preserve"> Objet</w:t>
      </w:r>
    </w:p>
    <w:p w:rsidR="00B131E2" w:rsidRPr="00B131E2" w:rsidRDefault="00B131E2" w:rsidP="00B131E2">
      <w:pPr>
        <w:rPr>
          <w:rFonts w:asciiTheme="majorBidi" w:hAnsiTheme="majorBidi" w:cstheme="majorBidi"/>
        </w:rPr>
      </w:pPr>
      <w:r w:rsidRPr="00B131E2">
        <w:rPr>
          <w:rFonts w:asciiTheme="majorBidi" w:hAnsiTheme="majorBidi" w:cstheme="majorBidi"/>
        </w:rPr>
        <w:t>Le présent Arrêté précise certaines dispositions transitoires dela loi n° 2010-044 du 22/07/2010 portant Code des marchéspublics relatives au traitement des dossiers, le visa des projetsde marchés publics et l’approbation des marchés publics quiétaient en cours de traitement par l’ancienne structure aumoment de l’entrée en vigueur de la nouvelle loi portant Codedes Marchés Publics.</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2 :</w:t>
      </w:r>
      <w:r w:rsidRPr="00B131E2">
        <w:rPr>
          <w:rFonts w:asciiTheme="majorBidi" w:hAnsiTheme="majorBidi" w:cstheme="majorBidi"/>
          <w:b/>
          <w:bCs/>
        </w:rPr>
        <w:t xml:space="preserve"> Evaluation des marchés</w:t>
      </w:r>
    </w:p>
    <w:p w:rsidR="00B131E2" w:rsidRPr="00B131E2" w:rsidRDefault="00B131E2" w:rsidP="00B131E2">
      <w:pPr>
        <w:rPr>
          <w:rFonts w:asciiTheme="majorBidi" w:hAnsiTheme="majorBidi" w:cstheme="majorBidi"/>
        </w:rPr>
      </w:pPr>
      <w:r w:rsidRPr="00B131E2">
        <w:rPr>
          <w:rFonts w:asciiTheme="majorBidi" w:hAnsiTheme="majorBidi" w:cstheme="majorBidi"/>
        </w:rPr>
        <w:t>L’évaluation des marchés publics en cours au moment del’entrée en vigueur de la nouvelle règlementation devient de lacompétence des Commissions Sectorielles de Passation desmarchés Publics.</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3 :</w:t>
      </w:r>
      <w:r w:rsidRPr="00B131E2">
        <w:rPr>
          <w:rFonts w:asciiTheme="majorBidi" w:hAnsiTheme="majorBidi" w:cstheme="majorBidi"/>
          <w:b/>
          <w:bCs/>
        </w:rPr>
        <w:t xml:space="preserve"> le visa des Marchés Publics</w:t>
      </w:r>
    </w:p>
    <w:p w:rsidR="00B131E2" w:rsidRPr="00B131E2" w:rsidRDefault="00B131E2" w:rsidP="00B131E2">
      <w:pPr>
        <w:rPr>
          <w:rFonts w:asciiTheme="majorBidi" w:hAnsiTheme="majorBidi" w:cstheme="majorBidi"/>
        </w:rPr>
      </w:pPr>
      <w:r w:rsidRPr="00B131E2">
        <w:rPr>
          <w:rFonts w:asciiTheme="majorBidi" w:hAnsiTheme="majorBidi" w:cstheme="majorBidi"/>
        </w:rPr>
        <w:t>Le visa des marchés publics sera assuré par les Présidents desCommissions Sectorielles de Passation des Marchés Publics.</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4 :</w:t>
      </w:r>
      <w:r w:rsidRPr="00B131E2">
        <w:rPr>
          <w:rFonts w:asciiTheme="majorBidi" w:hAnsiTheme="majorBidi" w:cstheme="majorBidi"/>
          <w:b/>
          <w:bCs/>
        </w:rPr>
        <w:t xml:space="preserve"> L’approbation des Marchés Publics</w:t>
      </w:r>
    </w:p>
    <w:p w:rsidR="00B131E2" w:rsidRPr="00B131E2" w:rsidRDefault="00B131E2" w:rsidP="00B131E2">
      <w:pPr>
        <w:rPr>
          <w:rFonts w:asciiTheme="majorBidi" w:hAnsiTheme="majorBidi" w:cstheme="majorBidi"/>
        </w:rPr>
      </w:pPr>
      <w:r w:rsidRPr="00B131E2">
        <w:rPr>
          <w:rFonts w:asciiTheme="majorBidi" w:hAnsiTheme="majorBidi" w:cstheme="majorBidi"/>
        </w:rPr>
        <w:t>L’approbation des marchés publics reste du ressort desautorités contractantes pour les marchés dont les montantssont inférieurs à cinquante millions (50.000.000 UM TTC)ouguiya toutes taxes comprises. Au-delà de ce seuil, lesmarchés sont approuvés par le Premier Ministre.</w:t>
      </w:r>
    </w:p>
    <w:p w:rsidR="00B131E2" w:rsidRPr="00B131E2" w:rsidRDefault="00B131E2" w:rsidP="00B131E2">
      <w:pPr>
        <w:rPr>
          <w:rFonts w:asciiTheme="majorBidi" w:hAnsiTheme="majorBidi" w:cstheme="majorBidi"/>
          <w:b/>
          <w:bCs/>
        </w:rPr>
      </w:pPr>
      <w:r w:rsidRPr="00B131E2">
        <w:rPr>
          <w:rFonts w:asciiTheme="majorBidi" w:hAnsiTheme="majorBidi" w:cstheme="majorBidi"/>
          <w:b/>
          <w:bCs/>
          <w:u w:val="single"/>
        </w:rPr>
        <w:t>Article 5 :</w:t>
      </w:r>
      <w:r w:rsidRPr="00B131E2">
        <w:rPr>
          <w:rFonts w:asciiTheme="majorBidi" w:hAnsiTheme="majorBidi" w:cstheme="majorBidi"/>
          <w:b/>
          <w:bCs/>
        </w:rPr>
        <w:t xml:space="preserve"> Application et Publication</w:t>
      </w:r>
    </w:p>
    <w:p w:rsidR="00B131E2" w:rsidRPr="00B131E2" w:rsidRDefault="00B131E2" w:rsidP="00B131E2">
      <w:pPr>
        <w:rPr>
          <w:rFonts w:asciiTheme="majorBidi" w:hAnsiTheme="majorBidi" w:cstheme="majorBidi"/>
        </w:rPr>
      </w:pPr>
      <w:r w:rsidRPr="00B131E2">
        <w:rPr>
          <w:rFonts w:asciiTheme="majorBidi" w:hAnsiTheme="majorBidi" w:cstheme="majorBidi"/>
        </w:rPr>
        <w:t xml:space="preserve">Les Ministres, les Commissaires, le Gouverneur de la BanqueCentrale, les Chefs de missions diplomatiques pour les marchésdont l’exécution se passe en dehors du territoire national, lesSecrétaires Généraux des Ministères, les Directeurs et lesDirecteurs </w:t>
      </w:r>
      <w:r w:rsidRPr="00B131E2">
        <w:rPr>
          <w:rFonts w:asciiTheme="majorBidi" w:hAnsiTheme="majorBidi" w:cstheme="majorBidi"/>
        </w:rPr>
        <w:lastRenderedPageBreak/>
        <w:t>Généraux des Etablissement Publics, des Sociétésd’Etat, des Agences, les Coordonnateurs des Projets et lesOrdonnateurs des budgets des Collectivités locales sontchargés, chacun en ce qui le concerne, de l’application duprésent décret qui sera publié au Journal Officiel de laRépublique Islamique de Mauritanie.</w:t>
      </w:r>
    </w:p>
    <w:p w:rsidR="00B131E2" w:rsidRDefault="00B131E2" w:rsidP="00B131E2">
      <w:pPr>
        <w:jc w:val="right"/>
        <w:rPr>
          <w:rFonts w:asciiTheme="majorBidi" w:hAnsiTheme="majorBidi" w:cstheme="majorBidi"/>
        </w:rPr>
      </w:pPr>
    </w:p>
    <w:p w:rsidR="00B131E2" w:rsidRPr="00B131E2" w:rsidRDefault="00B131E2" w:rsidP="00B131E2">
      <w:pPr>
        <w:jc w:val="right"/>
        <w:rPr>
          <w:rFonts w:asciiTheme="majorBidi" w:hAnsiTheme="majorBidi" w:cstheme="majorBidi"/>
        </w:rPr>
      </w:pPr>
      <w:r w:rsidRPr="00B131E2">
        <w:rPr>
          <w:rFonts w:asciiTheme="majorBidi" w:hAnsiTheme="majorBidi" w:cstheme="majorBidi"/>
        </w:rPr>
        <w:t>Fait à Nouakchott, le 15 février 2012</w:t>
      </w:r>
    </w:p>
    <w:p w:rsidR="00B131E2" w:rsidRPr="00B131E2" w:rsidRDefault="00B131E2" w:rsidP="00B131E2">
      <w:pPr>
        <w:rPr>
          <w:rFonts w:asciiTheme="majorBidi" w:hAnsiTheme="majorBidi" w:cstheme="majorBidi"/>
        </w:rPr>
      </w:pPr>
    </w:p>
    <w:p w:rsidR="00B131E2" w:rsidRPr="00B131E2" w:rsidRDefault="00B131E2" w:rsidP="00B131E2">
      <w:pPr>
        <w:rPr>
          <w:rFonts w:asciiTheme="majorBidi" w:hAnsiTheme="majorBidi" w:cstheme="majorBidi"/>
        </w:rPr>
      </w:pPr>
    </w:p>
    <w:p w:rsidR="00B131E2" w:rsidRPr="00981BED" w:rsidRDefault="00B131E2" w:rsidP="00B131E2">
      <w:pPr>
        <w:jc w:val="center"/>
        <w:rPr>
          <w:rFonts w:asciiTheme="majorBidi" w:hAnsiTheme="majorBidi" w:cstheme="majorBidi"/>
          <w:b/>
          <w:bCs/>
        </w:rPr>
      </w:pPr>
      <w:r w:rsidRPr="00981BED">
        <w:rPr>
          <w:rFonts w:asciiTheme="majorBidi" w:hAnsiTheme="majorBidi" w:cstheme="majorBidi"/>
          <w:b/>
          <w:bCs/>
        </w:rPr>
        <w:t>Dr Moulaye Ould Mohamed Laghdaf</w:t>
      </w:r>
    </w:p>
    <w:p w:rsidR="00B131E2" w:rsidRPr="00981BED" w:rsidRDefault="00B131E2">
      <w:pPr>
        <w:rPr>
          <w:rFonts w:asciiTheme="majorBidi" w:hAnsiTheme="majorBidi" w:cstheme="majorBidi"/>
        </w:rPr>
      </w:pPr>
      <w:r w:rsidRPr="00981BED">
        <w:rPr>
          <w:rFonts w:asciiTheme="majorBidi" w:hAnsiTheme="majorBidi" w:cstheme="majorBidi"/>
        </w:rPr>
        <w:br w:type="page"/>
      </w:r>
    </w:p>
    <w:p w:rsidR="00B131E2" w:rsidRPr="00F22486" w:rsidRDefault="00B131E2" w:rsidP="00F22486">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rPr>
      </w:pPr>
      <w:r w:rsidRPr="00F22486">
        <w:rPr>
          <w:rFonts w:asciiTheme="majorBidi" w:hAnsiTheme="majorBidi" w:cstheme="majorBidi"/>
          <w:b/>
          <w:bCs/>
          <w:sz w:val="24"/>
          <w:szCs w:val="24"/>
        </w:rPr>
        <w:lastRenderedPageBreak/>
        <w:t>Arrêté n° 729 du 8 avril 2012 fixant la liste des entités publiques dotées d’organes spéciaux de passation de marchés publics</w:t>
      </w:r>
    </w:p>
    <w:p w:rsidR="00B131E2" w:rsidRPr="00B131E2" w:rsidRDefault="00B131E2" w:rsidP="00B131E2">
      <w:pPr>
        <w:rPr>
          <w:rFonts w:asciiTheme="majorBidi" w:hAnsiTheme="majorBidi" w:cstheme="majorBidi"/>
        </w:rPr>
      </w:pPr>
      <w:r w:rsidRPr="00B131E2">
        <w:rPr>
          <w:rFonts w:asciiTheme="majorBidi" w:hAnsiTheme="majorBidi" w:cstheme="majorBidi"/>
          <w:b/>
          <w:bCs/>
          <w:u w:val="single"/>
        </w:rPr>
        <w:t>Article Premier :</w:t>
      </w:r>
      <w:r w:rsidRPr="00B131E2">
        <w:rPr>
          <w:rFonts w:asciiTheme="majorBidi" w:hAnsiTheme="majorBidi" w:cstheme="majorBidi"/>
        </w:rPr>
        <w:t xml:space="preserve"> La liste des entités publiques dotées de leurspropres organes de passation des marchés publics est fixéecomme suit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Commissariat à la Sécurité Alimentaire (CSA)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Agence Nationale pour les Etudes et de Suivi des Projets (ANESP)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Société Nationale d’Importation et d’Exportation (SONIMEX)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Société Mauritanienne de Gaz (SOMAGAZ)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Centre Hospitalier National (CHN)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Centrale d’Achat des Médicaments Essentiels, Matériels et Consommables Médicaux (CAMEC)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Agence Nationale de Développement des Energies Renouvelables (ANADER)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Société Nationale d’Aménagement de Terrains, de Développement de l’Habitat et de Promotion et de Gestion Immobilière (ISKAN)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Mauritanie Airlines International (MAIL)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Agence de Développement Urbain (ADU)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Agence Mauritanienne d’Exécution des Travaux d’Intérêt P</w:t>
      </w:r>
      <w:r>
        <w:rPr>
          <w:rFonts w:asciiTheme="majorBidi" w:hAnsiTheme="majorBidi" w:cstheme="majorBidi"/>
        </w:rPr>
        <w:t xml:space="preserve">ublic pour l’Emploi (AMEXTIPE)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Caisse des Dépôts et de Développement (CDD)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Société Nationale des Forages et Puits (SNFP)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Office National des Services d’Eau Rural(ONSER)</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Office National d’Aménagement Agricole et des Travaux (SNAAT)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Etablissement pour la Réhabilitation et la Rénovation de la ville de Tintane (ERRT)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t>Direction des Projets Education et Formation ;</w:t>
      </w:r>
    </w:p>
    <w:p w:rsidR="00B131E2" w:rsidRPr="00B131E2" w:rsidRDefault="00B131E2" w:rsidP="005656ED">
      <w:pPr>
        <w:pStyle w:val="Paragraphedeliste"/>
        <w:numPr>
          <w:ilvl w:val="0"/>
          <w:numId w:val="51"/>
        </w:numPr>
        <w:rPr>
          <w:rFonts w:asciiTheme="majorBidi" w:hAnsiTheme="majorBidi" w:cstheme="majorBidi"/>
        </w:rPr>
      </w:pPr>
      <w:r w:rsidRPr="00B131E2">
        <w:rPr>
          <w:rFonts w:asciiTheme="majorBidi" w:hAnsiTheme="majorBidi" w:cstheme="majorBidi"/>
        </w:rPr>
        <w:lastRenderedPageBreak/>
        <w:t>Agence Nationale du Registre des Populations et des Titres Sécurisés (ANRPTS).</w:t>
      </w:r>
    </w:p>
    <w:p w:rsidR="00B131E2" w:rsidRPr="00B131E2" w:rsidRDefault="00B131E2" w:rsidP="00B131E2">
      <w:pPr>
        <w:rPr>
          <w:rFonts w:asciiTheme="majorBidi" w:hAnsiTheme="majorBidi" w:cstheme="majorBidi"/>
        </w:rPr>
      </w:pPr>
      <w:r w:rsidRPr="00B131E2">
        <w:rPr>
          <w:rFonts w:asciiTheme="majorBidi" w:hAnsiTheme="majorBidi" w:cstheme="majorBidi"/>
          <w:b/>
          <w:bCs/>
          <w:u w:val="single"/>
        </w:rPr>
        <w:t>Article 2 :</w:t>
      </w:r>
      <w:r w:rsidRPr="00B131E2">
        <w:rPr>
          <w:rFonts w:asciiTheme="majorBidi" w:hAnsiTheme="majorBidi" w:cstheme="majorBidi"/>
        </w:rPr>
        <w:t xml:space="preserve"> Pour le Commissariat à la Sécurité Alimentaire (CSA)et la Société Nationale d’Importation et d’Exportation(SONIMEX), le montant à partir duquel la dépense publiquedevient de la compétence de la commission spéciale depassation des marchés publics et de la Commission Nationalede Contrôle des Marchés Publics (CNCMP) est fixérespectivement à deux cent millions (200.000.000 UM TTC)ouguiya toutes taxes comprises et à trois cent millions(300.000.000 UM TTC) ouguiya toutes taxes comprises.</w:t>
      </w:r>
    </w:p>
    <w:p w:rsidR="00B131E2" w:rsidRPr="00B131E2" w:rsidRDefault="00B131E2" w:rsidP="00B131E2">
      <w:pPr>
        <w:rPr>
          <w:rFonts w:asciiTheme="majorBidi" w:hAnsiTheme="majorBidi" w:cstheme="majorBidi"/>
        </w:rPr>
      </w:pPr>
      <w:r w:rsidRPr="00B131E2">
        <w:rPr>
          <w:rFonts w:asciiTheme="majorBidi" w:hAnsiTheme="majorBidi" w:cstheme="majorBidi"/>
          <w:b/>
          <w:bCs/>
          <w:u w:val="single"/>
        </w:rPr>
        <w:t>Article 3 :</w:t>
      </w:r>
      <w:r w:rsidRPr="00B131E2">
        <w:rPr>
          <w:rFonts w:asciiTheme="majorBidi" w:hAnsiTheme="majorBidi" w:cstheme="majorBidi"/>
        </w:rPr>
        <w:t xml:space="preserve"> Le présent arrêté sera publié au Journal Officiel de laRépublique Islamique de Mauritanie.</w:t>
      </w:r>
    </w:p>
    <w:p w:rsidR="00B131E2" w:rsidRDefault="00B131E2" w:rsidP="00B131E2">
      <w:pPr>
        <w:jc w:val="right"/>
        <w:rPr>
          <w:rFonts w:asciiTheme="majorBidi" w:hAnsiTheme="majorBidi" w:cstheme="majorBidi"/>
        </w:rPr>
      </w:pPr>
    </w:p>
    <w:p w:rsidR="00B131E2" w:rsidRPr="00B131E2" w:rsidRDefault="00B131E2" w:rsidP="00B131E2">
      <w:pPr>
        <w:jc w:val="right"/>
        <w:rPr>
          <w:rFonts w:asciiTheme="majorBidi" w:hAnsiTheme="majorBidi" w:cstheme="majorBidi"/>
        </w:rPr>
      </w:pPr>
      <w:r w:rsidRPr="00B131E2">
        <w:rPr>
          <w:rFonts w:asciiTheme="majorBidi" w:hAnsiTheme="majorBidi" w:cstheme="majorBidi"/>
        </w:rPr>
        <w:t>Fait à Nouakchott, le 8 avril 2012</w:t>
      </w:r>
    </w:p>
    <w:p w:rsidR="00B131E2" w:rsidRDefault="00B131E2" w:rsidP="00B131E2">
      <w:pPr>
        <w:rPr>
          <w:rFonts w:asciiTheme="majorBidi" w:hAnsiTheme="majorBidi" w:cstheme="majorBidi"/>
          <w:b/>
          <w:bCs/>
        </w:rPr>
      </w:pPr>
    </w:p>
    <w:p w:rsidR="009B54D2" w:rsidRDefault="00B131E2" w:rsidP="00B131E2">
      <w:pPr>
        <w:jc w:val="center"/>
        <w:rPr>
          <w:rFonts w:asciiTheme="majorBidi" w:hAnsiTheme="majorBidi" w:cstheme="majorBidi"/>
          <w:b/>
          <w:bCs/>
        </w:rPr>
      </w:pPr>
      <w:r w:rsidRPr="00B131E2">
        <w:rPr>
          <w:rFonts w:asciiTheme="majorBidi" w:hAnsiTheme="majorBidi" w:cstheme="majorBidi"/>
          <w:b/>
          <w:bCs/>
        </w:rPr>
        <w:t>Dr Moulaye Ould Mohamed Laghdaf</w:t>
      </w:r>
    </w:p>
    <w:p w:rsidR="009B54D2" w:rsidRDefault="009B54D2">
      <w:pPr>
        <w:rPr>
          <w:rFonts w:asciiTheme="majorBidi" w:hAnsiTheme="majorBidi" w:cstheme="majorBidi"/>
          <w:b/>
          <w:bCs/>
        </w:rPr>
      </w:pPr>
      <w:r>
        <w:rPr>
          <w:rFonts w:asciiTheme="majorBidi" w:hAnsiTheme="majorBidi" w:cstheme="majorBidi"/>
          <w:b/>
          <w:bCs/>
        </w:rPr>
        <w:br w:type="page"/>
      </w:r>
    </w:p>
    <w:p w:rsidR="009B54D2" w:rsidRPr="009B54D2" w:rsidRDefault="009B54D2" w:rsidP="00F22486">
      <w:pPr>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9B54D2">
        <w:rPr>
          <w:rFonts w:asciiTheme="majorBidi" w:hAnsiTheme="majorBidi" w:cstheme="majorBidi"/>
          <w:b/>
          <w:bCs/>
        </w:rPr>
        <w:lastRenderedPageBreak/>
        <w:t xml:space="preserve">Arrêté n° </w:t>
      </w:r>
      <w:r>
        <w:rPr>
          <w:rFonts w:asciiTheme="majorBidi" w:hAnsiTheme="majorBidi" w:cstheme="majorBidi"/>
          <w:b/>
          <w:bCs/>
        </w:rPr>
        <w:t>829 complétant l’arrêté n° 729 du 08 avril 2012, modifié,</w:t>
      </w:r>
      <w:r w:rsidRPr="009B54D2">
        <w:rPr>
          <w:rFonts w:asciiTheme="majorBidi" w:hAnsiTheme="majorBidi" w:cstheme="majorBidi"/>
          <w:b/>
          <w:bCs/>
        </w:rPr>
        <w:t xml:space="preserve"> fixant la liste des entités publiques dotées d’organes spéciaux de passation de marchés publics</w:t>
      </w:r>
    </w:p>
    <w:p w:rsidR="009B54D2" w:rsidRDefault="009B54D2" w:rsidP="009B54D2">
      <w:pPr>
        <w:rPr>
          <w:rFonts w:asciiTheme="majorBidi" w:hAnsiTheme="majorBidi" w:cstheme="majorBidi"/>
        </w:rPr>
      </w:pPr>
    </w:p>
    <w:p w:rsidR="00F208DB" w:rsidRDefault="009B54D2" w:rsidP="009B54D2">
      <w:pPr>
        <w:rPr>
          <w:rFonts w:asciiTheme="majorBidi" w:hAnsiTheme="majorBidi" w:cstheme="majorBidi"/>
        </w:rPr>
      </w:pPr>
      <w:r w:rsidRPr="009B54D2">
        <w:rPr>
          <w:rFonts w:asciiTheme="majorBidi" w:hAnsiTheme="majorBidi" w:cstheme="majorBidi"/>
        </w:rPr>
        <w:t xml:space="preserve">Article Premier : La liste </w:t>
      </w:r>
      <w:r>
        <w:rPr>
          <w:rFonts w:asciiTheme="majorBidi" w:hAnsiTheme="majorBidi" w:cstheme="majorBidi"/>
        </w:rPr>
        <w:t xml:space="preserve">fixée à l’article premier  de </w:t>
      </w:r>
      <w:r w:rsidRPr="009B54D2">
        <w:rPr>
          <w:rFonts w:asciiTheme="majorBidi" w:hAnsiTheme="majorBidi" w:cstheme="majorBidi"/>
        </w:rPr>
        <w:t>n° 729 du 08 avril 2012, modifié, fixant la liste des entités publiques dotées d’organes spéciaux de passation de marchés publics</w:t>
      </w:r>
      <w:r>
        <w:rPr>
          <w:rFonts w:asciiTheme="majorBidi" w:hAnsiTheme="majorBidi" w:cstheme="majorBidi"/>
        </w:rPr>
        <w:t xml:space="preserve"> est complétée ainsi qu’il suit </w:t>
      </w:r>
      <w:r w:rsidRPr="009B54D2">
        <w:rPr>
          <w:rFonts w:asciiTheme="majorBidi" w:hAnsiTheme="majorBidi" w:cstheme="majorBidi"/>
        </w:rPr>
        <w:t>:</w:t>
      </w:r>
    </w:p>
    <w:p w:rsidR="009B54D2" w:rsidRDefault="009B54D2" w:rsidP="005656ED">
      <w:pPr>
        <w:pStyle w:val="Paragraphedeliste"/>
        <w:numPr>
          <w:ilvl w:val="0"/>
          <w:numId w:val="52"/>
        </w:numPr>
        <w:rPr>
          <w:rFonts w:asciiTheme="majorBidi" w:hAnsiTheme="majorBidi" w:cstheme="majorBidi"/>
        </w:rPr>
      </w:pPr>
      <w:r>
        <w:rPr>
          <w:rFonts w:asciiTheme="majorBidi" w:hAnsiTheme="majorBidi" w:cstheme="majorBidi"/>
        </w:rPr>
        <w:t>Communauté Urbaine de Nouakchott (CU N</w:t>
      </w:r>
      <w:r w:rsidRPr="009B54D2">
        <w:rPr>
          <w:rFonts w:asciiTheme="majorBidi" w:hAnsiTheme="majorBidi" w:cstheme="majorBidi"/>
        </w:rPr>
        <w:t>) :</w:t>
      </w:r>
    </w:p>
    <w:p w:rsidR="009B54D2" w:rsidRDefault="009B54D2" w:rsidP="009B54D2">
      <w:pPr>
        <w:rPr>
          <w:rFonts w:asciiTheme="majorBidi" w:hAnsiTheme="majorBidi" w:cstheme="majorBidi"/>
        </w:rPr>
      </w:pPr>
    </w:p>
    <w:p w:rsidR="009B54D2" w:rsidRPr="009B54D2" w:rsidRDefault="009B54D2" w:rsidP="009B54D2">
      <w:pPr>
        <w:rPr>
          <w:rFonts w:asciiTheme="majorBidi" w:hAnsiTheme="majorBidi" w:cstheme="majorBidi"/>
        </w:rPr>
      </w:pPr>
      <w:r w:rsidRPr="009B54D2">
        <w:rPr>
          <w:rFonts w:asciiTheme="majorBidi" w:hAnsiTheme="majorBidi" w:cstheme="majorBidi"/>
        </w:rPr>
        <w:t xml:space="preserve">Article </w:t>
      </w:r>
      <w:r>
        <w:rPr>
          <w:rFonts w:asciiTheme="majorBidi" w:hAnsiTheme="majorBidi" w:cstheme="majorBidi"/>
        </w:rPr>
        <w:t>2</w:t>
      </w:r>
      <w:r w:rsidRPr="009B54D2">
        <w:rPr>
          <w:rFonts w:asciiTheme="majorBidi" w:hAnsiTheme="majorBidi" w:cstheme="majorBidi"/>
        </w:rPr>
        <w:t xml:space="preserve"> : Le présent arrêté sera publié au Journal Officiel de la République Islamique de Mauritanie.</w:t>
      </w:r>
    </w:p>
    <w:p w:rsidR="009B54D2" w:rsidRPr="009B54D2" w:rsidRDefault="009B54D2" w:rsidP="009B54D2">
      <w:pPr>
        <w:rPr>
          <w:rFonts w:asciiTheme="majorBidi" w:hAnsiTheme="majorBidi" w:cstheme="majorBidi"/>
        </w:rPr>
      </w:pPr>
    </w:p>
    <w:p w:rsidR="009B54D2" w:rsidRPr="009B54D2" w:rsidRDefault="009B54D2" w:rsidP="009B54D2">
      <w:pPr>
        <w:jc w:val="right"/>
        <w:rPr>
          <w:rFonts w:asciiTheme="majorBidi" w:hAnsiTheme="majorBidi" w:cstheme="majorBidi"/>
        </w:rPr>
      </w:pPr>
      <w:r w:rsidRPr="009B54D2">
        <w:rPr>
          <w:rFonts w:asciiTheme="majorBidi" w:hAnsiTheme="majorBidi" w:cstheme="majorBidi"/>
        </w:rPr>
        <w:t xml:space="preserve">Fait à Nouakchott, le </w:t>
      </w:r>
      <w:r>
        <w:rPr>
          <w:rFonts w:asciiTheme="majorBidi" w:hAnsiTheme="majorBidi" w:cstheme="majorBidi"/>
        </w:rPr>
        <w:t xml:space="preserve">2mai </w:t>
      </w:r>
      <w:r w:rsidRPr="009B54D2">
        <w:rPr>
          <w:rFonts w:asciiTheme="majorBidi" w:hAnsiTheme="majorBidi" w:cstheme="majorBidi"/>
        </w:rPr>
        <w:t>2012</w:t>
      </w:r>
    </w:p>
    <w:p w:rsidR="009B54D2" w:rsidRDefault="009B54D2" w:rsidP="009B54D2">
      <w:pPr>
        <w:jc w:val="center"/>
        <w:rPr>
          <w:rFonts w:asciiTheme="majorBidi" w:hAnsiTheme="majorBidi" w:cstheme="majorBidi"/>
          <w:b/>
          <w:bCs/>
        </w:rPr>
      </w:pPr>
    </w:p>
    <w:p w:rsidR="009B54D2" w:rsidRPr="009B54D2" w:rsidRDefault="009B54D2" w:rsidP="009B54D2">
      <w:pPr>
        <w:jc w:val="center"/>
        <w:rPr>
          <w:rFonts w:asciiTheme="majorBidi" w:hAnsiTheme="majorBidi" w:cstheme="majorBidi"/>
          <w:b/>
          <w:bCs/>
        </w:rPr>
      </w:pPr>
    </w:p>
    <w:p w:rsidR="009B54D2" w:rsidRPr="009B54D2" w:rsidRDefault="009B54D2" w:rsidP="009B54D2">
      <w:pPr>
        <w:jc w:val="center"/>
        <w:rPr>
          <w:rFonts w:asciiTheme="majorBidi" w:hAnsiTheme="majorBidi" w:cstheme="majorBidi"/>
          <w:b/>
          <w:bCs/>
        </w:rPr>
      </w:pPr>
      <w:r w:rsidRPr="009B54D2">
        <w:rPr>
          <w:rFonts w:asciiTheme="majorBidi" w:hAnsiTheme="majorBidi" w:cstheme="majorBidi"/>
          <w:b/>
          <w:bCs/>
        </w:rPr>
        <w:t>Dr Moulaye Ould Mohamed Laghdaf</w:t>
      </w:r>
    </w:p>
    <w:sectPr w:rsidR="009B54D2" w:rsidRPr="009B54D2" w:rsidSect="00577A53">
      <w:pgSz w:w="11906" w:h="16838"/>
      <w:pgMar w:top="1135" w:right="1417" w:bottom="1417" w:left="1417" w:header="708" w:footer="708" w:gutter="0"/>
      <w:pgNumType w:start="0"/>
      <w:cols w:num="2" w:sep="1" w:space="710" w:equalWidth="0">
        <w:col w:w="4181" w:space="710"/>
        <w:col w:w="4181"/>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0FA" w:rsidRDefault="007850FA" w:rsidP="009B54D2">
      <w:pPr>
        <w:spacing w:after="0" w:line="240" w:lineRule="auto"/>
      </w:pPr>
      <w:r>
        <w:separator/>
      </w:r>
    </w:p>
  </w:endnote>
  <w:endnote w:type="continuationSeparator" w:id="1">
    <w:p w:rsidR="007850FA" w:rsidRDefault="007850FA" w:rsidP="009B5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pperplate Gothic Light">
    <w:altName w:val="MV Boli"/>
    <w:panose1 w:val="020E0507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Default="00613B9C">
    <w:pPr>
      <w:pStyle w:val="Pieddepage"/>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Pr="00A30576" w:rsidRDefault="00613B9C" w:rsidP="00A30576">
    <w:pPr>
      <w:jc w:val="center"/>
    </w:pPr>
    <w:r w:rsidRPr="0099117C">
      <w:rPr>
        <w:rFonts w:asciiTheme="majorBidi" w:hAnsiTheme="majorBidi" w:cstheme="majorBidi"/>
        <w:sz w:val="24"/>
        <w:szCs w:val="24"/>
      </w:rPr>
      <w:t xml:space="preserve">Décret </w:t>
    </w:r>
    <w:r w:rsidRPr="00A30576">
      <w:rPr>
        <w:rFonts w:asciiTheme="majorBidi" w:hAnsiTheme="majorBidi" w:cstheme="majorBidi"/>
        <w:sz w:val="24"/>
        <w:szCs w:val="24"/>
      </w:rPr>
      <w:t>2012 -083 du 4 avril 2012 modifiant certaines dispositions du Décret n° 2011-179/PM du 7 juillet 2011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Pr="0015174A" w:rsidRDefault="00613B9C" w:rsidP="0015174A">
    <w:pPr>
      <w:pStyle w:val="Pieddepage"/>
    </w:pPr>
    <w:r w:rsidRPr="0015174A">
      <w:rPr>
        <w:rFonts w:asciiTheme="majorBidi" w:hAnsiTheme="majorBidi" w:cstheme="majorBidi"/>
        <w:sz w:val="24"/>
        <w:szCs w:val="24"/>
      </w:rPr>
      <w:t>Décret n° 2011-180 du 7 juillet 2011 portant application de certaines dispositions de la loi</w:t>
    </w:r>
    <w:bookmarkStart w:id="0" w:name="_GoBack"/>
    <w:bookmarkEnd w:id="0"/>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Pr="0015174A" w:rsidRDefault="00613B9C" w:rsidP="0015174A">
    <w:pPr>
      <w:pStyle w:val="Pieddepage"/>
    </w:pPr>
    <w:r w:rsidRPr="0015174A">
      <w:rPr>
        <w:rFonts w:asciiTheme="majorBidi" w:hAnsiTheme="majorBidi" w:cstheme="majorBidi"/>
        <w:sz w:val="24"/>
        <w:szCs w:val="24"/>
      </w:rPr>
      <w:t>Décret n° 2011-180 du 7 juillet 2011 portant application de certaines dispositions de la loi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Default="00613B9C" w:rsidP="00577A53">
    <w:pPr>
      <w:jc w:val="center"/>
    </w:pPr>
    <w:r w:rsidRPr="00577A53">
      <w:rPr>
        <w:rFonts w:asciiTheme="majorBidi" w:hAnsiTheme="majorBidi" w:cstheme="majorBidi"/>
        <w:sz w:val="24"/>
        <w:szCs w:val="24"/>
      </w:rPr>
      <w:t>Loi n° 2010 - 044 du 22 juillet 2010 portant code des marchés publics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Pr="001971B8" w:rsidRDefault="00613B9C" w:rsidP="001971B8">
    <w:r w:rsidRPr="00B131E2">
      <w:rPr>
        <w:rFonts w:asciiTheme="majorBidi" w:hAnsiTheme="majorBidi" w:cstheme="majorBidi"/>
      </w:rPr>
      <w:t xml:space="preserve">Décret n° 2011-111 du 8 mai 2011 organisation et fonctionnement de l’Autorité de Régulation des </w:t>
    </w:r>
    <w:r>
      <w:rPr>
        <w:rFonts w:asciiTheme="majorBidi" w:hAnsiTheme="majorBidi" w:cstheme="majorBidi"/>
      </w:rPr>
      <w:t>MP</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Default="00613B9C" w:rsidP="00577A53">
    <w:r w:rsidRPr="00B131E2">
      <w:rPr>
        <w:rFonts w:asciiTheme="majorBidi" w:hAnsiTheme="majorBidi" w:cstheme="majorBidi"/>
      </w:rPr>
      <w:t xml:space="preserve">Décret n° 2011-111 du 8 mai 2011 organisation et fonctionnement de l’Autorité de Régulation des </w:t>
    </w:r>
    <w:r>
      <w:rPr>
        <w:rFonts w:asciiTheme="majorBidi" w:hAnsiTheme="majorBidi" w:cstheme="majorBidi"/>
      </w:rPr>
      <w:t>MP</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Pr="00A30576" w:rsidRDefault="00613B9C" w:rsidP="00B87802">
    <w:pPr>
      <w:jc w:val="center"/>
      <w:rPr>
        <w:rFonts w:asciiTheme="majorBidi" w:hAnsiTheme="majorBidi" w:cstheme="majorBidi"/>
      </w:rPr>
    </w:pPr>
    <w:r w:rsidRPr="00A30576">
      <w:rPr>
        <w:rFonts w:asciiTheme="majorBidi" w:hAnsiTheme="majorBidi" w:cstheme="majorBidi"/>
      </w:rPr>
      <w:t>Décret n° 2011 – 178 du 7 juillet 2011 portant organisation et fonctionnement des Organes de Passation des Marchés Publics</w:t>
    </w:r>
  </w:p>
  <w:p w:rsidR="00613B9C" w:rsidRPr="00B87802" w:rsidRDefault="00613B9C" w:rsidP="00B87802">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Pr="001746CC" w:rsidRDefault="00613B9C" w:rsidP="001746CC">
    <w:pPr>
      <w:rPr>
        <w:sz w:val="20"/>
        <w:szCs w:val="20"/>
      </w:rPr>
    </w:pPr>
    <w:r w:rsidRPr="001746CC">
      <w:rPr>
        <w:rFonts w:asciiTheme="majorBidi" w:hAnsiTheme="majorBidi" w:cstheme="majorBidi"/>
        <w:sz w:val="20"/>
        <w:szCs w:val="20"/>
      </w:rPr>
      <w:t>Décret n° 2011 - 178 du 7 juillet 2011 organisation et fonctionnement des Organes de Passation des MP</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Pr="0099117C" w:rsidRDefault="00613B9C" w:rsidP="0099117C">
    <w:pPr>
      <w:pStyle w:val="Pieddepage"/>
    </w:pPr>
    <w:r w:rsidRPr="0099117C">
      <w:rPr>
        <w:rFonts w:asciiTheme="majorBidi" w:hAnsiTheme="majorBidi" w:cstheme="majorBidi"/>
        <w:sz w:val="24"/>
        <w:szCs w:val="24"/>
      </w:rPr>
      <w:t>Décret n° 2012 - 082 du 4 avril 2012 modifiant certaines dispositions du décret n° 2011-178</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Pr="00A30576" w:rsidRDefault="00613B9C" w:rsidP="00A30576">
    <w:pPr>
      <w:jc w:val="center"/>
    </w:pPr>
    <w:r w:rsidRPr="0099117C">
      <w:rPr>
        <w:rFonts w:asciiTheme="majorBidi" w:hAnsiTheme="majorBidi" w:cstheme="majorBidi"/>
        <w:sz w:val="24"/>
        <w:szCs w:val="24"/>
      </w:rPr>
      <w:t xml:space="preserve">Décret </w:t>
    </w:r>
    <w:r w:rsidRPr="00A30576">
      <w:rPr>
        <w:rFonts w:asciiTheme="majorBidi" w:hAnsiTheme="majorBidi" w:cstheme="majorBidi"/>
        <w:sz w:val="24"/>
        <w:szCs w:val="24"/>
      </w:rPr>
      <w:t>2012 -083 du 4 avril 2012 modifiant certaines dispositions du Décret n° 2011-179/PM du 7 juillet 2011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Pr="0015174A" w:rsidRDefault="00613B9C" w:rsidP="0015174A">
    <w:pPr>
      <w:jc w:val="center"/>
    </w:pPr>
    <w:r w:rsidRPr="0099117C">
      <w:rPr>
        <w:rFonts w:asciiTheme="majorBidi" w:hAnsiTheme="majorBidi" w:cstheme="majorBidi"/>
        <w:sz w:val="24"/>
        <w:szCs w:val="24"/>
      </w:rPr>
      <w:t xml:space="preserve">Décret </w:t>
    </w:r>
    <w:r w:rsidRPr="00A30576">
      <w:rPr>
        <w:rFonts w:asciiTheme="majorBidi" w:hAnsiTheme="majorBidi" w:cstheme="majorBidi"/>
        <w:sz w:val="24"/>
        <w:szCs w:val="24"/>
      </w:rPr>
      <w:t>2012 -083 du 4 avril 2012 modifiant certaines dispositions du Décret n° 2011-179/PM du 7 juillet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0FA" w:rsidRDefault="007850FA" w:rsidP="009B54D2">
      <w:pPr>
        <w:spacing w:after="0" w:line="240" w:lineRule="auto"/>
      </w:pPr>
      <w:r>
        <w:separator/>
      </w:r>
    </w:p>
  </w:footnote>
  <w:footnote w:type="continuationSeparator" w:id="1">
    <w:p w:rsidR="007850FA" w:rsidRDefault="007850FA" w:rsidP="009B5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Default="00613B9C">
    <w:pPr>
      <w:pStyle w:val="En-tte"/>
    </w:pPr>
    <w:r>
      <w:rPr>
        <w:noProof/>
        <w:lang w:eastAsia="fr-FR"/>
      </w:rPr>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1222375" cy="1459865"/>
          <wp:effectExtent l="0" t="0" r="0" b="6985"/>
          <wp:wrapNone/>
          <wp:docPr id="6" name="Picture 6"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
                  <pic:cNvPicPr>
                    <a:picLocks noChangeAspect="1" noChangeArrowheads="1"/>
                  </pic:cNvPicPr>
                </pic:nvPicPr>
                <pic:blipFill>
                  <a:blip r:embed="rId1">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2375" cy="145986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9C" w:rsidRDefault="00613B9C">
    <w:pPr>
      <w:pStyle w:val="En-tte"/>
    </w:pPr>
    <w:r w:rsidRPr="009E6786">
      <w:rPr>
        <w:b/>
        <w:bCs/>
        <w:noProof/>
        <w:color w:val="365F91" w:themeColor="accent1" w:themeShade="BF"/>
        <w:lang w:eastAsia="fr-FR"/>
      </w:rPr>
      <w:pict>
        <v:shapetype id="_x0000_t202" coordsize="21600,21600" o:spt="202" path="m,l,21600r21600,l21600,xe">
          <v:stroke joinstyle="miter"/>
          <v:path gradientshapeok="t" o:connecttype="rect"/>
        </v:shapetype>
        <v:shape id="Text Box 474" o:spid="_x0000_s2055" type="#_x0000_t202" style="position:absolute;margin-left:0;margin-top:0;width:35.55pt;height:17.35pt;z-index:251657728;visibility:visible;mso-position-horizontal:left;mso-position-horizontal-relative:page;mso-position-vertical:center;mso-position-vertical-relative:top-margin-area;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" o:allowincell="f" fillcolor="#4f81bd [3204]" stroked="f">
          <v:textbox inset=",0,,0">
            <w:txbxContent>
              <w:p w:rsidR="00613B9C" w:rsidRDefault="00613B9C">
                <w:pPr>
                  <w:spacing w:after="0" w:line="240" w:lineRule="auto"/>
                  <w:jc w:val="right"/>
                  <w:rPr>
                    <w:color w:val="FFFFFF" w:themeColor="background1"/>
                  </w:rPr>
                </w:pPr>
                <w:r w:rsidRPr="009E6786">
                  <w:fldChar w:fldCharType="begin"/>
                </w:r>
                <w:r>
                  <w:instrText xml:space="preserve"> PAGE   \* MERGEFORMAT </w:instrText>
                </w:r>
                <w:r w:rsidRPr="009E6786">
                  <w:fldChar w:fldCharType="separate"/>
                </w:r>
                <w:r w:rsidR="00FC7E73" w:rsidRPr="00FC7E73">
                  <w:rPr>
                    <w:noProof/>
                    <w:color w:val="FFFFFF" w:themeColor="background1"/>
                  </w:rPr>
                  <w:t>13</w:t>
                </w:r>
                <w:r>
                  <w:rPr>
                    <w:noProof/>
                    <w:color w:val="FFFFFF" w:themeColor="background1"/>
                  </w:rPr>
                  <w:fldChar w:fldCharType="end"/>
                </w:r>
              </w:p>
            </w:txbxContent>
          </v:textbox>
          <w10:wrap anchorx="page" anchory="margin"/>
        </v:shape>
      </w:pict>
    </w:r>
    <w:r w:rsidRPr="009E6786">
      <w:rPr>
        <w:b/>
        <w:bCs/>
        <w:noProof/>
        <w:color w:val="365F91" w:themeColor="accent1" w:themeShade="BF"/>
        <w:lang w:eastAsia="fr-FR"/>
      </w:rPr>
      <w:pict>
        <v:shape id="Text Box 473" o:spid="_x0000_s2054" type="#_x0000_t202" style="position:absolute;margin-left:0;margin-top:0;width:453.45pt;height:13.45pt;z-index:251658752;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" o:allowincell="f" filled="f" stroked="f">
          <v:textbox style="mso-fit-shape-to-text:t" inset=",0,,0">
            <w:txbxContent>
              <w:sdt>
                <w:sdtPr>
                  <w:rPr>
                    <w:b/>
                    <w:bCs/>
                  </w:rPr>
                  <w:alias w:val="Title"/>
                  <w:id w:val="20142387"/>
                  <w:dataBinding w:prefixMappings="xmlns:ns0='http://schemas.openxmlformats.org/package/2006/metadata/core-properties' xmlns:ns1='http://purl.org/dc/elements/1.1/'" w:xpath="/ns0:coreProperties[1]/ns1:title[1]" w:storeItemID="{6C3C8BC8-F283-45AE-878A-BAB7291924A1}"/>
                  <w:text/>
                </w:sdtPr>
                <w:sdtContent>
                  <w:p w:rsidR="00613B9C" w:rsidRDefault="00613B9C" w:rsidP="00981BED">
                    <w:pPr>
                      <w:spacing w:after="0" w:line="240" w:lineRule="auto"/>
                      <w:jc w:val="center"/>
                    </w:pPr>
                    <w:r w:rsidRPr="00981BED">
                      <w:rPr>
                        <w:b/>
                        <w:bCs/>
                      </w:rPr>
                      <w:t>Recueil de Textes Relatifs au Système des Marchés Publics</w:t>
                    </w:r>
                    <w:r>
                      <w:rPr>
                        <w:b/>
                        <w:bCs/>
                      </w:rPr>
                      <w:t xml:space="preserve"> en Mauritanie</w:t>
                    </w:r>
                  </w:p>
                </w:sdtContent>
              </w:sdt>
            </w:txbxContent>
          </v:textbox>
          <w10:wrap anchorx="margin" anchory="margin"/>
        </v:shape>
      </w:pict>
    </w:r>
    <w:r>
      <w:rPr>
        <w:noProof/>
        <w:lang w:eastAsia="fr-FR"/>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1222375" cy="1459865"/>
          <wp:effectExtent l="0" t="0" r="0" b="6985"/>
          <wp:wrapNone/>
          <wp:docPr id="7" name="Picture 7"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
                  <pic:cNvPicPr>
                    <a:picLocks noChangeAspect="1" noChangeArrowheads="1"/>
                  </pic:cNvPicPr>
                </pic:nvPicPr>
                <pic:blipFill>
                  <a:blip r:embed="rId1">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2375" cy="145986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2388"/>
      <w:docPartObj>
        <w:docPartGallery w:val="Watermarks"/>
        <w:docPartUnique/>
      </w:docPartObj>
    </w:sdtPr>
    <w:sdtContent>
      <w:p w:rsidR="00613B9C" w:rsidRDefault="00613B9C">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3" type="#_x0000_t75" style="position:absolute;margin-left:0;margin-top:0;width:96.25pt;height:114.95pt;z-index:-251656704;mso-position-horizontal:center;mso-position-horizontal-relative:margin;mso-position-vertical:center;mso-position-vertical-relative:margin" o:allowincell="f">
              <v:imagedata r:id="rId1" o:title="M§" gain="19661f" blacklevel="22938f"/>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0F7"/>
    <w:multiLevelType w:val="hybridMultilevel"/>
    <w:tmpl w:val="2B78238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3FF0395"/>
    <w:multiLevelType w:val="hybridMultilevel"/>
    <w:tmpl w:val="CD6EA6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4427F78"/>
    <w:multiLevelType w:val="hybridMultilevel"/>
    <w:tmpl w:val="78E8F5BA"/>
    <w:lvl w:ilvl="0" w:tplc="040C0001">
      <w:start w:val="1"/>
      <w:numFmt w:val="bullet"/>
      <w:lvlText w:val=""/>
      <w:lvlJc w:val="left"/>
      <w:pPr>
        <w:ind w:left="360" w:hanging="360"/>
      </w:pPr>
      <w:rPr>
        <w:rFonts w:ascii="Symbol" w:hAnsi="Symbol" w:hint="default"/>
      </w:rPr>
    </w:lvl>
    <w:lvl w:ilvl="1" w:tplc="D0FCD37C">
      <w:start w:val="5"/>
      <w:numFmt w:val="bullet"/>
      <w:lvlText w:val="-"/>
      <w:lvlJc w:val="left"/>
      <w:pPr>
        <w:ind w:left="1080" w:hanging="36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B8055E3"/>
    <w:multiLevelType w:val="hybridMultilevel"/>
    <w:tmpl w:val="9E7C8742"/>
    <w:lvl w:ilvl="0" w:tplc="040C000F">
      <w:start w:val="1"/>
      <w:numFmt w:val="decimal"/>
      <w:lvlText w:val="%1."/>
      <w:lvlJc w:val="left"/>
      <w:pPr>
        <w:ind w:left="360" w:hanging="360"/>
      </w:pPr>
    </w:lvl>
    <w:lvl w:ilvl="1" w:tplc="6316CB16">
      <w:start w:val="1"/>
      <w:numFmt w:val="decimal"/>
      <w:lvlText w:val="%2)"/>
      <w:lvlJc w:val="left"/>
      <w:pPr>
        <w:ind w:left="1080" w:hanging="360"/>
      </w:pPr>
      <w:rPr>
        <w:rFonts w:hint="default"/>
      </w:rPr>
    </w:lvl>
    <w:lvl w:ilvl="2" w:tplc="ED0EF654">
      <w:start w:val="1"/>
      <w:numFmt w:val="decimal"/>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E3C48DA"/>
    <w:multiLevelType w:val="hybridMultilevel"/>
    <w:tmpl w:val="0DEEA16A"/>
    <w:lvl w:ilvl="0" w:tplc="040C000F">
      <w:start w:val="1"/>
      <w:numFmt w:val="decimal"/>
      <w:lvlText w:val="%1."/>
      <w:lvlJc w:val="left"/>
      <w:pPr>
        <w:ind w:left="360" w:hanging="360"/>
      </w:pPr>
    </w:lvl>
    <w:lvl w:ilvl="1" w:tplc="6316CB16">
      <w:start w:val="1"/>
      <w:numFmt w:val="decimal"/>
      <w:lvlText w:val="%2)"/>
      <w:lvlJc w:val="left"/>
      <w:pPr>
        <w:ind w:left="1080" w:hanging="360"/>
      </w:pPr>
      <w:rPr>
        <w:rFonts w:hint="default"/>
      </w:rPr>
    </w:lvl>
    <w:lvl w:ilvl="2" w:tplc="ED0EF654">
      <w:start w:val="1"/>
      <w:numFmt w:val="decimal"/>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FCA60ED"/>
    <w:multiLevelType w:val="hybridMultilevel"/>
    <w:tmpl w:val="08D6644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08862FD"/>
    <w:multiLevelType w:val="hybridMultilevel"/>
    <w:tmpl w:val="9ECA19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FC30D8"/>
    <w:multiLevelType w:val="hybridMultilevel"/>
    <w:tmpl w:val="6EF295EE"/>
    <w:lvl w:ilvl="0" w:tplc="040C001B">
      <w:start w:val="1"/>
      <w:numFmt w:val="lowerRoman"/>
      <w:lvlText w:val="%1."/>
      <w:lvlJc w:val="righ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138B601F"/>
    <w:multiLevelType w:val="hybridMultilevel"/>
    <w:tmpl w:val="D30AA2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F0A0AAD"/>
    <w:multiLevelType w:val="hybridMultilevel"/>
    <w:tmpl w:val="87E8786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0FB6698"/>
    <w:multiLevelType w:val="hybridMultilevel"/>
    <w:tmpl w:val="586C81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77A3775"/>
    <w:multiLevelType w:val="hybridMultilevel"/>
    <w:tmpl w:val="63AAFB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BD0DA0"/>
    <w:multiLevelType w:val="hybridMultilevel"/>
    <w:tmpl w:val="78A85A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3906EB"/>
    <w:multiLevelType w:val="hybridMultilevel"/>
    <w:tmpl w:val="6FE0769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32132F72"/>
    <w:multiLevelType w:val="hybridMultilevel"/>
    <w:tmpl w:val="0EE82C3A"/>
    <w:lvl w:ilvl="0" w:tplc="040C0011">
      <w:start w:val="1"/>
      <w:numFmt w:val="decimal"/>
      <w:lvlText w:val="%1)"/>
      <w:lvlJc w:val="left"/>
      <w:pPr>
        <w:ind w:left="360" w:hanging="360"/>
      </w:pPr>
    </w:lvl>
    <w:lvl w:ilvl="1" w:tplc="040C0011">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35D3140"/>
    <w:multiLevelType w:val="hybridMultilevel"/>
    <w:tmpl w:val="0EFADC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6FA44EB"/>
    <w:multiLevelType w:val="hybridMultilevel"/>
    <w:tmpl w:val="D29C36C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393D21F9"/>
    <w:multiLevelType w:val="hybridMultilevel"/>
    <w:tmpl w:val="5C409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CFF4542"/>
    <w:multiLevelType w:val="hybridMultilevel"/>
    <w:tmpl w:val="5E40311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403E3C24"/>
    <w:multiLevelType w:val="hybridMultilevel"/>
    <w:tmpl w:val="0DC6DE8A"/>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43776BA9"/>
    <w:multiLevelType w:val="hybridMultilevel"/>
    <w:tmpl w:val="321A8DCC"/>
    <w:lvl w:ilvl="0" w:tplc="040C000F">
      <w:start w:val="1"/>
      <w:numFmt w:val="decimal"/>
      <w:lvlText w:val="%1."/>
      <w:lvlJc w:val="left"/>
      <w:pPr>
        <w:ind w:left="720" w:hanging="360"/>
      </w:pPr>
    </w:lvl>
    <w:lvl w:ilvl="1" w:tplc="6316CB16">
      <w:start w:val="1"/>
      <w:numFmt w:val="decimal"/>
      <w:lvlText w:val="%2)"/>
      <w:lvlJc w:val="left"/>
      <w:pPr>
        <w:ind w:left="1440" w:hanging="360"/>
      </w:pPr>
      <w:rPr>
        <w:rFonts w:hint="default"/>
      </w:rPr>
    </w:lvl>
    <w:lvl w:ilvl="2" w:tplc="ED0EF654">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3F6783E"/>
    <w:multiLevelType w:val="hybridMultilevel"/>
    <w:tmpl w:val="617400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444C524F"/>
    <w:multiLevelType w:val="hybridMultilevel"/>
    <w:tmpl w:val="122695C0"/>
    <w:lvl w:ilvl="0" w:tplc="040C000F">
      <w:start w:val="1"/>
      <w:numFmt w:val="decimal"/>
      <w:lvlText w:val="%1."/>
      <w:lvlJc w:val="left"/>
      <w:pPr>
        <w:ind w:left="360" w:hanging="360"/>
      </w:pPr>
    </w:lvl>
    <w:lvl w:ilvl="1" w:tplc="6316CB16">
      <w:start w:val="1"/>
      <w:numFmt w:val="decimal"/>
      <w:lvlText w:val="%2)"/>
      <w:lvlJc w:val="left"/>
      <w:pPr>
        <w:ind w:left="1080" w:hanging="360"/>
      </w:pPr>
      <w:rPr>
        <w:rFonts w:hint="default"/>
      </w:rPr>
    </w:lvl>
    <w:lvl w:ilvl="2" w:tplc="ED0EF654">
      <w:start w:val="1"/>
      <w:numFmt w:val="decimal"/>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45E93A94"/>
    <w:multiLevelType w:val="hybridMultilevel"/>
    <w:tmpl w:val="F440026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1">
      <w:start w:val="1"/>
      <w:numFmt w:val="decimal"/>
      <w:lvlText w:val="%3)"/>
      <w:lvlJc w:val="left"/>
      <w:pPr>
        <w:ind w:left="1800" w:hanging="18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45EA5A82"/>
    <w:multiLevelType w:val="hybridMultilevel"/>
    <w:tmpl w:val="1A8E262A"/>
    <w:lvl w:ilvl="0" w:tplc="040C0001">
      <w:start w:val="1"/>
      <w:numFmt w:val="bullet"/>
      <w:lvlText w:val=""/>
      <w:lvlJc w:val="left"/>
      <w:pPr>
        <w:ind w:left="360" w:hanging="360"/>
      </w:pPr>
      <w:rPr>
        <w:rFonts w:ascii="Symbol" w:hAnsi="Symbol" w:hint="default"/>
      </w:rPr>
    </w:lvl>
    <w:lvl w:ilvl="1" w:tplc="0A00EBB2">
      <w:start w:val="3"/>
      <w:numFmt w:val="bullet"/>
      <w:lvlText w:val="-"/>
      <w:lvlJc w:val="left"/>
      <w:pPr>
        <w:ind w:left="1080" w:hanging="36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6101B1C"/>
    <w:multiLevelType w:val="hybridMultilevel"/>
    <w:tmpl w:val="E286BC3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47043348"/>
    <w:multiLevelType w:val="hybridMultilevel"/>
    <w:tmpl w:val="F4C6D34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48256E95"/>
    <w:multiLevelType w:val="hybridMultilevel"/>
    <w:tmpl w:val="431E442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48732E06"/>
    <w:multiLevelType w:val="hybridMultilevel"/>
    <w:tmpl w:val="44806DA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CFAC9EF8">
      <w:start w:val="1"/>
      <w:numFmt w:val="upperLetter"/>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49A50AE4"/>
    <w:multiLevelType w:val="hybridMultilevel"/>
    <w:tmpl w:val="D88AB8E4"/>
    <w:lvl w:ilvl="0" w:tplc="040C0017">
      <w:start w:val="1"/>
      <w:numFmt w:val="lowerLetter"/>
      <w:lvlText w:val="%1)"/>
      <w:lvlJc w:val="left"/>
      <w:pPr>
        <w:ind w:left="360" w:hanging="360"/>
      </w:pPr>
    </w:lvl>
    <w:lvl w:ilvl="1" w:tplc="2AA215D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4CE53366"/>
    <w:multiLevelType w:val="hybridMultilevel"/>
    <w:tmpl w:val="7DE8958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58A91231"/>
    <w:multiLevelType w:val="hybridMultilevel"/>
    <w:tmpl w:val="CEFC0E1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9E0247A"/>
    <w:multiLevelType w:val="hybridMultilevel"/>
    <w:tmpl w:val="1CDEF238"/>
    <w:lvl w:ilvl="0" w:tplc="040C000F">
      <w:start w:val="1"/>
      <w:numFmt w:val="decimal"/>
      <w:lvlText w:val="%1."/>
      <w:lvlJc w:val="left"/>
      <w:pPr>
        <w:ind w:left="360" w:hanging="360"/>
      </w:pPr>
    </w:lvl>
    <w:lvl w:ilvl="1" w:tplc="6316CB16">
      <w:start w:val="1"/>
      <w:numFmt w:val="decimal"/>
      <w:lvlText w:val="%2)"/>
      <w:lvlJc w:val="left"/>
      <w:pPr>
        <w:ind w:left="1080" w:hanging="360"/>
      </w:pPr>
      <w:rPr>
        <w:rFonts w:hint="default"/>
      </w:rPr>
    </w:lvl>
    <w:lvl w:ilvl="2" w:tplc="ED0EF654">
      <w:start w:val="1"/>
      <w:numFmt w:val="decimal"/>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5DAC51D1"/>
    <w:multiLevelType w:val="hybridMultilevel"/>
    <w:tmpl w:val="9586ACE6"/>
    <w:lvl w:ilvl="0" w:tplc="040C000F">
      <w:start w:val="1"/>
      <w:numFmt w:val="decimal"/>
      <w:lvlText w:val="%1."/>
      <w:lvlJc w:val="left"/>
      <w:pPr>
        <w:ind w:left="360" w:hanging="360"/>
      </w:pPr>
    </w:lvl>
    <w:lvl w:ilvl="1" w:tplc="9DC40454">
      <w:start w:val="1"/>
      <w:numFmt w:val="lowerRoman"/>
      <w:lvlText w:val="%2)"/>
      <w:lvlJc w:val="left"/>
      <w:pPr>
        <w:ind w:left="1440" w:hanging="72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5F516D7F"/>
    <w:multiLevelType w:val="hybridMultilevel"/>
    <w:tmpl w:val="43D0036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6756133"/>
    <w:multiLevelType w:val="hybridMultilevel"/>
    <w:tmpl w:val="990A8B8E"/>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66E07DCF"/>
    <w:multiLevelType w:val="hybridMultilevel"/>
    <w:tmpl w:val="9C285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7102451"/>
    <w:multiLevelType w:val="hybridMultilevel"/>
    <w:tmpl w:val="7410FCA4"/>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67921928"/>
    <w:multiLevelType w:val="hybridMultilevel"/>
    <w:tmpl w:val="1F44F444"/>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67F56B60"/>
    <w:multiLevelType w:val="hybridMultilevel"/>
    <w:tmpl w:val="E81AB1B2"/>
    <w:lvl w:ilvl="0" w:tplc="040C0017">
      <w:start w:val="1"/>
      <w:numFmt w:val="lowerLetter"/>
      <w:lvlText w:val="%1)"/>
      <w:lvlJc w:val="left"/>
      <w:pPr>
        <w:ind w:left="360" w:hanging="360"/>
      </w:pPr>
    </w:lvl>
    <w:lvl w:ilvl="1" w:tplc="2AA215D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681A0C57"/>
    <w:multiLevelType w:val="hybridMultilevel"/>
    <w:tmpl w:val="7A963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9104E6C"/>
    <w:multiLevelType w:val="hybridMultilevel"/>
    <w:tmpl w:val="A5924A7A"/>
    <w:lvl w:ilvl="0" w:tplc="040C000F">
      <w:start w:val="1"/>
      <w:numFmt w:val="decimal"/>
      <w:lvlText w:val="%1."/>
      <w:lvlJc w:val="left"/>
      <w:pPr>
        <w:ind w:left="360" w:hanging="360"/>
      </w:pPr>
    </w:lvl>
    <w:lvl w:ilvl="1" w:tplc="6316CB16">
      <w:start w:val="1"/>
      <w:numFmt w:val="decimal"/>
      <w:lvlText w:val="%2)"/>
      <w:lvlJc w:val="left"/>
      <w:pPr>
        <w:ind w:left="1080" w:hanging="360"/>
      </w:pPr>
      <w:rPr>
        <w:rFonts w:hint="default"/>
      </w:rPr>
    </w:lvl>
    <w:lvl w:ilvl="2" w:tplc="ED0EF654">
      <w:start w:val="1"/>
      <w:numFmt w:val="decimal"/>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6F205C03"/>
    <w:multiLevelType w:val="hybridMultilevel"/>
    <w:tmpl w:val="9AF2A05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nsid w:val="72834A2E"/>
    <w:multiLevelType w:val="hybridMultilevel"/>
    <w:tmpl w:val="60AC245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742630E9"/>
    <w:multiLevelType w:val="hybridMultilevel"/>
    <w:tmpl w:val="8C6225D2"/>
    <w:lvl w:ilvl="0" w:tplc="0A00EBB2">
      <w:start w:val="3"/>
      <w:numFmt w:val="bullet"/>
      <w:lvlText w:val="-"/>
      <w:lvlJc w:val="left"/>
      <w:pPr>
        <w:ind w:left="360" w:hanging="360"/>
      </w:pPr>
      <w:rPr>
        <w:rFonts w:ascii="Times New Roman" w:eastAsiaTheme="minorHAnsi" w:hAnsi="Times New Roman" w:cs="Times New Roman" w:hint="default"/>
      </w:rPr>
    </w:lvl>
    <w:lvl w:ilvl="1" w:tplc="0A00EBB2">
      <w:start w:val="3"/>
      <w:numFmt w:val="bullet"/>
      <w:lvlText w:val="-"/>
      <w:lvlJc w:val="left"/>
      <w:pPr>
        <w:ind w:left="1080" w:hanging="36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4D2657E"/>
    <w:multiLevelType w:val="hybridMultilevel"/>
    <w:tmpl w:val="91C49B34"/>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nsid w:val="759E029B"/>
    <w:multiLevelType w:val="hybridMultilevel"/>
    <w:tmpl w:val="53CAF52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nsid w:val="77455378"/>
    <w:multiLevelType w:val="hybridMultilevel"/>
    <w:tmpl w:val="FE0EE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81474DA"/>
    <w:multiLevelType w:val="hybridMultilevel"/>
    <w:tmpl w:val="FC4ED424"/>
    <w:lvl w:ilvl="0" w:tplc="040C0001">
      <w:start w:val="1"/>
      <w:numFmt w:val="bullet"/>
      <w:lvlText w:val=""/>
      <w:lvlJc w:val="left"/>
      <w:pPr>
        <w:ind w:left="360" w:hanging="360"/>
      </w:pPr>
      <w:rPr>
        <w:rFonts w:ascii="Symbol" w:hAnsi="Symbol" w:hint="default"/>
      </w:rPr>
    </w:lvl>
    <w:lvl w:ilvl="1" w:tplc="7FFA2448">
      <w:start w:val="2"/>
      <w:numFmt w:val="bullet"/>
      <w:lvlText w:val="-"/>
      <w:lvlJc w:val="left"/>
      <w:pPr>
        <w:ind w:left="1080" w:hanging="36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7852275E"/>
    <w:multiLevelType w:val="hybridMultilevel"/>
    <w:tmpl w:val="4FDADEA6"/>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nsid w:val="7E2F2249"/>
    <w:multiLevelType w:val="hybridMultilevel"/>
    <w:tmpl w:val="2C50738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7EAE3A15"/>
    <w:multiLevelType w:val="hybridMultilevel"/>
    <w:tmpl w:val="DC36868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1"/>
  </w:num>
  <w:num w:numId="2">
    <w:abstractNumId w:val="40"/>
  </w:num>
  <w:num w:numId="3">
    <w:abstractNumId w:val="17"/>
  </w:num>
  <w:num w:numId="4">
    <w:abstractNumId w:val="36"/>
  </w:num>
  <w:num w:numId="5">
    <w:abstractNumId w:val="47"/>
  </w:num>
  <w:num w:numId="6">
    <w:abstractNumId w:val="15"/>
  </w:num>
  <w:num w:numId="7">
    <w:abstractNumId w:val="34"/>
  </w:num>
  <w:num w:numId="8">
    <w:abstractNumId w:val="16"/>
  </w:num>
  <w:num w:numId="9">
    <w:abstractNumId w:val="19"/>
  </w:num>
  <w:num w:numId="10">
    <w:abstractNumId w:val="33"/>
  </w:num>
  <w:num w:numId="11">
    <w:abstractNumId w:val="20"/>
  </w:num>
  <w:num w:numId="12">
    <w:abstractNumId w:val="8"/>
  </w:num>
  <w:num w:numId="13">
    <w:abstractNumId w:val="14"/>
  </w:num>
  <w:num w:numId="14">
    <w:abstractNumId w:val="23"/>
  </w:num>
  <w:num w:numId="15">
    <w:abstractNumId w:val="48"/>
  </w:num>
  <w:num w:numId="16">
    <w:abstractNumId w:val="45"/>
  </w:num>
  <w:num w:numId="17">
    <w:abstractNumId w:val="21"/>
  </w:num>
  <w:num w:numId="18">
    <w:abstractNumId w:val="1"/>
  </w:num>
  <w:num w:numId="19">
    <w:abstractNumId w:val="39"/>
  </w:num>
  <w:num w:numId="20">
    <w:abstractNumId w:val="2"/>
  </w:num>
  <w:num w:numId="21">
    <w:abstractNumId w:val="43"/>
  </w:num>
  <w:num w:numId="22">
    <w:abstractNumId w:val="24"/>
  </w:num>
  <w:num w:numId="23">
    <w:abstractNumId w:val="50"/>
  </w:num>
  <w:num w:numId="24">
    <w:abstractNumId w:val="10"/>
  </w:num>
  <w:num w:numId="25">
    <w:abstractNumId w:val="3"/>
  </w:num>
  <w:num w:numId="26">
    <w:abstractNumId w:val="44"/>
  </w:num>
  <w:num w:numId="27">
    <w:abstractNumId w:val="13"/>
  </w:num>
  <w:num w:numId="28">
    <w:abstractNumId w:val="32"/>
  </w:num>
  <w:num w:numId="29">
    <w:abstractNumId w:val="22"/>
  </w:num>
  <w:num w:numId="30">
    <w:abstractNumId w:val="4"/>
  </w:num>
  <w:num w:numId="31">
    <w:abstractNumId w:val="9"/>
  </w:num>
  <w:num w:numId="32">
    <w:abstractNumId w:val="7"/>
  </w:num>
  <w:num w:numId="33">
    <w:abstractNumId w:val="35"/>
  </w:num>
  <w:num w:numId="34">
    <w:abstractNumId w:val="27"/>
  </w:num>
  <w:num w:numId="35">
    <w:abstractNumId w:val="28"/>
  </w:num>
  <w:num w:numId="36">
    <w:abstractNumId w:val="41"/>
  </w:num>
  <w:num w:numId="37">
    <w:abstractNumId w:val="49"/>
  </w:num>
  <w:num w:numId="38">
    <w:abstractNumId w:val="51"/>
  </w:num>
  <w:num w:numId="39">
    <w:abstractNumId w:val="38"/>
  </w:num>
  <w:num w:numId="40">
    <w:abstractNumId w:val="5"/>
  </w:num>
  <w:num w:numId="41">
    <w:abstractNumId w:val="26"/>
  </w:num>
  <w:num w:numId="42">
    <w:abstractNumId w:val="46"/>
  </w:num>
  <w:num w:numId="43">
    <w:abstractNumId w:val="25"/>
  </w:num>
  <w:num w:numId="44">
    <w:abstractNumId w:val="29"/>
  </w:num>
  <w:num w:numId="45">
    <w:abstractNumId w:val="0"/>
  </w:num>
  <w:num w:numId="46">
    <w:abstractNumId w:val="18"/>
  </w:num>
  <w:num w:numId="47">
    <w:abstractNumId w:val="30"/>
  </w:num>
  <w:num w:numId="48">
    <w:abstractNumId w:val="42"/>
  </w:num>
  <w:num w:numId="49">
    <w:abstractNumId w:val="37"/>
  </w:num>
  <w:num w:numId="50">
    <w:abstractNumId w:val="12"/>
  </w:num>
  <w:num w:numId="51">
    <w:abstractNumId w:val="6"/>
  </w:num>
  <w:num w:numId="52">
    <w:abstractNumId w:val="1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F208DB"/>
    <w:rsid w:val="000140A6"/>
    <w:rsid w:val="00036D40"/>
    <w:rsid w:val="00051F2F"/>
    <w:rsid w:val="00084C31"/>
    <w:rsid w:val="000856C2"/>
    <w:rsid w:val="000C2B8A"/>
    <w:rsid w:val="000E79B9"/>
    <w:rsid w:val="00101D9A"/>
    <w:rsid w:val="00112CC0"/>
    <w:rsid w:val="0011459B"/>
    <w:rsid w:val="00140FA9"/>
    <w:rsid w:val="0015174A"/>
    <w:rsid w:val="00171B29"/>
    <w:rsid w:val="001746CC"/>
    <w:rsid w:val="001971B8"/>
    <w:rsid w:val="001B0B16"/>
    <w:rsid w:val="001D6B7B"/>
    <w:rsid w:val="001E4243"/>
    <w:rsid w:val="0020276C"/>
    <w:rsid w:val="002637A1"/>
    <w:rsid w:val="002902E6"/>
    <w:rsid w:val="002A2D8B"/>
    <w:rsid w:val="002F588B"/>
    <w:rsid w:val="00317461"/>
    <w:rsid w:val="00321F8D"/>
    <w:rsid w:val="003729CD"/>
    <w:rsid w:val="003F6FD8"/>
    <w:rsid w:val="0041208C"/>
    <w:rsid w:val="00432C23"/>
    <w:rsid w:val="00442AB7"/>
    <w:rsid w:val="00465D9C"/>
    <w:rsid w:val="004A07A2"/>
    <w:rsid w:val="004C1929"/>
    <w:rsid w:val="00515CFB"/>
    <w:rsid w:val="00522A57"/>
    <w:rsid w:val="00523BC8"/>
    <w:rsid w:val="00531FFF"/>
    <w:rsid w:val="005579DC"/>
    <w:rsid w:val="005656ED"/>
    <w:rsid w:val="00577A53"/>
    <w:rsid w:val="005912B7"/>
    <w:rsid w:val="00595721"/>
    <w:rsid w:val="00596EEA"/>
    <w:rsid w:val="005D63F2"/>
    <w:rsid w:val="005E1381"/>
    <w:rsid w:val="005F2D41"/>
    <w:rsid w:val="006016ED"/>
    <w:rsid w:val="00613B9C"/>
    <w:rsid w:val="00613C96"/>
    <w:rsid w:val="00621B41"/>
    <w:rsid w:val="0064570C"/>
    <w:rsid w:val="00660568"/>
    <w:rsid w:val="006933B2"/>
    <w:rsid w:val="006956F9"/>
    <w:rsid w:val="006E7496"/>
    <w:rsid w:val="00711750"/>
    <w:rsid w:val="00715E68"/>
    <w:rsid w:val="00733F87"/>
    <w:rsid w:val="00745589"/>
    <w:rsid w:val="00761898"/>
    <w:rsid w:val="007850FA"/>
    <w:rsid w:val="007978B2"/>
    <w:rsid w:val="007B793B"/>
    <w:rsid w:val="007C2317"/>
    <w:rsid w:val="007E120D"/>
    <w:rsid w:val="007F0AA3"/>
    <w:rsid w:val="007F6630"/>
    <w:rsid w:val="00836DB2"/>
    <w:rsid w:val="008376E8"/>
    <w:rsid w:val="00841136"/>
    <w:rsid w:val="00844616"/>
    <w:rsid w:val="00852D4E"/>
    <w:rsid w:val="00854E67"/>
    <w:rsid w:val="008B2EB7"/>
    <w:rsid w:val="00920401"/>
    <w:rsid w:val="00941AA1"/>
    <w:rsid w:val="00970393"/>
    <w:rsid w:val="00981BED"/>
    <w:rsid w:val="0099117C"/>
    <w:rsid w:val="009A2610"/>
    <w:rsid w:val="009B54D2"/>
    <w:rsid w:val="009C461F"/>
    <w:rsid w:val="009C5D1E"/>
    <w:rsid w:val="009D25AB"/>
    <w:rsid w:val="009E4515"/>
    <w:rsid w:val="009E6786"/>
    <w:rsid w:val="00A02F8B"/>
    <w:rsid w:val="00A06BBE"/>
    <w:rsid w:val="00A30576"/>
    <w:rsid w:val="00A6426D"/>
    <w:rsid w:val="00A70090"/>
    <w:rsid w:val="00A75FEF"/>
    <w:rsid w:val="00A964EC"/>
    <w:rsid w:val="00AB2F51"/>
    <w:rsid w:val="00AC5F92"/>
    <w:rsid w:val="00AD5BC6"/>
    <w:rsid w:val="00AD693A"/>
    <w:rsid w:val="00AE2615"/>
    <w:rsid w:val="00B131E2"/>
    <w:rsid w:val="00B324B3"/>
    <w:rsid w:val="00B3527A"/>
    <w:rsid w:val="00B35387"/>
    <w:rsid w:val="00B5496B"/>
    <w:rsid w:val="00B87802"/>
    <w:rsid w:val="00BA498D"/>
    <w:rsid w:val="00BC729C"/>
    <w:rsid w:val="00BE0C4F"/>
    <w:rsid w:val="00BF020A"/>
    <w:rsid w:val="00C34305"/>
    <w:rsid w:val="00C53601"/>
    <w:rsid w:val="00CD2B60"/>
    <w:rsid w:val="00CD66C8"/>
    <w:rsid w:val="00CE38E8"/>
    <w:rsid w:val="00D60B7E"/>
    <w:rsid w:val="00D65414"/>
    <w:rsid w:val="00D679BD"/>
    <w:rsid w:val="00D863F7"/>
    <w:rsid w:val="00D909DB"/>
    <w:rsid w:val="00DB62E2"/>
    <w:rsid w:val="00DE0D17"/>
    <w:rsid w:val="00E30D22"/>
    <w:rsid w:val="00E41C5D"/>
    <w:rsid w:val="00E51D3D"/>
    <w:rsid w:val="00ED00BC"/>
    <w:rsid w:val="00EE2F88"/>
    <w:rsid w:val="00EE7A65"/>
    <w:rsid w:val="00F036D0"/>
    <w:rsid w:val="00F10C35"/>
    <w:rsid w:val="00F208DB"/>
    <w:rsid w:val="00F22486"/>
    <w:rsid w:val="00F41283"/>
    <w:rsid w:val="00F53F0E"/>
    <w:rsid w:val="00F63C1A"/>
    <w:rsid w:val="00F73261"/>
    <w:rsid w:val="00F74FC5"/>
    <w:rsid w:val="00F82401"/>
    <w:rsid w:val="00F91E2C"/>
    <w:rsid w:val="00FB5004"/>
    <w:rsid w:val="00FC7E73"/>
    <w:rsid w:val="00FE382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D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0C4F"/>
    <w:pPr>
      <w:ind w:left="720"/>
      <w:contextualSpacing/>
    </w:pPr>
  </w:style>
  <w:style w:type="table" w:styleId="Grilledutableau">
    <w:name w:val="Table Grid"/>
    <w:basedOn w:val="TableauNormal"/>
    <w:uiPriority w:val="59"/>
    <w:rsid w:val="00B13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B54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54D2"/>
    <w:rPr>
      <w:rFonts w:ascii="Tahoma" w:hAnsi="Tahoma" w:cs="Tahoma"/>
      <w:sz w:val="16"/>
      <w:szCs w:val="16"/>
    </w:rPr>
  </w:style>
  <w:style w:type="paragraph" w:styleId="Titre">
    <w:name w:val="Title"/>
    <w:basedOn w:val="Normal"/>
    <w:next w:val="Normal"/>
    <w:link w:val="TitreCar"/>
    <w:uiPriority w:val="10"/>
    <w:qFormat/>
    <w:rsid w:val="009B54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reCar">
    <w:name w:val="Titre Car"/>
    <w:basedOn w:val="Policepardfaut"/>
    <w:link w:val="Titre"/>
    <w:uiPriority w:val="10"/>
    <w:rsid w:val="009B54D2"/>
    <w:rPr>
      <w:rFonts w:asciiTheme="majorHAnsi" w:eastAsiaTheme="majorEastAsia" w:hAnsiTheme="majorHAnsi" w:cstheme="majorBidi"/>
      <w:color w:val="17365D" w:themeColor="text2" w:themeShade="BF"/>
      <w:spacing w:val="5"/>
      <w:kern w:val="28"/>
      <w:sz w:val="52"/>
      <w:szCs w:val="52"/>
      <w:lang w:val="en-US" w:eastAsia="ja-JP"/>
    </w:rPr>
  </w:style>
  <w:style w:type="paragraph" w:styleId="Sous-titre">
    <w:name w:val="Subtitle"/>
    <w:basedOn w:val="Normal"/>
    <w:next w:val="Normal"/>
    <w:link w:val="Sous-titreCar"/>
    <w:uiPriority w:val="11"/>
    <w:qFormat/>
    <w:rsid w:val="009B54D2"/>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ous-titreCar">
    <w:name w:val="Sous-titre Car"/>
    <w:basedOn w:val="Policepardfaut"/>
    <w:link w:val="Sous-titre"/>
    <w:uiPriority w:val="11"/>
    <w:rsid w:val="009B54D2"/>
    <w:rPr>
      <w:rFonts w:asciiTheme="majorHAnsi" w:eastAsiaTheme="majorEastAsia" w:hAnsiTheme="majorHAnsi" w:cstheme="majorBidi"/>
      <w:i/>
      <w:iCs/>
      <w:color w:val="4F81BD" w:themeColor="accent1"/>
      <w:spacing w:val="15"/>
      <w:sz w:val="24"/>
      <w:szCs w:val="24"/>
      <w:lang w:val="en-US" w:eastAsia="ja-JP"/>
    </w:rPr>
  </w:style>
  <w:style w:type="paragraph" w:styleId="Sansinterligne">
    <w:name w:val="No Spacing"/>
    <w:link w:val="SansinterligneCar"/>
    <w:uiPriority w:val="1"/>
    <w:qFormat/>
    <w:rsid w:val="009B54D2"/>
    <w:pPr>
      <w:spacing w:after="0" w:line="240" w:lineRule="auto"/>
    </w:pPr>
    <w:rPr>
      <w:rFonts w:eastAsiaTheme="minorEastAsia"/>
    </w:rPr>
  </w:style>
  <w:style w:type="character" w:customStyle="1" w:styleId="SansinterligneCar">
    <w:name w:val="Sans interligne Car"/>
    <w:basedOn w:val="Policepardfaut"/>
    <w:link w:val="Sansinterligne"/>
    <w:uiPriority w:val="1"/>
    <w:rsid w:val="009B54D2"/>
    <w:rPr>
      <w:rFonts w:eastAsiaTheme="minorEastAsia"/>
    </w:rPr>
  </w:style>
  <w:style w:type="paragraph" w:styleId="En-tte">
    <w:name w:val="header"/>
    <w:basedOn w:val="Normal"/>
    <w:link w:val="En-tteCar"/>
    <w:uiPriority w:val="99"/>
    <w:unhideWhenUsed/>
    <w:rsid w:val="009B54D2"/>
    <w:pPr>
      <w:tabs>
        <w:tab w:val="center" w:pos="4536"/>
        <w:tab w:val="right" w:pos="9072"/>
      </w:tabs>
      <w:spacing w:after="0" w:line="240" w:lineRule="auto"/>
    </w:pPr>
  </w:style>
  <w:style w:type="character" w:customStyle="1" w:styleId="En-tteCar">
    <w:name w:val="En-tête Car"/>
    <w:basedOn w:val="Policepardfaut"/>
    <w:link w:val="En-tte"/>
    <w:uiPriority w:val="99"/>
    <w:rsid w:val="009B54D2"/>
  </w:style>
  <w:style w:type="paragraph" w:styleId="Pieddepage">
    <w:name w:val="footer"/>
    <w:basedOn w:val="Normal"/>
    <w:link w:val="PieddepageCar"/>
    <w:uiPriority w:val="99"/>
    <w:unhideWhenUsed/>
    <w:rsid w:val="009B54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5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C4F"/>
    <w:pPr>
      <w:ind w:left="720"/>
      <w:contextualSpacing/>
    </w:pPr>
  </w:style>
  <w:style w:type="table" w:styleId="TableGrid">
    <w:name w:val="Table Grid"/>
    <w:basedOn w:val="TableNormal"/>
    <w:uiPriority w:val="59"/>
    <w:rsid w:val="00B13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5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4D2"/>
    <w:rPr>
      <w:rFonts w:ascii="Tahoma" w:hAnsi="Tahoma" w:cs="Tahoma"/>
      <w:sz w:val="16"/>
      <w:szCs w:val="16"/>
    </w:rPr>
  </w:style>
  <w:style w:type="paragraph" w:styleId="Title">
    <w:name w:val="Title"/>
    <w:basedOn w:val="Normal"/>
    <w:next w:val="Normal"/>
    <w:link w:val="TitleChar"/>
    <w:uiPriority w:val="10"/>
    <w:qFormat/>
    <w:rsid w:val="009B54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B54D2"/>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9B54D2"/>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9B54D2"/>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9B54D2"/>
    <w:pPr>
      <w:spacing w:after="0" w:line="240" w:lineRule="auto"/>
    </w:pPr>
    <w:rPr>
      <w:rFonts w:eastAsiaTheme="minorEastAsia"/>
    </w:rPr>
  </w:style>
  <w:style w:type="character" w:customStyle="1" w:styleId="NoSpacingChar">
    <w:name w:val="No Spacing Char"/>
    <w:basedOn w:val="DefaultParagraphFont"/>
    <w:link w:val="NoSpacing"/>
    <w:uiPriority w:val="1"/>
    <w:rsid w:val="009B54D2"/>
    <w:rPr>
      <w:rFonts w:eastAsiaTheme="minorEastAsia"/>
    </w:rPr>
  </w:style>
  <w:style w:type="paragraph" w:styleId="Header">
    <w:name w:val="header"/>
    <w:basedOn w:val="Normal"/>
    <w:link w:val="HeaderChar"/>
    <w:uiPriority w:val="99"/>
    <w:unhideWhenUsed/>
    <w:rsid w:val="009B54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54D2"/>
  </w:style>
  <w:style w:type="paragraph" w:styleId="Footer">
    <w:name w:val="footer"/>
    <w:basedOn w:val="Normal"/>
    <w:link w:val="FooterChar"/>
    <w:uiPriority w:val="99"/>
    <w:unhideWhenUsed/>
    <w:rsid w:val="009B54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54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10.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183E4-568E-478D-A777-EB8E04E3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106</Pages>
  <Words>49026</Words>
  <Characters>269646</Characters>
  <Application>Microsoft Office Word</Application>
  <DocSecurity>0</DocSecurity>
  <Lines>2247</Lines>
  <Paragraphs>636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Recueil de Textes Relatifs au Système des Marchés Publics en Mauritanie</vt:lpstr>
      <vt:lpstr>Recueil de Textes Relatifs au Système des Marchés Publics en Mauritanie</vt:lpstr>
    </vt:vector>
  </TitlesOfParts>
  <Company>Hewlett-Packard</Company>
  <LinksUpToDate>false</LinksUpToDate>
  <CharactersWithSpaces>318036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Recueil de Textes Relatifs au Système des Marchés Publics en Mauritanie</dc:title>
  <dc:creator>hp</dc:creator>
  <cp:lastModifiedBy>Ahmedou</cp:lastModifiedBy>
  <cp:revision>17</cp:revision>
  <dcterms:created xsi:type="dcterms:W3CDTF">2012-09-02T14:17:00Z</dcterms:created>
  <dcterms:modified xsi:type="dcterms:W3CDTF">2014-09-11T13:18:00Z</dcterms:modified>
</cp:coreProperties>
</file>